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336"/>
        <w:gridCol w:w="439"/>
      </w:tblGrid>
      <w:tr w14:paraId="2C20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0" w:type="dxa"/>
          </w:tcPr>
          <w:p w14:paraId="1E47BF0A">
            <w:r>
              <w:rPr>
                <w:rFonts w:hint="eastAsia"/>
              </w:rPr>
              <w:t>附件1：</w:t>
            </w:r>
          </w:p>
        </w:tc>
        <w:tc>
          <w:tcPr>
            <w:tcW w:w="9140" w:type="dxa"/>
            <w:gridSpan w:val="2"/>
            <w:noWrap/>
          </w:tcPr>
          <w:p w14:paraId="141254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半导体激光治疗仪项目采购需求</w:t>
            </w:r>
          </w:p>
        </w:tc>
      </w:tr>
      <w:tr w14:paraId="149D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033635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8660" w:type="dxa"/>
            <w:noWrap/>
          </w:tcPr>
          <w:p w14:paraId="4BD3E2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</w:p>
        </w:tc>
        <w:tc>
          <w:tcPr>
            <w:tcW w:w="480" w:type="dxa"/>
            <w:noWrap/>
          </w:tcPr>
          <w:p w14:paraId="22593981">
            <w:r>
              <w:rPr>
                <w:rFonts w:hint="eastAsia"/>
              </w:rPr>
              <w:t>备注</w:t>
            </w:r>
          </w:p>
        </w:tc>
      </w:tr>
      <w:tr w14:paraId="6DC5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0F1B2FF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8660" w:type="dxa"/>
            <w:noWrap/>
          </w:tcPr>
          <w:p w14:paraId="27875C58">
            <w:r>
              <w:rPr>
                <w:rFonts w:hint="eastAsia"/>
              </w:rPr>
              <w:t>半导体激光治疗仪</w:t>
            </w:r>
          </w:p>
        </w:tc>
        <w:tc>
          <w:tcPr>
            <w:tcW w:w="480" w:type="dxa"/>
            <w:noWrap/>
          </w:tcPr>
          <w:p w14:paraId="5163B40E">
            <w:r>
              <w:rPr>
                <w:rFonts w:hint="eastAsia"/>
              </w:rPr>
              <w:t>2台</w:t>
            </w:r>
          </w:p>
        </w:tc>
      </w:tr>
      <w:tr w14:paraId="61EE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375000F6">
            <w:r>
              <w:rPr>
                <w:rFonts w:hint="eastAsia"/>
              </w:rPr>
              <w:t>1</w:t>
            </w:r>
          </w:p>
        </w:tc>
        <w:tc>
          <w:tcPr>
            <w:tcW w:w="8660" w:type="dxa"/>
            <w:noWrap/>
          </w:tcPr>
          <w:p w14:paraId="545B1918">
            <w:r>
              <w:rPr>
                <w:rFonts w:hint="eastAsia"/>
              </w:rPr>
              <w:t>推车式可移动主机，配带锁脚轮；</w:t>
            </w:r>
          </w:p>
        </w:tc>
        <w:tc>
          <w:tcPr>
            <w:tcW w:w="480" w:type="dxa"/>
            <w:noWrap/>
          </w:tcPr>
          <w:p w14:paraId="2FE4043B">
            <w:r>
              <w:rPr>
                <w:rFonts w:hint="eastAsia"/>
              </w:rPr>
              <w:t>　</w:t>
            </w:r>
          </w:p>
        </w:tc>
      </w:tr>
      <w:tr w14:paraId="7CCB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62AA153E">
            <w:r>
              <w:rPr>
                <w:rFonts w:hint="eastAsia"/>
              </w:rPr>
              <w:t>2</w:t>
            </w:r>
          </w:p>
        </w:tc>
        <w:tc>
          <w:tcPr>
            <w:tcW w:w="8660" w:type="dxa"/>
            <w:noWrap/>
          </w:tcPr>
          <w:p w14:paraId="7209F81C">
            <w:r>
              <w:rPr>
                <w:rFonts w:hint="eastAsia"/>
              </w:rPr>
              <w:t>激光波长：810nm 、660nm 双波长；</w:t>
            </w:r>
          </w:p>
        </w:tc>
        <w:tc>
          <w:tcPr>
            <w:tcW w:w="480" w:type="dxa"/>
            <w:noWrap/>
          </w:tcPr>
          <w:p w14:paraId="501A4675">
            <w:r>
              <w:rPr>
                <w:rFonts w:hint="eastAsia"/>
              </w:rPr>
              <w:t>　</w:t>
            </w:r>
          </w:p>
        </w:tc>
      </w:tr>
      <w:tr w14:paraId="025A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22518A7D">
            <w:r>
              <w:rPr>
                <w:rFonts w:hint="eastAsia"/>
              </w:rPr>
              <w:t>3</w:t>
            </w:r>
          </w:p>
        </w:tc>
        <w:tc>
          <w:tcPr>
            <w:tcW w:w="8660" w:type="dxa"/>
            <w:noWrap/>
          </w:tcPr>
          <w:p w14:paraId="7973F1EE">
            <w:r>
              <w:rPr>
                <w:rFonts w:hint="eastAsia"/>
              </w:rPr>
              <w:t>激光介质：GaAlAs  (砷铝镓) ，非 LED 发光二极管；</w:t>
            </w:r>
          </w:p>
        </w:tc>
        <w:tc>
          <w:tcPr>
            <w:tcW w:w="480" w:type="dxa"/>
            <w:noWrap/>
          </w:tcPr>
          <w:p w14:paraId="782673E7">
            <w:r>
              <w:rPr>
                <w:rFonts w:hint="eastAsia"/>
              </w:rPr>
              <w:t>　</w:t>
            </w:r>
          </w:p>
        </w:tc>
      </w:tr>
      <w:tr w14:paraId="0A71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64202A97">
            <w:r>
              <w:rPr>
                <w:rFonts w:hint="eastAsia"/>
              </w:rPr>
              <w:t>4</w:t>
            </w:r>
          </w:p>
        </w:tc>
        <w:tc>
          <w:tcPr>
            <w:tcW w:w="8660" w:type="dxa"/>
            <w:noWrap/>
          </w:tcPr>
          <w:p w14:paraId="67DBC6A5">
            <w:r>
              <w:rPr>
                <w:rFonts w:hint="eastAsia"/>
              </w:rPr>
              <w:t>双路输出，有点和面两种不同治疗面积的治疗头；</w:t>
            </w:r>
          </w:p>
        </w:tc>
        <w:tc>
          <w:tcPr>
            <w:tcW w:w="480" w:type="dxa"/>
            <w:noWrap/>
          </w:tcPr>
          <w:p w14:paraId="7B211ADA">
            <w:r>
              <w:rPr>
                <w:rFonts w:hint="eastAsia"/>
              </w:rPr>
              <w:t>　</w:t>
            </w:r>
          </w:p>
        </w:tc>
      </w:tr>
      <w:tr w14:paraId="0E8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50509D92">
            <w:r>
              <w:rPr>
                <w:rFonts w:hint="eastAsia"/>
              </w:rPr>
              <w:t>5</w:t>
            </w:r>
          </w:p>
        </w:tc>
        <w:tc>
          <w:tcPr>
            <w:tcW w:w="8660" w:type="dxa"/>
            <w:noWrap/>
          </w:tcPr>
          <w:p w14:paraId="1BEE1005">
            <w:r>
              <w:rPr>
                <w:rFonts w:hint="eastAsia"/>
              </w:rPr>
              <w:t>双路独立控制，可同时治疗两个病灶部位或两个病人；</w:t>
            </w:r>
          </w:p>
        </w:tc>
        <w:tc>
          <w:tcPr>
            <w:tcW w:w="480" w:type="dxa"/>
            <w:noWrap/>
          </w:tcPr>
          <w:p w14:paraId="127B306F">
            <w:r>
              <w:rPr>
                <w:rFonts w:hint="eastAsia"/>
              </w:rPr>
              <w:t>　</w:t>
            </w:r>
          </w:p>
        </w:tc>
      </w:tr>
      <w:tr w14:paraId="536C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45051D1E">
            <w:r>
              <w:rPr>
                <w:rFonts w:hint="eastAsia"/>
              </w:rPr>
              <w:t>6</w:t>
            </w:r>
          </w:p>
        </w:tc>
        <w:tc>
          <w:tcPr>
            <w:tcW w:w="8660" w:type="dxa"/>
            <w:noWrap/>
          </w:tcPr>
          <w:p w14:paraId="6CD16F31">
            <w:r>
              <w:rPr>
                <w:rFonts w:hint="eastAsia"/>
              </w:rPr>
              <w:t>治疗头最大输出光功率：点治疗头≥500mW，面治疗头≥2400mW</w:t>
            </w:r>
          </w:p>
        </w:tc>
        <w:tc>
          <w:tcPr>
            <w:tcW w:w="480" w:type="dxa"/>
            <w:noWrap/>
          </w:tcPr>
          <w:p w14:paraId="5252ACFB">
            <w:r>
              <w:rPr>
                <w:rFonts w:hint="eastAsia"/>
              </w:rPr>
              <w:t>　</w:t>
            </w:r>
          </w:p>
        </w:tc>
      </w:tr>
      <w:tr w14:paraId="1A91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6DB55205">
            <w:r>
              <w:rPr>
                <w:rFonts w:hint="eastAsia"/>
              </w:rPr>
              <w:t>7</w:t>
            </w:r>
          </w:p>
        </w:tc>
        <w:tc>
          <w:tcPr>
            <w:tcW w:w="8660" w:type="dxa"/>
            <w:noWrap/>
          </w:tcPr>
          <w:p w14:paraId="24F871DF">
            <w:r>
              <w:rPr>
                <w:rFonts w:hint="eastAsia"/>
              </w:rPr>
              <w:t>治疗头出口光斑：点治疗头Ø≤10mm，面治疗头≥6200mm2</w:t>
            </w:r>
          </w:p>
        </w:tc>
        <w:tc>
          <w:tcPr>
            <w:tcW w:w="480" w:type="dxa"/>
            <w:noWrap/>
          </w:tcPr>
          <w:p w14:paraId="239E7717">
            <w:r>
              <w:rPr>
                <w:rFonts w:hint="eastAsia"/>
              </w:rPr>
              <w:t>　</w:t>
            </w:r>
          </w:p>
        </w:tc>
      </w:tr>
      <w:tr w14:paraId="4914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1F510C93">
            <w:r>
              <w:rPr>
                <w:rFonts w:hint="eastAsia"/>
              </w:rPr>
              <w:t>8</w:t>
            </w:r>
          </w:p>
        </w:tc>
        <w:tc>
          <w:tcPr>
            <w:tcW w:w="8660" w:type="dxa"/>
            <w:noWrap/>
          </w:tcPr>
          <w:p w14:paraId="61B96CB0">
            <w:r>
              <w:rPr>
                <w:rFonts w:hint="eastAsia"/>
              </w:rPr>
              <w:t>治疗头调节支臂：阻尼式，臂长≥80 厘米，方便临床操作；</w:t>
            </w:r>
          </w:p>
        </w:tc>
        <w:tc>
          <w:tcPr>
            <w:tcW w:w="480" w:type="dxa"/>
            <w:noWrap/>
          </w:tcPr>
          <w:p w14:paraId="1B8605BD">
            <w:r>
              <w:rPr>
                <w:rFonts w:hint="eastAsia"/>
              </w:rPr>
              <w:t>　</w:t>
            </w:r>
          </w:p>
        </w:tc>
      </w:tr>
      <w:tr w14:paraId="5DA5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20" w:type="dxa"/>
            <w:noWrap/>
          </w:tcPr>
          <w:p w14:paraId="1FD0957E">
            <w:r>
              <w:rPr>
                <w:rFonts w:hint="eastAsia"/>
              </w:rPr>
              <w:t>9</w:t>
            </w:r>
          </w:p>
        </w:tc>
        <w:tc>
          <w:tcPr>
            <w:tcW w:w="8660" w:type="dxa"/>
          </w:tcPr>
          <w:p w14:paraId="27A4E351">
            <w:r>
              <w:rPr>
                <w:rFonts w:hint="eastAsia"/>
              </w:rPr>
              <w:t>输出控制模式：双路治疗头均具有连续、间歇、振荡 3 种输出控制模式；</w:t>
            </w:r>
          </w:p>
        </w:tc>
        <w:tc>
          <w:tcPr>
            <w:tcW w:w="480" w:type="dxa"/>
            <w:noWrap/>
          </w:tcPr>
          <w:p w14:paraId="3E774EDA">
            <w:r>
              <w:rPr>
                <w:rFonts w:hint="eastAsia"/>
              </w:rPr>
              <w:t>　</w:t>
            </w:r>
          </w:p>
        </w:tc>
      </w:tr>
      <w:tr w14:paraId="746B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20" w:type="dxa"/>
            <w:noWrap/>
          </w:tcPr>
          <w:p w14:paraId="020C55C0">
            <w:r>
              <w:rPr>
                <w:rFonts w:hint="eastAsia"/>
              </w:rPr>
              <w:t>10</w:t>
            </w:r>
          </w:p>
        </w:tc>
        <w:tc>
          <w:tcPr>
            <w:tcW w:w="8660" w:type="dxa"/>
          </w:tcPr>
          <w:p w14:paraId="7EC2A6D3">
            <w:r>
              <w:rPr>
                <w:rFonts w:hint="eastAsia"/>
              </w:rPr>
              <w:t>振荡模式下治疗光连续输出不间断，且能自动控制强弱变化；</w:t>
            </w:r>
          </w:p>
        </w:tc>
        <w:tc>
          <w:tcPr>
            <w:tcW w:w="480" w:type="dxa"/>
            <w:noWrap/>
          </w:tcPr>
          <w:p w14:paraId="65C6504D">
            <w:r>
              <w:rPr>
                <w:rFonts w:hint="eastAsia"/>
              </w:rPr>
              <w:t>　</w:t>
            </w:r>
          </w:p>
        </w:tc>
      </w:tr>
      <w:tr w14:paraId="2EE8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20" w:type="dxa"/>
            <w:noWrap/>
          </w:tcPr>
          <w:p w14:paraId="277B4D5A">
            <w:r>
              <w:rPr>
                <w:rFonts w:hint="eastAsia"/>
              </w:rPr>
              <w:t>11</w:t>
            </w:r>
          </w:p>
        </w:tc>
        <w:tc>
          <w:tcPr>
            <w:tcW w:w="8660" w:type="dxa"/>
          </w:tcPr>
          <w:p w14:paraId="77D6747E">
            <w:r>
              <w:rPr>
                <w:rFonts w:hint="eastAsia"/>
              </w:rPr>
              <w:t>振荡模式下可按治疗需要任意调节振荡功率变化区间；</w:t>
            </w:r>
          </w:p>
        </w:tc>
        <w:tc>
          <w:tcPr>
            <w:tcW w:w="480" w:type="dxa"/>
            <w:noWrap/>
          </w:tcPr>
          <w:p w14:paraId="784F05AB">
            <w:r>
              <w:rPr>
                <w:rFonts w:hint="eastAsia"/>
              </w:rPr>
              <w:t>　</w:t>
            </w:r>
          </w:p>
        </w:tc>
      </w:tr>
      <w:tr w14:paraId="081F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0A1A47AB">
            <w:r>
              <w:rPr>
                <w:rFonts w:hint="eastAsia"/>
              </w:rPr>
              <w:t>12</w:t>
            </w:r>
          </w:p>
        </w:tc>
        <w:tc>
          <w:tcPr>
            <w:tcW w:w="8660" w:type="dxa"/>
            <w:noWrap/>
          </w:tcPr>
          <w:p w14:paraId="606986B7">
            <w:r>
              <w:rPr>
                <w:rFonts w:hint="eastAsia"/>
              </w:rPr>
              <w:t>光功率调节功能：双路均可在 0~最大值之间连续调节；</w:t>
            </w:r>
          </w:p>
        </w:tc>
        <w:tc>
          <w:tcPr>
            <w:tcW w:w="480" w:type="dxa"/>
            <w:noWrap/>
          </w:tcPr>
          <w:p w14:paraId="68ECD95A">
            <w:r>
              <w:rPr>
                <w:rFonts w:hint="eastAsia"/>
              </w:rPr>
              <w:t>　</w:t>
            </w:r>
          </w:p>
        </w:tc>
      </w:tr>
      <w:tr w14:paraId="50E9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17D5E8AD">
            <w:r>
              <w:rPr>
                <w:rFonts w:hint="eastAsia"/>
              </w:rPr>
              <w:t>13</w:t>
            </w:r>
          </w:p>
        </w:tc>
        <w:tc>
          <w:tcPr>
            <w:tcW w:w="8660" w:type="dxa"/>
            <w:noWrap/>
          </w:tcPr>
          <w:p w14:paraId="549855C2">
            <w:r>
              <w:rPr>
                <w:rFonts w:hint="eastAsia"/>
              </w:rPr>
              <w:t>治疗时间控制功能：可在 0~90min 之间调节；</w:t>
            </w:r>
          </w:p>
        </w:tc>
        <w:tc>
          <w:tcPr>
            <w:tcW w:w="480" w:type="dxa"/>
            <w:noWrap/>
          </w:tcPr>
          <w:p w14:paraId="21301F6F">
            <w:r>
              <w:rPr>
                <w:rFonts w:hint="eastAsia"/>
              </w:rPr>
              <w:t>　</w:t>
            </w:r>
          </w:p>
        </w:tc>
      </w:tr>
      <w:tr w14:paraId="5944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6F0FC2A8">
            <w:r>
              <w:rPr>
                <w:rFonts w:hint="eastAsia"/>
              </w:rPr>
              <w:t>14</w:t>
            </w:r>
          </w:p>
        </w:tc>
        <w:tc>
          <w:tcPr>
            <w:tcW w:w="8660" w:type="dxa"/>
            <w:noWrap/>
          </w:tcPr>
          <w:p w14:paraId="56E4B174">
            <w:r>
              <w:rPr>
                <w:rFonts w:hint="eastAsia"/>
              </w:rPr>
              <w:t>间歇模式下时间控制功能：通、断时间可在 1~9s之间分别调节；</w:t>
            </w:r>
          </w:p>
        </w:tc>
        <w:tc>
          <w:tcPr>
            <w:tcW w:w="480" w:type="dxa"/>
            <w:noWrap/>
          </w:tcPr>
          <w:p w14:paraId="02997DF2">
            <w:r>
              <w:rPr>
                <w:rFonts w:hint="eastAsia"/>
              </w:rPr>
              <w:t>　</w:t>
            </w:r>
          </w:p>
        </w:tc>
      </w:tr>
      <w:tr w14:paraId="0EE1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450C1037">
            <w:r>
              <w:rPr>
                <w:rFonts w:hint="eastAsia"/>
              </w:rPr>
              <w:t>15</w:t>
            </w:r>
          </w:p>
        </w:tc>
        <w:tc>
          <w:tcPr>
            <w:tcW w:w="8660" w:type="dxa"/>
            <w:noWrap/>
          </w:tcPr>
          <w:p w14:paraId="142E73A5">
            <w:r>
              <w:rPr>
                <w:rFonts w:hint="eastAsia"/>
              </w:rPr>
              <w:t>液晶实时显示治疗参数及动态变化；</w:t>
            </w:r>
          </w:p>
        </w:tc>
        <w:tc>
          <w:tcPr>
            <w:tcW w:w="480" w:type="dxa"/>
            <w:noWrap/>
          </w:tcPr>
          <w:p w14:paraId="70EE2EE4">
            <w:r>
              <w:rPr>
                <w:rFonts w:hint="eastAsia"/>
              </w:rPr>
              <w:t>　</w:t>
            </w:r>
          </w:p>
        </w:tc>
      </w:tr>
      <w:tr w14:paraId="61BE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0285BD08">
            <w:r>
              <w:rPr>
                <w:rFonts w:hint="eastAsia"/>
              </w:rPr>
              <w:t>16</w:t>
            </w:r>
          </w:p>
        </w:tc>
        <w:tc>
          <w:tcPr>
            <w:tcW w:w="8660" w:type="dxa"/>
            <w:noWrap/>
          </w:tcPr>
          <w:p w14:paraId="59611919">
            <w:r>
              <w:rPr>
                <w:rFonts w:hint="eastAsia"/>
              </w:rPr>
              <w:t>具有参数设置记忆功能；</w:t>
            </w:r>
          </w:p>
        </w:tc>
        <w:tc>
          <w:tcPr>
            <w:tcW w:w="480" w:type="dxa"/>
            <w:noWrap/>
          </w:tcPr>
          <w:p w14:paraId="68F639CA">
            <w:r>
              <w:rPr>
                <w:rFonts w:hint="eastAsia"/>
              </w:rPr>
              <w:t>　</w:t>
            </w:r>
          </w:p>
        </w:tc>
      </w:tr>
      <w:tr w14:paraId="7243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4160D5A4">
            <w:r>
              <w:rPr>
                <w:rFonts w:hint="eastAsia"/>
              </w:rPr>
              <w:t>17</w:t>
            </w:r>
          </w:p>
        </w:tc>
        <w:tc>
          <w:tcPr>
            <w:tcW w:w="8660" w:type="dxa"/>
            <w:noWrap/>
          </w:tcPr>
          <w:p w14:paraId="4429869D">
            <w:r>
              <w:rPr>
                <w:rFonts w:hint="eastAsia"/>
              </w:rPr>
              <w:t>语音提示操作，音量大小可调；</w:t>
            </w:r>
          </w:p>
        </w:tc>
        <w:tc>
          <w:tcPr>
            <w:tcW w:w="480" w:type="dxa"/>
            <w:noWrap/>
          </w:tcPr>
          <w:p w14:paraId="532622D2">
            <w:r>
              <w:rPr>
                <w:rFonts w:hint="eastAsia"/>
              </w:rPr>
              <w:t>　</w:t>
            </w:r>
          </w:p>
        </w:tc>
      </w:tr>
      <w:tr w14:paraId="427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3AE6FF2E">
            <w:r>
              <w:rPr>
                <w:rFonts w:hint="eastAsia"/>
              </w:rPr>
              <w:t>18</w:t>
            </w:r>
          </w:p>
        </w:tc>
        <w:tc>
          <w:tcPr>
            <w:tcW w:w="8660" w:type="dxa"/>
            <w:noWrap/>
          </w:tcPr>
          <w:p w14:paraId="245777D9">
            <w:r>
              <w:rPr>
                <w:rFonts w:hint="eastAsia"/>
              </w:rPr>
              <w:t>可显示设备累计使用时间。</w:t>
            </w:r>
          </w:p>
        </w:tc>
        <w:tc>
          <w:tcPr>
            <w:tcW w:w="480" w:type="dxa"/>
            <w:noWrap/>
          </w:tcPr>
          <w:p w14:paraId="292841B4">
            <w:r>
              <w:rPr>
                <w:rFonts w:hint="eastAsia"/>
              </w:rPr>
              <w:t>　</w:t>
            </w:r>
          </w:p>
        </w:tc>
      </w:tr>
      <w:tr w14:paraId="5A5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7758E329">
            <w:r>
              <w:rPr>
                <w:rFonts w:hint="eastAsia"/>
              </w:rPr>
              <w:t>另配</w:t>
            </w:r>
          </w:p>
        </w:tc>
        <w:tc>
          <w:tcPr>
            <w:tcW w:w="8660" w:type="dxa"/>
            <w:noWrap/>
          </w:tcPr>
          <w:p w14:paraId="390E5DF4">
            <w:r>
              <w:rPr>
                <w:rFonts w:hint="eastAsia"/>
              </w:rPr>
              <w:t>体外膈肌起搏器</w:t>
            </w:r>
          </w:p>
        </w:tc>
        <w:tc>
          <w:tcPr>
            <w:tcW w:w="480" w:type="dxa"/>
            <w:noWrap/>
          </w:tcPr>
          <w:p w14:paraId="5B4A7A0A">
            <w:r>
              <w:rPr>
                <w:rFonts w:hint="eastAsia"/>
              </w:rPr>
              <w:t>4台</w:t>
            </w:r>
          </w:p>
        </w:tc>
      </w:tr>
      <w:tr w14:paraId="4C59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4C8CAB79">
            <w:r>
              <w:rPr>
                <w:rFonts w:hint="eastAsia"/>
              </w:rPr>
              <w:t>1.1</w:t>
            </w:r>
          </w:p>
        </w:tc>
        <w:tc>
          <w:tcPr>
            <w:tcW w:w="8660" w:type="dxa"/>
            <w:noWrap/>
          </w:tcPr>
          <w:p w14:paraId="1E9EC81E">
            <w:r>
              <w:rPr>
                <w:rFonts w:hint="eastAsia"/>
              </w:rPr>
              <w:t>脉冲频率：可调单频，30Hz、35 Hz、40 Hz、45 Hz、50Hz，可选择，默认标准状态40Hz。</w:t>
            </w:r>
          </w:p>
        </w:tc>
        <w:tc>
          <w:tcPr>
            <w:tcW w:w="480" w:type="dxa"/>
            <w:noWrap/>
          </w:tcPr>
          <w:p w14:paraId="2FD10C2A">
            <w:r>
              <w:rPr>
                <w:rFonts w:hint="eastAsia"/>
              </w:rPr>
              <w:t>　</w:t>
            </w:r>
          </w:p>
        </w:tc>
      </w:tr>
      <w:tr w14:paraId="4799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295E6876">
            <w:r>
              <w:rPr>
                <w:rFonts w:hint="eastAsia"/>
              </w:rPr>
              <w:t>1.2</w:t>
            </w:r>
          </w:p>
        </w:tc>
        <w:tc>
          <w:tcPr>
            <w:tcW w:w="8660" w:type="dxa"/>
            <w:noWrap/>
          </w:tcPr>
          <w:p w14:paraId="327F5DB4">
            <w:r>
              <w:rPr>
                <w:rFonts w:hint="eastAsia"/>
              </w:rPr>
              <w:t>脉冲宽度≤200us。</w:t>
            </w:r>
          </w:p>
        </w:tc>
        <w:tc>
          <w:tcPr>
            <w:tcW w:w="480" w:type="dxa"/>
            <w:noWrap/>
          </w:tcPr>
          <w:p w14:paraId="68169182">
            <w:r>
              <w:rPr>
                <w:rFonts w:hint="eastAsia"/>
              </w:rPr>
              <w:t>　</w:t>
            </w:r>
          </w:p>
        </w:tc>
      </w:tr>
      <w:tr w14:paraId="4062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32DF41C9">
            <w:r>
              <w:rPr>
                <w:rFonts w:hint="eastAsia"/>
              </w:rPr>
              <w:t>1.3</w:t>
            </w:r>
          </w:p>
        </w:tc>
        <w:tc>
          <w:tcPr>
            <w:tcW w:w="8660" w:type="dxa"/>
            <w:noWrap/>
          </w:tcPr>
          <w:p w14:paraId="7263291C">
            <w:r>
              <w:rPr>
                <w:rFonts w:hint="eastAsia"/>
              </w:rPr>
              <w:t>起搏次数：5、6、7、8、9、10、11、12、13、14、15次/分钟，可选择，默认标准状态9次/分钟。</w:t>
            </w:r>
          </w:p>
        </w:tc>
        <w:tc>
          <w:tcPr>
            <w:tcW w:w="480" w:type="dxa"/>
            <w:noWrap/>
          </w:tcPr>
          <w:p w14:paraId="3A6D841B">
            <w:r>
              <w:rPr>
                <w:rFonts w:hint="eastAsia"/>
              </w:rPr>
              <w:t>　</w:t>
            </w:r>
          </w:p>
        </w:tc>
      </w:tr>
      <w:tr w14:paraId="72A3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20FA9457">
            <w:r>
              <w:rPr>
                <w:rFonts w:hint="eastAsia"/>
              </w:rPr>
              <w:t>1.4</w:t>
            </w:r>
          </w:p>
        </w:tc>
        <w:tc>
          <w:tcPr>
            <w:tcW w:w="8660" w:type="dxa"/>
            <w:noWrap/>
          </w:tcPr>
          <w:p w14:paraId="7E91DEF3">
            <w:r>
              <w:rPr>
                <w:rFonts w:hint="eastAsia"/>
              </w:rPr>
              <w:t>刺激强度：0-30单位（0-27V）可选择，默认0单位。</w:t>
            </w:r>
          </w:p>
        </w:tc>
        <w:tc>
          <w:tcPr>
            <w:tcW w:w="480" w:type="dxa"/>
            <w:noWrap/>
          </w:tcPr>
          <w:p w14:paraId="243DE1AA">
            <w:r>
              <w:rPr>
                <w:rFonts w:hint="eastAsia"/>
              </w:rPr>
              <w:t>　</w:t>
            </w:r>
          </w:p>
        </w:tc>
      </w:tr>
      <w:tr w14:paraId="4406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45F5CCC9">
            <w:r>
              <w:rPr>
                <w:rFonts w:hint="eastAsia"/>
              </w:rPr>
              <w:t>1.5</w:t>
            </w:r>
          </w:p>
        </w:tc>
        <w:tc>
          <w:tcPr>
            <w:tcW w:w="8660" w:type="dxa"/>
            <w:noWrap/>
          </w:tcPr>
          <w:p w14:paraId="2069EDB4">
            <w:r>
              <w:rPr>
                <w:rFonts w:hint="eastAsia"/>
              </w:rPr>
              <w:t>治疗时间：5-120min可选择，允差±10%。</w:t>
            </w:r>
          </w:p>
        </w:tc>
        <w:tc>
          <w:tcPr>
            <w:tcW w:w="480" w:type="dxa"/>
            <w:noWrap/>
          </w:tcPr>
          <w:p w14:paraId="0F58C3B6">
            <w:r>
              <w:rPr>
                <w:rFonts w:hint="eastAsia"/>
              </w:rPr>
              <w:t>　</w:t>
            </w:r>
          </w:p>
        </w:tc>
      </w:tr>
      <w:tr w14:paraId="227D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40D98AB8">
            <w:r>
              <w:rPr>
                <w:rFonts w:hint="eastAsia"/>
              </w:rPr>
              <w:t>1.6</w:t>
            </w:r>
          </w:p>
        </w:tc>
        <w:tc>
          <w:tcPr>
            <w:tcW w:w="8660" w:type="dxa"/>
            <w:noWrap/>
          </w:tcPr>
          <w:p w14:paraId="5653E147">
            <w:r>
              <w:rPr>
                <w:rFonts w:hint="eastAsia"/>
              </w:rPr>
              <w:t>脉冲幅度值：在负载阻抗为500Ω时，输出脉冲幅度不大于30V。</w:t>
            </w:r>
          </w:p>
        </w:tc>
        <w:tc>
          <w:tcPr>
            <w:tcW w:w="480" w:type="dxa"/>
            <w:noWrap/>
          </w:tcPr>
          <w:p w14:paraId="3DB2AD63">
            <w:r>
              <w:rPr>
                <w:rFonts w:hint="eastAsia"/>
              </w:rPr>
              <w:t>　</w:t>
            </w:r>
          </w:p>
        </w:tc>
      </w:tr>
      <w:tr w14:paraId="22C1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1E6C816B">
            <w:r>
              <w:rPr>
                <w:rFonts w:hint="eastAsia"/>
              </w:rPr>
              <w:t>1.7</w:t>
            </w:r>
          </w:p>
        </w:tc>
        <w:tc>
          <w:tcPr>
            <w:tcW w:w="8660" w:type="dxa"/>
            <w:noWrap/>
          </w:tcPr>
          <w:p w14:paraId="10C97272">
            <w:r>
              <w:rPr>
                <w:rFonts w:hint="eastAsia"/>
              </w:rPr>
              <w:t>开路测量，输出峰值电压必须不超过 500V。</w:t>
            </w:r>
          </w:p>
        </w:tc>
        <w:tc>
          <w:tcPr>
            <w:tcW w:w="480" w:type="dxa"/>
            <w:noWrap/>
          </w:tcPr>
          <w:p w14:paraId="435804FA">
            <w:r>
              <w:rPr>
                <w:rFonts w:hint="eastAsia"/>
              </w:rPr>
              <w:t>　</w:t>
            </w:r>
          </w:p>
        </w:tc>
      </w:tr>
      <w:tr w14:paraId="73F8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34EFBACB">
            <w:r>
              <w:rPr>
                <w:rFonts w:hint="eastAsia"/>
              </w:rPr>
              <w:t>1.8</w:t>
            </w:r>
          </w:p>
        </w:tc>
        <w:tc>
          <w:tcPr>
            <w:tcW w:w="8660" w:type="dxa"/>
            <w:noWrap/>
          </w:tcPr>
          <w:p w14:paraId="21BB501F">
            <w:r>
              <w:rPr>
                <w:rFonts w:hint="eastAsia"/>
              </w:rPr>
              <w:t>波形：双向对称波，可实现能量对冲，减少能量聚集导致的神经损伤风险。</w:t>
            </w:r>
          </w:p>
        </w:tc>
        <w:tc>
          <w:tcPr>
            <w:tcW w:w="480" w:type="dxa"/>
            <w:noWrap/>
          </w:tcPr>
          <w:p w14:paraId="2E8E3FFE">
            <w:r>
              <w:rPr>
                <w:rFonts w:hint="eastAsia"/>
              </w:rPr>
              <w:t>　</w:t>
            </w:r>
          </w:p>
        </w:tc>
      </w:tr>
      <w:tr w14:paraId="1DBA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53F1666B">
            <w:r>
              <w:rPr>
                <w:rFonts w:hint="eastAsia"/>
              </w:rPr>
              <w:t>1.9</w:t>
            </w:r>
          </w:p>
        </w:tc>
        <w:tc>
          <w:tcPr>
            <w:tcW w:w="8660" w:type="dxa"/>
            <w:noWrap/>
          </w:tcPr>
          <w:p w14:paraId="7B7DDFD0">
            <w:r>
              <w:rPr>
                <w:rFonts w:hint="eastAsia"/>
              </w:rPr>
              <w:t>内置锂电池：充电4小时即可充满，满电后可持续使用≥8小时</w:t>
            </w:r>
          </w:p>
        </w:tc>
        <w:tc>
          <w:tcPr>
            <w:tcW w:w="480" w:type="dxa"/>
            <w:noWrap/>
          </w:tcPr>
          <w:p w14:paraId="6F52393D">
            <w:r>
              <w:rPr>
                <w:rFonts w:hint="eastAsia"/>
              </w:rPr>
              <w:t>　</w:t>
            </w:r>
          </w:p>
        </w:tc>
      </w:tr>
      <w:tr w14:paraId="7C5F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4E0D47C9">
            <w:r>
              <w:rPr>
                <w:rFonts w:hint="eastAsia"/>
              </w:rPr>
              <w:t xml:space="preserve">1.10 </w:t>
            </w:r>
          </w:p>
        </w:tc>
        <w:tc>
          <w:tcPr>
            <w:tcW w:w="8660" w:type="dxa"/>
            <w:noWrap/>
          </w:tcPr>
          <w:p w14:paraId="7258B783">
            <w:r>
              <w:rPr>
                <w:rFonts w:hint="eastAsia"/>
              </w:rPr>
              <w:t>理疗电极片的导电阻抗应不大于2000Ω。</w:t>
            </w:r>
          </w:p>
        </w:tc>
        <w:tc>
          <w:tcPr>
            <w:tcW w:w="480" w:type="dxa"/>
            <w:noWrap/>
          </w:tcPr>
          <w:p w14:paraId="2550665C">
            <w:r>
              <w:rPr>
                <w:rFonts w:hint="eastAsia"/>
              </w:rPr>
              <w:t>　</w:t>
            </w:r>
          </w:p>
        </w:tc>
      </w:tr>
      <w:tr w14:paraId="2062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383E984E">
            <w:r>
              <w:rPr>
                <w:rFonts w:hint="eastAsia"/>
              </w:rPr>
              <w:t>1.11</w:t>
            </w:r>
          </w:p>
        </w:tc>
        <w:tc>
          <w:tcPr>
            <w:tcW w:w="8660" w:type="dxa"/>
            <w:noWrap/>
          </w:tcPr>
          <w:p w14:paraId="3D6AE5BA">
            <w:r>
              <w:rPr>
                <w:rFonts w:hint="eastAsia"/>
              </w:rPr>
              <w:t>工作时间有倒计时功能，每次波形开始输出后开始倒计时；结束治疗时有声音提示和图文提示。</w:t>
            </w:r>
          </w:p>
        </w:tc>
        <w:tc>
          <w:tcPr>
            <w:tcW w:w="480" w:type="dxa"/>
            <w:noWrap/>
          </w:tcPr>
          <w:p w14:paraId="2F0B1B79">
            <w:r>
              <w:rPr>
                <w:rFonts w:hint="eastAsia"/>
              </w:rPr>
              <w:t>　</w:t>
            </w:r>
          </w:p>
        </w:tc>
      </w:tr>
      <w:tr w14:paraId="0CC0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5B4E485B">
            <w:r>
              <w:rPr>
                <w:rFonts w:hint="eastAsia"/>
              </w:rPr>
              <w:t>1.12</w:t>
            </w:r>
          </w:p>
        </w:tc>
        <w:tc>
          <w:tcPr>
            <w:tcW w:w="8660" w:type="dxa"/>
            <w:noWrap/>
          </w:tcPr>
          <w:p w14:paraId="0CDB3A49">
            <w:r>
              <w:rPr>
                <w:rFonts w:hint="eastAsia"/>
              </w:rPr>
              <w:t>具有指导患者或其他操作人员进行贴片的功能。</w:t>
            </w:r>
          </w:p>
        </w:tc>
        <w:tc>
          <w:tcPr>
            <w:tcW w:w="480" w:type="dxa"/>
            <w:noWrap/>
          </w:tcPr>
          <w:p w14:paraId="48F2BC0E">
            <w:r>
              <w:rPr>
                <w:rFonts w:hint="eastAsia"/>
              </w:rPr>
              <w:t>　</w:t>
            </w:r>
          </w:p>
        </w:tc>
      </w:tr>
      <w:tr w14:paraId="3936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5C31A8C1">
            <w:r>
              <w:rPr>
                <w:rFonts w:hint="eastAsia"/>
              </w:rPr>
              <w:t>1.13</w:t>
            </w:r>
          </w:p>
        </w:tc>
        <w:tc>
          <w:tcPr>
            <w:tcW w:w="8660" w:type="dxa"/>
            <w:noWrap/>
          </w:tcPr>
          <w:p w14:paraId="75E3B11D">
            <w:r>
              <w:rPr>
                <w:rFonts w:hint="eastAsia"/>
              </w:rPr>
              <w:t>开机时有蜂鸣器提醒功能，具有LED闪光指示的功能。</w:t>
            </w:r>
          </w:p>
        </w:tc>
        <w:tc>
          <w:tcPr>
            <w:tcW w:w="480" w:type="dxa"/>
            <w:noWrap/>
          </w:tcPr>
          <w:p w14:paraId="2E3B242A">
            <w:r>
              <w:rPr>
                <w:rFonts w:hint="eastAsia"/>
              </w:rPr>
              <w:t>　</w:t>
            </w:r>
          </w:p>
        </w:tc>
      </w:tr>
      <w:tr w14:paraId="47F4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207CED5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8660" w:type="dxa"/>
            <w:noWrap/>
          </w:tcPr>
          <w:p w14:paraId="339F671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  <w:tc>
          <w:tcPr>
            <w:tcW w:w="480" w:type="dxa"/>
            <w:noWrap/>
          </w:tcPr>
          <w:p w14:paraId="34DFA09D">
            <w:r>
              <w:rPr>
                <w:rFonts w:hint="eastAsia"/>
              </w:rPr>
              <w:t>备注</w:t>
            </w:r>
          </w:p>
        </w:tc>
      </w:tr>
      <w:tr w14:paraId="4D31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0" w:type="dxa"/>
            <w:noWrap/>
          </w:tcPr>
          <w:p w14:paraId="631E6904">
            <w:r>
              <w:rPr>
                <w:rFonts w:hint="eastAsia"/>
              </w:rPr>
              <w:t>（一）</w:t>
            </w:r>
          </w:p>
        </w:tc>
        <w:tc>
          <w:tcPr>
            <w:tcW w:w="8660" w:type="dxa"/>
          </w:tcPr>
          <w:p w14:paraId="3D5A3C5D">
            <w:r>
              <w:rPr>
                <w:rFonts w:hint="eastAsia"/>
              </w:rPr>
              <w:t>付款方式：货物验收合格后一个月内支付合同总额的90%，余款10%在满三年付清；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付款前供应商需提供相应金额发票。</w:t>
            </w:r>
          </w:p>
        </w:tc>
        <w:tc>
          <w:tcPr>
            <w:tcW w:w="480" w:type="dxa"/>
            <w:noWrap/>
          </w:tcPr>
          <w:p w14:paraId="5A1AE360">
            <w:r>
              <w:rPr>
                <w:rFonts w:hint="eastAsia"/>
              </w:rPr>
              <w:t>　</w:t>
            </w:r>
          </w:p>
        </w:tc>
      </w:tr>
      <w:tr w14:paraId="13A1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128D4F04">
            <w:r>
              <w:rPr>
                <w:rFonts w:hint="eastAsia"/>
              </w:rPr>
              <w:t>（二）</w:t>
            </w:r>
          </w:p>
        </w:tc>
        <w:tc>
          <w:tcPr>
            <w:tcW w:w="8660" w:type="dxa"/>
            <w:noWrap/>
          </w:tcPr>
          <w:p w14:paraId="4F69F569">
            <w:r>
              <w:rPr>
                <w:rFonts w:hint="eastAsia"/>
              </w:rPr>
              <w:t>质保期：三年</w:t>
            </w:r>
          </w:p>
        </w:tc>
        <w:tc>
          <w:tcPr>
            <w:tcW w:w="480" w:type="dxa"/>
            <w:noWrap/>
          </w:tcPr>
          <w:p w14:paraId="1DD448AB">
            <w:r>
              <w:rPr>
                <w:rFonts w:hint="eastAsia"/>
              </w:rPr>
              <w:t>　</w:t>
            </w:r>
          </w:p>
        </w:tc>
      </w:tr>
      <w:tr w14:paraId="782F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0" w:type="dxa"/>
            <w:noWrap/>
          </w:tcPr>
          <w:p w14:paraId="4A7DB314">
            <w:r>
              <w:rPr>
                <w:rFonts w:hint="eastAsia"/>
              </w:rPr>
              <w:t>（三）</w:t>
            </w:r>
          </w:p>
        </w:tc>
        <w:tc>
          <w:tcPr>
            <w:tcW w:w="8660" w:type="dxa"/>
          </w:tcPr>
          <w:p w14:paraId="6DA68903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2、在本项目承诺的免费质量保证期内实行“三包”服务。质保期内免费上门服务及技术支持，每年由维修工程师提供至少2次的上门维护保养工作；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3、维修时提供备用机；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6、中标供应商的其它售后服务承诺属于本合同的一部分，如果有不同约定的，以服务水平和层级更高的为准。</w:t>
            </w:r>
          </w:p>
        </w:tc>
        <w:tc>
          <w:tcPr>
            <w:tcW w:w="480" w:type="dxa"/>
            <w:noWrap/>
          </w:tcPr>
          <w:p w14:paraId="6356C8D7">
            <w:r>
              <w:rPr>
                <w:rFonts w:hint="eastAsia"/>
              </w:rPr>
              <w:t>　</w:t>
            </w:r>
          </w:p>
        </w:tc>
      </w:tr>
      <w:tr w14:paraId="0ED9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noWrap/>
          </w:tcPr>
          <w:p w14:paraId="0FFA756E">
            <w:r>
              <w:rPr>
                <w:rFonts w:hint="eastAsia"/>
              </w:rPr>
              <w:t>（四）</w:t>
            </w:r>
          </w:p>
        </w:tc>
        <w:tc>
          <w:tcPr>
            <w:tcW w:w="8660" w:type="dxa"/>
          </w:tcPr>
          <w:p w14:paraId="393B1C29"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验收时间：供应商提出验收申请日10个工作日内组织验收</w:t>
            </w:r>
          </w:p>
        </w:tc>
        <w:tc>
          <w:tcPr>
            <w:tcW w:w="480" w:type="dxa"/>
            <w:noWrap/>
          </w:tcPr>
          <w:p w14:paraId="5031F052">
            <w:r>
              <w:rPr>
                <w:rFonts w:hint="eastAsia"/>
              </w:rPr>
              <w:t>　</w:t>
            </w:r>
          </w:p>
        </w:tc>
      </w:tr>
      <w:tr w14:paraId="79CE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4E18BB4B">
            <w:r>
              <w:rPr>
                <w:rFonts w:hint="eastAsia"/>
              </w:rPr>
              <w:t>（五）</w:t>
            </w:r>
          </w:p>
        </w:tc>
        <w:tc>
          <w:tcPr>
            <w:tcW w:w="8660" w:type="dxa"/>
            <w:noWrap/>
          </w:tcPr>
          <w:p w14:paraId="4F0EB05C">
            <w:r>
              <w:rPr>
                <w:rFonts w:hint="eastAsia"/>
              </w:rPr>
              <w:t>验收内容：按照投标文件及合同内技术和商务要求进行履约</w:t>
            </w:r>
          </w:p>
        </w:tc>
        <w:tc>
          <w:tcPr>
            <w:tcW w:w="480" w:type="dxa"/>
            <w:noWrap/>
          </w:tcPr>
          <w:p w14:paraId="6E56AA84">
            <w:r>
              <w:rPr>
                <w:rFonts w:hint="eastAsia"/>
              </w:rPr>
              <w:t>　</w:t>
            </w:r>
          </w:p>
        </w:tc>
      </w:tr>
      <w:tr w14:paraId="0D74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42B23164">
            <w:r>
              <w:rPr>
                <w:rFonts w:hint="eastAsia"/>
              </w:rPr>
              <w:t>（六）</w:t>
            </w:r>
          </w:p>
        </w:tc>
        <w:tc>
          <w:tcPr>
            <w:tcW w:w="8660" w:type="dxa"/>
            <w:noWrap/>
          </w:tcPr>
          <w:p w14:paraId="078DA2D1">
            <w:r>
              <w:rPr>
                <w:rFonts w:hint="eastAsia"/>
              </w:rPr>
              <w:t>验收方法：一次性验收</w:t>
            </w:r>
          </w:p>
        </w:tc>
        <w:tc>
          <w:tcPr>
            <w:tcW w:w="480" w:type="dxa"/>
            <w:noWrap/>
          </w:tcPr>
          <w:p w14:paraId="014BE1D5">
            <w:r>
              <w:rPr>
                <w:rFonts w:hint="eastAsia"/>
              </w:rPr>
              <w:t>　</w:t>
            </w:r>
          </w:p>
        </w:tc>
      </w:tr>
      <w:tr w14:paraId="4D50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22941E1D">
            <w:r>
              <w:rPr>
                <w:rFonts w:hint="eastAsia"/>
              </w:rPr>
              <w:t>（七）</w:t>
            </w:r>
          </w:p>
        </w:tc>
        <w:tc>
          <w:tcPr>
            <w:tcW w:w="8660" w:type="dxa"/>
            <w:noWrap/>
          </w:tcPr>
          <w:p w14:paraId="5A2E3588">
            <w:r>
              <w:rPr>
                <w:rFonts w:hint="eastAsia"/>
              </w:rPr>
              <w:t>验收标准：以投标文件及合同为验收标准</w:t>
            </w:r>
          </w:p>
        </w:tc>
        <w:tc>
          <w:tcPr>
            <w:tcW w:w="480" w:type="dxa"/>
            <w:noWrap/>
          </w:tcPr>
          <w:p w14:paraId="085C30C5">
            <w:r>
              <w:rPr>
                <w:rFonts w:hint="eastAsia"/>
              </w:rPr>
              <w:t>　</w:t>
            </w:r>
          </w:p>
        </w:tc>
      </w:tr>
      <w:tr w14:paraId="717D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0973EB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8660" w:type="dxa"/>
            <w:noWrap/>
          </w:tcPr>
          <w:p w14:paraId="59FAED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配置清单（单台）</w:t>
            </w:r>
          </w:p>
        </w:tc>
        <w:tc>
          <w:tcPr>
            <w:tcW w:w="480" w:type="dxa"/>
            <w:noWrap/>
          </w:tcPr>
          <w:p w14:paraId="2D5536A7">
            <w:r>
              <w:rPr>
                <w:rFonts w:hint="eastAsia"/>
              </w:rPr>
              <w:t>备注</w:t>
            </w:r>
          </w:p>
        </w:tc>
      </w:tr>
      <w:tr w14:paraId="497E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2AA99F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8660" w:type="dxa"/>
            <w:noWrap/>
          </w:tcPr>
          <w:p w14:paraId="423C876C">
            <w:r>
              <w:rPr>
                <w:rFonts w:hint="eastAsia"/>
              </w:rPr>
              <w:t>半导体激光治疗仪</w:t>
            </w:r>
          </w:p>
        </w:tc>
        <w:tc>
          <w:tcPr>
            <w:tcW w:w="480" w:type="dxa"/>
            <w:noWrap/>
          </w:tcPr>
          <w:p w14:paraId="69CCA3FC">
            <w:r>
              <w:rPr>
                <w:rFonts w:hint="eastAsia"/>
              </w:rPr>
              <w:t>　</w:t>
            </w:r>
          </w:p>
        </w:tc>
      </w:tr>
      <w:tr w14:paraId="34F5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26BD2241">
            <w:r>
              <w:rPr>
                <w:rFonts w:hint="eastAsia"/>
              </w:rPr>
              <w:t>1</w:t>
            </w:r>
          </w:p>
        </w:tc>
        <w:tc>
          <w:tcPr>
            <w:tcW w:w="8660" w:type="dxa"/>
            <w:noWrap/>
          </w:tcPr>
          <w:p w14:paraId="39FA96E1">
            <w:r>
              <w:rPr>
                <w:rFonts w:hint="eastAsia"/>
              </w:rPr>
              <w:t>主机                                           1 台</w:t>
            </w:r>
          </w:p>
        </w:tc>
        <w:tc>
          <w:tcPr>
            <w:tcW w:w="480" w:type="dxa"/>
            <w:noWrap/>
          </w:tcPr>
          <w:p w14:paraId="071A21F0">
            <w:r>
              <w:rPr>
                <w:rFonts w:hint="eastAsia"/>
              </w:rPr>
              <w:t>　</w:t>
            </w:r>
          </w:p>
        </w:tc>
      </w:tr>
      <w:tr w14:paraId="1D7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320C024B">
            <w:r>
              <w:rPr>
                <w:rFonts w:hint="eastAsia"/>
              </w:rPr>
              <w:t>2</w:t>
            </w:r>
          </w:p>
        </w:tc>
        <w:tc>
          <w:tcPr>
            <w:tcW w:w="8660" w:type="dxa"/>
            <w:noWrap/>
          </w:tcPr>
          <w:p w14:paraId="19AA29DC">
            <w:r>
              <w:rPr>
                <w:rFonts w:hint="eastAsia"/>
              </w:rPr>
              <w:t>治疗头                                         2 套</w:t>
            </w:r>
          </w:p>
        </w:tc>
        <w:tc>
          <w:tcPr>
            <w:tcW w:w="480" w:type="dxa"/>
            <w:noWrap/>
          </w:tcPr>
          <w:p w14:paraId="0CB4E00A">
            <w:r>
              <w:rPr>
                <w:rFonts w:hint="eastAsia"/>
              </w:rPr>
              <w:t>　</w:t>
            </w:r>
          </w:p>
        </w:tc>
      </w:tr>
      <w:tr w14:paraId="3F1B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1BE7ACA9">
            <w:r>
              <w:rPr>
                <w:rFonts w:hint="eastAsia"/>
              </w:rPr>
              <w:t>4</w:t>
            </w:r>
          </w:p>
        </w:tc>
        <w:tc>
          <w:tcPr>
            <w:tcW w:w="8660" w:type="dxa"/>
            <w:noWrap/>
          </w:tcPr>
          <w:p w14:paraId="6B95AE8B">
            <w:r>
              <w:rPr>
                <w:rFonts w:hint="eastAsia"/>
              </w:rPr>
              <w:t>万向阻尼支臂             标准                  2 支</w:t>
            </w:r>
          </w:p>
        </w:tc>
        <w:tc>
          <w:tcPr>
            <w:tcW w:w="480" w:type="dxa"/>
            <w:noWrap/>
          </w:tcPr>
          <w:p w14:paraId="75C26D60">
            <w:r>
              <w:rPr>
                <w:rFonts w:hint="eastAsia"/>
              </w:rPr>
              <w:t>　</w:t>
            </w:r>
          </w:p>
        </w:tc>
      </w:tr>
      <w:tr w14:paraId="70A5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768AB72E">
            <w:r>
              <w:rPr>
                <w:rFonts w:hint="eastAsia"/>
              </w:rPr>
              <w:t>5</w:t>
            </w:r>
          </w:p>
        </w:tc>
        <w:tc>
          <w:tcPr>
            <w:tcW w:w="8660" w:type="dxa"/>
            <w:noWrap/>
          </w:tcPr>
          <w:p w14:paraId="45F81624">
            <w:r>
              <w:rPr>
                <w:rFonts w:hint="eastAsia"/>
              </w:rPr>
              <w:t>导线                     标准                  2 根</w:t>
            </w:r>
          </w:p>
        </w:tc>
        <w:tc>
          <w:tcPr>
            <w:tcW w:w="480" w:type="dxa"/>
            <w:noWrap/>
          </w:tcPr>
          <w:p w14:paraId="7F4C52F6">
            <w:r>
              <w:rPr>
                <w:rFonts w:hint="eastAsia"/>
              </w:rPr>
              <w:t>　</w:t>
            </w:r>
          </w:p>
        </w:tc>
      </w:tr>
      <w:tr w14:paraId="257E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4A6DB76C">
            <w:r>
              <w:rPr>
                <w:rFonts w:hint="eastAsia"/>
              </w:rPr>
              <w:t>6</w:t>
            </w:r>
          </w:p>
        </w:tc>
        <w:tc>
          <w:tcPr>
            <w:tcW w:w="8660" w:type="dxa"/>
            <w:noWrap/>
          </w:tcPr>
          <w:p w14:paraId="11FAA601">
            <w:r>
              <w:rPr>
                <w:rFonts w:hint="eastAsia"/>
              </w:rPr>
              <w:t>电源线                   标准                  1 根</w:t>
            </w:r>
          </w:p>
        </w:tc>
        <w:tc>
          <w:tcPr>
            <w:tcW w:w="480" w:type="dxa"/>
            <w:noWrap/>
          </w:tcPr>
          <w:p w14:paraId="521B866C">
            <w:r>
              <w:rPr>
                <w:rFonts w:hint="eastAsia"/>
              </w:rPr>
              <w:t>　</w:t>
            </w:r>
          </w:p>
        </w:tc>
      </w:tr>
      <w:tr w14:paraId="6BC0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63291EB7">
            <w:r>
              <w:rPr>
                <w:rFonts w:hint="eastAsia"/>
              </w:rPr>
              <w:t>8</w:t>
            </w:r>
          </w:p>
        </w:tc>
        <w:tc>
          <w:tcPr>
            <w:tcW w:w="8660" w:type="dxa"/>
            <w:noWrap/>
          </w:tcPr>
          <w:p w14:paraId="5710B094">
            <w:r>
              <w:rPr>
                <w:rFonts w:hint="eastAsia"/>
              </w:rPr>
              <w:t>主机钥匙                 标准                  2 把</w:t>
            </w:r>
          </w:p>
        </w:tc>
        <w:tc>
          <w:tcPr>
            <w:tcW w:w="480" w:type="dxa"/>
            <w:noWrap/>
          </w:tcPr>
          <w:p w14:paraId="5A15BC63">
            <w:r>
              <w:rPr>
                <w:rFonts w:hint="eastAsia"/>
              </w:rPr>
              <w:t>　</w:t>
            </w:r>
          </w:p>
        </w:tc>
      </w:tr>
      <w:tr w14:paraId="3375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70B1BEC2">
            <w:r>
              <w:rPr>
                <w:rFonts w:hint="eastAsia"/>
              </w:rPr>
              <w:t>9</w:t>
            </w:r>
          </w:p>
        </w:tc>
        <w:tc>
          <w:tcPr>
            <w:tcW w:w="8660" w:type="dxa"/>
            <w:noWrap/>
          </w:tcPr>
          <w:p w14:paraId="435323C2">
            <w:r>
              <w:rPr>
                <w:rFonts w:hint="eastAsia"/>
              </w:rPr>
              <w:t>防护眼镜                 激光专用              3 副</w:t>
            </w:r>
          </w:p>
        </w:tc>
        <w:tc>
          <w:tcPr>
            <w:tcW w:w="480" w:type="dxa"/>
            <w:noWrap/>
          </w:tcPr>
          <w:p w14:paraId="35F07BFA">
            <w:r>
              <w:rPr>
                <w:rFonts w:hint="eastAsia"/>
              </w:rPr>
              <w:t>　</w:t>
            </w:r>
          </w:p>
        </w:tc>
      </w:tr>
      <w:tr w14:paraId="7817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0" w:type="dxa"/>
            <w:noWrap/>
          </w:tcPr>
          <w:p w14:paraId="2532C217">
            <w:r>
              <w:rPr>
                <w:rFonts w:hint="eastAsia"/>
              </w:rPr>
              <w:t>　</w:t>
            </w:r>
          </w:p>
        </w:tc>
        <w:tc>
          <w:tcPr>
            <w:tcW w:w="8660" w:type="dxa"/>
            <w:noWrap/>
          </w:tcPr>
          <w:p w14:paraId="31404707">
            <w:r>
              <w:rPr>
                <w:rFonts w:hint="eastAsia"/>
              </w:rPr>
              <w:t>体外膈肌起搏器</w:t>
            </w:r>
          </w:p>
        </w:tc>
        <w:tc>
          <w:tcPr>
            <w:tcW w:w="480" w:type="dxa"/>
            <w:noWrap/>
          </w:tcPr>
          <w:p w14:paraId="7840E6A0">
            <w:r>
              <w:rPr>
                <w:rFonts w:hint="eastAsia"/>
              </w:rPr>
              <w:t>　</w:t>
            </w:r>
          </w:p>
        </w:tc>
      </w:tr>
      <w:tr w14:paraId="3BFB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74D7298C">
            <w:r>
              <w:rPr>
                <w:rFonts w:hint="eastAsia"/>
              </w:rPr>
              <w:t>1</w:t>
            </w:r>
          </w:p>
        </w:tc>
        <w:tc>
          <w:tcPr>
            <w:tcW w:w="8660" w:type="dxa"/>
            <w:noWrap/>
          </w:tcPr>
          <w:p w14:paraId="1F973103">
            <w:r>
              <w:rPr>
                <w:rFonts w:hint="eastAsia"/>
              </w:rPr>
              <w:t>主机   1（台）</w:t>
            </w:r>
          </w:p>
        </w:tc>
        <w:tc>
          <w:tcPr>
            <w:tcW w:w="480" w:type="dxa"/>
            <w:noWrap/>
          </w:tcPr>
          <w:p w14:paraId="5B2A43FF">
            <w:r>
              <w:rPr>
                <w:rFonts w:hint="eastAsia"/>
              </w:rPr>
              <w:t>　</w:t>
            </w:r>
          </w:p>
        </w:tc>
      </w:tr>
      <w:tr w14:paraId="1259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22B13DD1">
            <w:r>
              <w:rPr>
                <w:rFonts w:hint="eastAsia"/>
              </w:rPr>
              <w:t>2</w:t>
            </w:r>
          </w:p>
        </w:tc>
        <w:tc>
          <w:tcPr>
            <w:tcW w:w="8660" w:type="dxa"/>
            <w:noWrap/>
          </w:tcPr>
          <w:p w14:paraId="75474FB9">
            <w:r>
              <w:rPr>
                <w:rFonts w:hint="eastAsia"/>
              </w:rPr>
              <w:t>导线   2（条）</w:t>
            </w:r>
          </w:p>
        </w:tc>
        <w:tc>
          <w:tcPr>
            <w:tcW w:w="480" w:type="dxa"/>
            <w:noWrap/>
          </w:tcPr>
          <w:p w14:paraId="4A449C31">
            <w:r>
              <w:rPr>
                <w:rFonts w:hint="eastAsia"/>
              </w:rPr>
              <w:t>　</w:t>
            </w:r>
          </w:p>
        </w:tc>
      </w:tr>
      <w:tr w14:paraId="102F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noWrap/>
          </w:tcPr>
          <w:p w14:paraId="001F37D9">
            <w:r>
              <w:rPr>
                <w:rFonts w:hint="eastAsia"/>
              </w:rPr>
              <w:t>3</w:t>
            </w:r>
          </w:p>
        </w:tc>
        <w:tc>
          <w:tcPr>
            <w:tcW w:w="8660" w:type="dxa"/>
            <w:noWrap/>
          </w:tcPr>
          <w:p w14:paraId="119956EB">
            <w:r>
              <w:rPr>
                <w:rFonts w:hint="eastAsia"/>
              </w:rPr>
              <w:t>电源适配器   1（套）</w:t>
            </w:r>
          </w:p>
        </w:tc>
        <w:tc>
          <w:tcPr>
            <w:tcW w:w="480" w:type="dxa"/>
            <w:noWrap/>
          </w:tcPr>
          <w:p w14:paraId="7572C8BF">
            <w:r>
              <w:rPr>
                <w:rFonts w:hint="eastAsia"/>
              </w:rPr>
              <w:t>　</w:t>
            </w:r>
          </w:p>
        </w:tc>
      </w:tr>
    </w:tbl>
    <w:p w14:paraId="333F31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F6DCA"/>
    <w:rsid w:val="292F4FB9"/>
    <w:rsid w:val="2CE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480" w:lineRule="exact"/>
      <w:ind w:firstLine="200" w:firstLineChars="200"/>
      <w:jc w:val="left"/>
    </w:pPr>
    <w:rPr>
      <w:rFonts w:ascii="微软雅黑" w:hAnsi="微软雅黑" w:eastAsia="楷体_GB2312" w:cs="Times New Roman"/>
      <w:sz w:val="2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1814</Words>
  <Characters>2188</Characters>
  <Lines>0</Lines>
  <Paragraphs>0</Paragraphs>
  <TotalTime>0</TotalTime>
  <ScaleCrop>false</ScaleCrop>
  <LinksUpToDate>false</LinksUpToDate>
  <CharactersWithSpaces>3234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2025-05-08T07:38:00Z</dcterms:created>
  <dc:creator>Administrator</dc:creator>
  <cp:lastModifiedBy>xx</cp:lastModifiedBy>
  <dcterms:modified xsi:type="dcterms:W3CDTF">2025-05-09T07:03:31Z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24E0B7CDD4634C26A280B6D9750DC819_12</vt:lpwstr>
  </property>
</Properties>
</file>