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6A4ED">
      <w:pPr>
        <w:pStyle w:val="3"/>
        <w:jc w:val="center"/>
        <w:rPr>
          <w:rFonts w:hint="eastAsia" w:ascii="方正小标宋简体" w:hAnsi="方正小标宋简体" w:eastAsia="方正小标宋简体" w:cstheme="minorBidi"/>
          <w:b w:val="0"/>
          <w:bCs w:val="0"/>
          <w:snapToGrid/>
          <w:spacing w:val="0"/>
          <w:kern w:val="2"/>
          <w:sz w:val="40"/>
          <w:szCs w:val="40"/>
          <w14:ligatures w14:val="standardContextual"/>
        </w:rPr>
      </w:pPr>
      <w:bookmarkStart w:id="0" w:name="_Toc22936"/>
      <w:bookmarkStart w:id="1" w:name="_Toc24956"/>
      <w:r>
        <w:rPr>
          <w:rFonts w:hint="eastAsia" w:ascii="方正小标宋简体" w:hAnsi="方正小标宋简体" w:eastAsia="方正小标宋简体" w:cstheme="minorBidi"/>
          <w:b w:val="0"/>
          <w:bCs w:val="0"/>
          <w:snapToGrid/>
          <w:spacing w:val="0"/>
          <w:kern w:val="2"/>
          <w:sz w:val="40"/>
          <w:szCs w:val="40"/>
          <w14:ligatures w14:val="standardContextual"/>
        </w:rPr>
        <w:t>南昌医学院VR+智慧影像产学研一体实训中心设备（第二批）采购项目信息</w:t>
      </w:r>
    </w:p>
    <w:p w14:paraId="68AA54C8">
      <w:pPr>
        <w:rPr>
          <w:rFonts w:hint="eastAsia"/>
        </w:rPr>
      </w:pPr>
    </w:p>
    <w:p w14:paraId="2564F7A4">
      <w:pPr>
        <w:pStyle w:val="3"/>
        <w:rPr>
          <w:rFonts w:hint="eastAsia" w:ascii="仿宋_GB2312" w:eastAsia="仿宋_GB2312"/>
        </w:rPr>
      </w:pPr>
      <w:r>
        <w:rPr>
          <w:rFonts w:hint="eastAsia" w:ascii="仿宋_GB2312" w:eastAsia="仿宋_GB2312"/>
        </w:rPr>
        <w:t>一、项目基本情况</w:t>
      </w:r>
      <w:bookmarkEnd w:id="0"/>
      <w:bookmarkEnd w:id="1"/>
    </w:p>
    <w:p w14:paraId="66895F98">
      <w:pPr>
        <w:wordWrap w:val="0"/>
        <w:spacing w:line="460" w:lineRule="exact"/>
        <w:ind w:left="2155" w:leftChars="266" w:hanging="1596" w:hangingChars="600"/>
        <w:jc w:val="left"/>
        <w:rPr>
          <w:rFonts w:hint="eastAsia" w:ascii="仿宋_GB2312" w:hAnsi="宋体" w:eastAsia="仿宋_GB2312"/>
          <w:spacing w:val="-7"/>
          <w:sz w:val="28"/>
          <w:szCs w:val="28"/>
          <w:lang w:eastAsia="zh-CN"/>
        </w:rPr>
      </w:pPr>
      <w:r>
        <w:rPr>
          <w:rFonts w:hint="eastAsia" w:ascii="仿宋_GB2312" w:hAnsi="宋体" w:eastAsia="仿宋_GB2312"/>
          <w:spacing w:val="-7"/>
          <w:sz w:val="28"/>
          <w:szCs w:val="28"/>
        </w:rPr>
        <w:t>项目名称：南昌医学院VR+智慧影像产学研一体实训中心设备（第二批</w:t>
      </w:r>
      <w:r>
        <w:rPr>
          <w:rFonts w:hint="eastAsia" w:ascii="仿宋_GB2312" w:hAnsi="宋体" w:eastAsia="仿宋_GB2312"/>
          <w:spacing w:val="-7"/>
          <w:sz w:val="28"/>
          <w:szCs w:val="28"/>
          <w:lang w:eastAsia="zh-CN"/>
        </w:rPr>
        <w:t>）</w:t>
      </w:r>
    </w:p>
    <w:p w14:paraId="4FC15149">
      <w:pPr>
        <w:wordWrap w:val="0"/>
        <w:spacing w:line="460" w:lineRule="exact"/>
        <w:ind w:firstLine="1862" w:firstLineChars="700"/>
        <w:jc w:val="left"/>
        <w:rPr>
          <w:rFonts w:hint="eastAsia" w:ascii="仿宋_GB2312" w:hAnsi="宋体" w:eastAsia="仿宋_GB2312"/>
          <w:spacing w:val="-7"/>
          <w:sz w:val="28"/>
          <w:szCs w:val="28"/>
        </w:rPr>
      </w:pPr>
      <w:r>
        <w:rPr>
          <w:rFonts w:hint="eastAsia" w:ascii="仿宋_GB2312" w:hAnsi="宋体" w:eastAsia="仿宋_GB2312"/>
          <w:spacing w:val="-7"/>
          <w:sz w:val="28"/>
          <w:szCs w:val="28"/>
        </w:rPr>
        <w:t>采购项目</w:t>
      </w:r>
    </w:p>
    <w:p w14:paraId="52EA6391">
      <w:pPr>
        <w:wordWrap w:val="0"/>
        <w:spacing w:line="460" w:lineRule="exact"/>
        <w:ind w:firstLine="532" w:firstLineChars="200"/>
        <w:rPr>
          <w:rFonts w:hint="eastAsia" w:ascii="仿宋_GB2312" w:hAnsi="宋体" w:eastAsia="仿宋_GB2312"/>
          <w:spacing w:val="-7"/>
          <w:sz w:val="28"/>
          <w:szCs w:val="28"/>
          <w:lang w:val="en-US" w:eastAsia="zh-CN"/>
        </w:rPr>
      </w:pPr>
      <w:r>
        <w:rPr>
          <w:rFonts w:hint="eastAsia" w:ascii="仿宋_GB2312" w:hAnsi="宋体" w:eastAsia="仿宋_GB2312"/>
          <w:spacing w:val="-7"/>
          <w:sz w:val="28"/>
          <w:szCs w:val="28"/>
        </w:rPr>
        <w:t>采购方式：公开招标（</w:t>
      </w:r>
      <w:r>
        <w:rPr>
          <w:rFonts w:hint="eastAsia" w:ascii="仿宋_GB2312" w:hAnsi="宋体" w:eastAsia="仿宋_GB2312"/>
          <w:spacing w:val="-7"/>
          <w:sz w:val="28"/>
          <w:szCs w:val="28"/>
          <w:lang w:val="en-US" w:eastAsia="zh-CN"/>
        </w:rPr>
        <w:t>最低评标价法</w:t>
      </w:r>
      <w:r>
        <w:rPr>
          <w:rFonts w:hint="eastAsia" w:ascii="仿宋_GB2312" w:hAnsi="宋体" w:eastAsia="仿宋_GB2312"/>
          <w:spacing w:val="-7"/>
          <w:sz w:val="28"/>
          <w:szCs w:val="28"/>
        </w:rPr>
        <w:t>）</w:t>
      </w:r>
    </w:p>
    <w:p w14:paraId="30D5B879">
      <w:pPr>
        <w:wordWrap w:val="0"/>
        <w:spacing w:line="460" w:lineRule="exact"/>
        <w:ind w:firstLine="560" w:firstLineChars="200"/>
        <w:rPr>
          <w:rFonts w:hint="eastAsia" w:ascii="仿宋_GB2312" w:hAnsi="宋体" w:eastAsia="仿宋_GB2312"/>
          <w:spacing w:val="-7"/>
          <w:sz w:val="28"/>
          <w:szCs w:val="28"/>
        </w:rPr>
      </w:pPr>
      <w:r>
        <w:rPr>
          <w:rFonts w:hint="eastAsia" w:ascii="仿宋_GB2312" w:hAnsi="宋体" w:eastAsia="仿宋_GB2312"/>
          <w:sz w:val="28"/>
          <w:szCs w:val="28"/>
        </w:rPr>
        <w:t>本项目是否接受联合体投标：否</w:t>
      </w:r>
    </w:p>
    <w:p w14:paraId="218CA43E">
      <w:pPr>
        <w:pStyle w:val="3"/>
        <w:rPr>
          <w:rFonts w:hint="eastAsia" w:ascii="仿宋_GB2312" w:eastAsia="仿宋_GB2312"/>
        </w:rPr>
      </w:pPr>
      <w:bookmarkStart w:id="2" w:name="_Toc5686"/>
      <w:bookmarkStart w:id="3" w:name="_Toc22458"/>
      <w:r>
        <w:rPr>
          <w:rFonts w:hint="eastAsia" w:ascii="仿宋_GB2312" w:eastAsia="仿宋_GB2312"/>
        </w:rPr>
        <w:t>二、投标人的资格要求</w:t>
      </w:r>
      <w:bookmarkEnd w:id="2"/>
      <w:bookmarkEnd w:id="3"/>
    </w:p>
    <w:p w14:paraId="3B35DECF">
      <w:pPr>
        <w:wordWrap w:val="0"/>
        <w:spacing w:line="4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1.满足《中华人民共和国政府采购法》第二十二条规定：</w:t>
      </w:r>
    </w:p>
    <w:p w14:paraId="1CB17F32">
      <w:pPr>
        <w:wordWrap w:val="0"/>
        <w:spacing w:line="4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1.1具有独立承担民事责任的能力；</w:t>
      </w:r>
    </w:p>
    <w:p w14:paraId="60696C64">
      <w:pPr>
        <w:wordWrap w:val="0"/>
        <w:spacing w:line="4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1.2具有良好的商业信誉和健全的财务会计制度；</w:t>
      </w:r>
    </w:p>
    <w:p w14:paraId="47702041">
      <w:pPr>
        <w:wordWrap w:val="0"/>
        <w:spacing w:line="4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1.3具有履行合同所必需的设备和专业技术能力；</w:t>
      </w:r>
    </w:p>
    <w:p w14:paraId="339234FB">
      <w:pPr>
        <w:wordWrap w:val="0"/>
        <w:spacing w:line="4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1.4有依法缴纳税收和社会保障资金的良好记录；</w:t>
      </w:r>
    </w:p>
    <w:p w14:paraId="0B075315">
      <w:pPr>
        <w:wordWrap w:val="0"/>
        <w:spacing w:line="4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1.5参加政府采购活动前三年内，在经营活动中没有重大违法记录；</w:t>
      </w:r>
    </w:p>
    <w:p w14:paraId="330B1490">
      <w:pPr>
        <w:wordWrap w:val="0"/>
        <w:spacing w:line="4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1.6法律、行政法规规定的其他条件。</w:t>
      </w:r>
    </w:p>
    <w:p w14:paraId="4B209A2D">
      <w:pPr>
        <w:wordWrap w:val="0"/>
        <w:spacing w:line="4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2.单位负责人为同一人或者存在直接控股、管理关系的不同投标人，不得参加同一合同项下的采购活动。为本采购项目提供整体设计、规范编制或者项目管理、监理、检测等服务的，不得参加本项目的政府采购活动。</w:t>
      </w:r>
    </w:p>
    <w:p w14:paraId="3CC77D39">
      <w:pPr>
        <w:wordWrap w:val="0"/>
        <w:spacing w:line="4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3.通过“信用中国”或“中国政府采购网”查询相关主体信用记录，被列入失信被执行人、重大税收违法失信主体、政府采购严重违法失信行为记录名单的投标人（处罚期限尚未届满的），不得参与本项目的政府采购活动。</w:t>
      </w:r>
    </w:p>
    <w:p w14:paraId="4C1BDB7B">
      <w:pPr>
        <w:wordWrap w:val="0"/>
        <w:spacing w:line="4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4.落实政府采购政策需满足的资格要求：</w:t>
      </w:r>
    </w:p>
    <w:p w14:paraId="63BFED7A">
      <w:pPr>
        <w:wordWrap w:val="0"/>
        <w:spacing w:line="4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4.1中小企业政策</w:t>
      </w:r>
    </w:p>
    <w:p w14:paraId="55063B75">
      <w:pPr>
        <w:wordWrap w:val="0"/>
        <w:spacing w:line="4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本项目不专门面向中小企业采购。</w:t>
      </w:r>
    </w:p>
    <w:p w14:paraId="73C7F76C">
      <w:pPr>
        <w:numPr>
          <w:ilvl w:val="0"/>
          <w:numId w:val="1"/>
        </w:numPr>
        <w:wordWrap w:val="0"/>
        <w:spacing w:line="4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本项目的特定资格要求：无</w:t>
      </w:r>
    </w:p>
    <w:p w14:paraId="6D206B4F">
      <w:pPr>
        <w:numPr>
          <w:numId w:val="0"/>
        </w:numPr>
        <w:wordWrap w:val="0"/>
        <w:spacing w:line="460" w:lineRule="exact"/>
        <w:ind w:leftChars="198"/>
        <w:rPr>
          <w:rFonts w:hint="eastAsia" w:ascii="仿宋_GB2312" w:hAnsi="宋体" w:eastAsia="仿宋_GB2312"/>
          <w:spacing w:val="-7"/>
          <w:sz w:val="28"/>
          <w:szCs w:val="28"/>
        </w:rPr>
      </w:pPr>
    </w:p>
    <w:p w14:paraId="65C89178">
      <w:pPr>
        <w:numPr>
          <w:numId w:val="0"/>
        </w:numPr>
        <w:wordWrap w:val="0"/>
        <w:spacing w:line="460" w:lineRule="exact"/>
        <w:ind w:leftChars="198"/>
        <w:rPr>
          <w:rFonts w:hint="eastAsia" w:ascii="仿宋_GB2312" w:hAnsi="宋体" w:eastAsia="仿宋_GB2312"/>
          <w:spacing w:val="-7"/>
          <w:sz w:val="28"/>
          <w:szCs w:val="28"/>
        </w:rPr>
      </w:pPr>
    </w:p>
    <w:p w14:paraId="191B66DB">
      <w:pPr>
        <w:wordWrap w:val="0"/>
        <w:spacing w:line="460" w:lineRule="exact"/>
        <w:ind w:left="206" w:leftChars="98" w:firstLine="266" w:firstLineChars="100"/>
        <w:rPr>
          <w:rFonts w:hint="eastAsia" w:ascii="仿宋_GB2312" w:hAnsi="宋体" w:eastAsia="仿宋_GB2312"/>
          <w:spacing w:val="-7"/>
          <w:sz w:val="28"/>
          <w:szCs w:val="28"/>
        </w:rPr>
      </w:pPr>
    </w:p>
    <w:p w14:paraId="198B6AB2">
      <w:pPr>
        <w:pStyle w:val="3"/>
        <w:rPr>
          <w:rFonts w:hint="eastAsia" w:ascii="仿宋_GB2312" w:eastAsia="仿宋_GB2312"/>
        </w:rPr>
      </w:pPr>
      <w:bookmarkStart w:id="4" w:name="_Toc17112"/>
      <w:bookmarkStart w:id="5" w:name="_Toc13479"/>
      <w:r>
        <w:rPr>
          <w:rFonts w:hint="eastAsia" w:ascii="仿宋_GB2312" w:eastAsia="仿宋_GB2312"/>
        </w:rPr>
        <w:t>三、</w:t>
      </w:r>
      <w:bookmarkEnd w:id="4"/>
      <w:bookmarkEnd w:id="5"/>
      <w:r>
        <w:rPr>
          <w:rFonts w:hint="eastAsia" w:ascii="仿宋_GB2312" w:eastAsia="仿宋_GB2312"/>
        </w:rPr>
        <w:t>采购需求</w:t>
      </w:r>
      <w:bookmarkStart w:id="6" w:name="_Toc15337"/>
      <w:bookmarkStart w:id="7" w:name="_Toc3848"/>
      <w:bookmarkStart w:id="8" w:name="_Toc21259"/>
      <w:bookmarkStart w:id="9" w:name="_Toc14604"/>
      <w:bookmarkStart w:id="10" w:name="_Toc28817"/>
    </w:p>
    <w:p w14:paraId="001873C3">
      <w:pPr>
        <w:jc w:val="center"/>
        <w:rPr>
          <w:rFonts w:hint="eastAsia" w:ascii="仿宋_GB2312" w:hAnsi="宋体" w:eastAsia="仿宋_GB2312"/>
          <w:b/>
          <w:bCs/>
          <w:sz w:val="28"/>
          <w:szCs w:val="28"/>
        </w:rPr>
      </w:pPr>
      <w:r>
        <w:rPr>
          <w:rFonts w:hint="eastAsia" w:ascii="仿宋_GB2312" w:hAnsi="宋体" w:eastAsia="仿宋_GB2312"/>
          <w:b/>
          <w:bCs/>
          <w:sz w:val="28"/>
          <w:szCs w:val="28"/>
        </w:rPr>
        <w:t>1、标的清单</w:t>
      </w:r>
      <w:bookmarkEnd w:id="6"/>
      <w:bookmarkEnd w:id="7"/>
      <w:bookmarkEnd w:id="8"/>
      <w:bookmarkEnd w:id="9"/>
      <w:bookmarkEnd w:id="10"/>
    </w:p>
    <w:tbl>
      <w:tblPr>
        <w:tblStyle w:val="24"/>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154"/>
        <w:gridCol w:w="839"/>
        <w:gridCol w:w="910"/>
        <w:gridCol w:w="2555"/>
      </w:tblGrid>
      <w:tr w14:paraId="4008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416" w:type="pct"/>
            <w:noWrap/>
            <w:vAlign w:val="center"/>
          </w:tcPr>
          <w:p w14:paraId="59A12B2A">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
                <w:i w:val="0"/>
                <w:iCs w:val="0"/>
                <w:sz w:val="24"/>
                <w:szCs w:val="24"/>
              </w:rPr>
            </w:pPr>
            <w:bookmarkStart w:id="11" w:name="_Toc24924"/>
            <w:bookmarkStart w:id="12" w:name="_Toc2349"/>
            <w:bookmarkStart w:id="13" w:name="_Toc29296"/>
            <w:bookmarkStart w:id="14" w:name="_Toc25545"/>
            <w:r>
              <w:rPr>
                <w:rFonts w:hint="eastAsia" w:ascii="仿宋_GB2312" w:hAnsi="仿宋_GB2312" w:eastAsia="仿宋_GB2312" w:cs="仿宋_GB2312"/>
                <w:b/>
                <w:i w:val="0"/>
                <w:iCs w:val="0"/>
                <w:sz w:val="24"/>
                <w:szCs w:val="24"/>
              </w:rPr>
              <w:t>序号</w:t>
            </w:r>
          </w:p>
        </w:tc>
        <w:tc>
          <w:tcPr>
            <w:tcW w:w="2250" w:type="pct"/>
            <w:noWrap/>
            <w:vAlign w:val="center"/>
          </w:tcPr>
          <w:p w14:paraId="2A054543">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
                <w:i w:val="0"/>
                <w:iCs w:val="0"/>
                <w:sz w:val="24"/>
                <w:szCs w:val="24"/>
              </w:rPr>
            </w:pPr>
            <w:r>
              <w:rPr>
                <w:rFonts w:hint="eastAsia" w:ascii="仿宋_GB2312" w:hAnsi="仿宋_GB2312" w:eastAsia="仿宋_GB2312" w:cs="仿宋_GB2312"/>
                <w:b/>
                <w:i w:val="0"/>
                <w:iCs w:val="0"/>
                <w:sz w:val="24"/>
                <w:szCs w:val="24"/>
              </w:rPr>
              <w:t>名称</w:t>
            </w:r>
          </w:p>
        </w:tc>
        <w:tc>
          <w:tcPr>
            <w:tcW w:w="454" w:type="pct"/>
            <w:noWrap/>
            <w:vAlign w:val="center"/>
          </w:tcPr>
          <w:p w14:paraId="749E6FD3">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
                <w:i w:val="0"/>
                <w:iCs w:val="0"/>
                <w:sz w:val="24"/>
                <w:szCs w:val="24"/>
              </w:rPr>
            </w:pPr>
            <w:r>
              <w:rPr>
                <w:rFonts w:hint="eastAsia" w:ascii="仿宋_GB2312" w:hAnsi="仿宋_GB2312" w:eastAsia="仿宋_GB2312" w:cs="仿宋_GB2312"/>
                <w:b/>
                <w:i w:val="0"/>
                <w:iCs w:val="0"/>
                <w:sz w:val="24"/>
                <w:szCs w:val="24"/>
              </w:rPr>
              <w:t>数量</w:t>
            </w:r>
          </w:p>
        </w:tc>
        <w:tc>
          <w:tcPr>
            <w:tcW w:w="493" w:type="pct"/>
            <w:noWrap/>
            <w:vAlign w:val="center"/>
          </w:tcPr>
          <w:p w14:paraId="6857A2C8">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
                <w:i w:val="0"/>
                <w:iCs w:val="0"/>
                <w:sz w:val="24"/>
                <w:szCs w:val="24"/>
              </w:rPr>
            </w:pPr>
            <w:r>
              <w:rPr>
                <w:rFonts w:hint="eastAsia" w:ascii="仿宋_GB2312" w:hAnsi="仿宋_GB2312" w:eastAsia="仿宋_GB2312" w:cs="仿宋_GB2312"/>
                <w:b/>
                <w:i w:val="0"/>
                <w:iCs w:val="0"/>
                <w:sz w:val="24"/>
                <w:szCs w:val="24"/>
              </w:rPr>
              <w:t>单位</w:t>
            </w:r>
          </w:p>
        </w:tc>
        <w:tc>
          <w:tcPr>
            <w:tcW w:w="1384" w:type="pct"/>
            <w:noWrap/>
            <w:vAlign w:val="center"/>
          </w:tcPr>
          <w:p w14:paraId="4D6993E0">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
                <w:i w:val="0"/>
                <w:iCs w:val="0"/>
                <w:sz w:val="24"/>
                <w:szCs w:val="24"/>
              </w:rPr>
            </w:pPr>
            <w:r>
              <w:rPr>
                <w:rFonts w:hint="eastAsia" w:ascii="仿宋_GB2312" w:hAnsi="仿宋_GB2312" w:eastAsia="仿宋_GB2312" w:cs="仿宋_GB2312"/>
                <w:b/>
                <w:bCs/>
                <w:i w:val="0"/>
                <w:iCs w:val="0"/>
                <w:color w:val="000000"/>
                <w:kern w:val="0"/>
                <w:sz w:val="24"/>
                <w:szCs w:val="24"/>
                <w:highlight w:val="none"/>
                <w:vertAlign w:val="baseline"/>
                <w:lang w:val="en-US" w:eastAsia="zh-CN" w:bidi="ar-SA"/>
              </w:rPr>
              <w:t>采购标的对应的中小企业划分标准所属行业</w:t>
            </w:r>
          </w:p>
        </w:tc>
      </w:tr>
      <w:tr w14:paraId="7EBB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16" w:type="pct"/>
            <w:noWrap/>
            <w:vAlign w:val="center"/>
          </w:tcPr>
          <w:p w14:paraId="4B38736A">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p>
        </w:tc>
        <w:tc>
          <w:tcPr>
            <w:tcW w:w="2250" w:type="pct"/>
            <w:noWrap/>
            <w:vAlign w:val="center"/>
          </w:tcPr>
          <w:p w14:paraId="025600CE">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sz w:val="24"/>
                <w:szCs w:val="24"/>
              </w:rPr>
            </w:pPr>
            <w:r>
              <w:rPr>
                <w:rStyle w:val="36"/>
                <w:rFonts w:hint="eastAsia" w:ascii="仿宋_GB2312" w:hAnsi="仿宋_GB2312" w:eastAsia="仿宋_GB2312" w:cs="仿宋_GB2312"/>
                <w:color w:val="000000"/>
                <w:sz w:val="24"/>
                <w:szCs w:val="24"/>
              </w:rPr>
              <w:t>沉浸式VR交互设备</w:t>
            </w:r>
          </w:p>
        </w:tc>
        <w:tc>
          <w:tcPr>
            <w:tcW w:w="454" w:type="pct"/>
            <w:noWrap/>
            <w:vAlign w:val="center"/>
          </w:tcPr>
          <w:p w14:paraId="71F0D98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2</w:t>
            </w:r>
          </w:p>
        </w:tc>
        <w:tc>
          <w:tcPr>
            <w:tcW w:w="493" w:type="pct"/>
            <w:noWrap/>
            <w:vAlign w:val="center"/>
          </w:tcPr>
          <w:p w14:paraId="7305B8CE">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restart"/>
            <w:noWrap/>
            <w:vAlign w:val="center"/>
          </w:tcPr>
          <w:p w14:paraId="71891C09">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工业</w:t>
            </w:r>
          </w:p>
        </w:tc>
      </w:tr>
      <w:tr w14:paraId="4F12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16" w:type="pct"/>
            <w:noWrap/>
            <w:vAlign w:val="center"/>
          </w:tcPr>
          <w:p w14:paraId="18709E7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2</w:t>
            </w:r>
          </w:p>
        </w:tc>
        <w:tc>
          <w:tcPr>
            <w:tcW w:w="2250" w:type="pct"/>
            <w:noWrap/>
            <w:vAlign w:val="center"/>
          </w:tcPr>
          <w:p w14:paraId="4703987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sz w:val="24"/>
                <w:szCs w:val="24"/>
              </w:rPr>
            </w:pPr>
            <w:r>
              <w:rPr>
                <w:rStyle w:val="36"/>
                <w:rFonts w:hint="eastAsia" w:ascii="仿宋_GB2312" w:hAnsi="仿宋_GB2312" w:eastAsia="仿宋_GB2312" w:cs="仿宋_GB2312"/>
                <w:color w:val="000000"/>
                <w:sz w:val="24"/>
                <w:szCs w:val="24"/>
              </w:rPr>
              <w:t>沉浸式VR交互系统配套资源-超声检查技术(VR端)</w:t>
            </w:r>
          </w:p>
        </w:tc>
        <w:tc>
          <w:tcPr>
            <w:tcW w:w="454" w:type="pct"/>
            <w:noWrap/>
            <w:vAlign w:val="center"/>
          </w:tcPr>
          <w:p w14:paraId="7AE65EDE">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p>
        </w:tc>
        <w:tc>
          <w:tcPr>
            <w:tcW w:w="493" w:type="pct"/>
            <w:noWrap/>
            <w:vAlign w:val="center"/>
          </w:tcPr>
          <w:p w14:paraId="60A44A7D">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continue"/>
            <w:noWrap/>
            <w:vAlign w:val="center"/>
          </w:tcPr>
          <w:p w14:paraId="562BAD3D">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p>
        </w:tc>
      </w:tr>
      <w:tr w14:paraId="70C1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16" w:type="pct"/>
            <w:noWrap/>
            <w:vAlign w:val="center"/>
          </w:tcPr>
          <w:p w14:paraId="71DF2F67">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3</w:t>
            </w:r>
          </w:p>
        </w:tc>
        <w:tc>
          <w:tcPr>
            <w:tcW w:w="2250" w:type="pct"/>
            <w:noWrap/>
            <w:vAlign w:val="center"/>
          </w:tcPr>
          <w:p w14:paraId="6F361D0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sz w:val="24"/>
                <w:szCs w:val="24"/>
              </w:rPr>
            </w:pPr>
            <w:r>
              <w:rPr>
                <w:rStyle w:val="36"/>
                <w:rFonts w:hint="eastAsia" w:ascii="仿宋_GB2312" w:hAnsi="仿宋_GB2312" w:eastAsia="仿宋_GB2312" w:cs="仿宋_GB2312"/>
                <w:color w:val="000000"/>
                <w:sz w:val="24"/>
                <w:szCs w:val="24"/>
              </w:rPr>
              <w:t>吊臂摄像头</w:t>
            </w:r>
          </w:p>
        </w:tc>
        <w:tc>
          <w:tcPr>
            <w:tcW w:w="454" w:type="pct"/>
            <w:noWrap/>
            <w:vAlign w:val="center"/>
          </w:tcPr>
          <w:p w14:paraId="1BA1144F">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3</w:t>
            </w:r>
          </w:p>
        </w:tc>
        <w:tc>
          <w:tcPr>
            <w:tcW w:w="493" w:type="pct"/>
            <w:noWrap/>
            <w:vAlign w:val="center"/>
          </w:tcPr>
          <w:p w14:paraId="3621B55E">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continue"/>
            <w:noWrap/>
            <w:vAlign w:val="center"/>
          </w:tcPr>
          <w:p w14:paraId="5E5256F1">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p>
        </w:tc>
      </w:tr>
      <w:tr w14:paraId="3F2C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16" w:type="pct"/>
            <w:noWrap/>
            <w:vAlign w:val="center"/>
          </w:tcPr>
          <w:p w14:paraId="5D242FCE">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4</w:t>
            </w:r>
          </w:p>
        </w:tc>
        <w:tc>
          <w:tcPr>
            <w:tcW w:w="2250" w:type="pct"/>
            <w:noWrap/>
            <w:vAlign w:val="center"/>
          </w:tcPr>
          <w:p w14:paraId="460198C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sz w:val="24"/>
                <w:szCs w:val="24"/>
              </w:rPr>
            </w:pPr>
            <w:r>
              <w:rPr>
                <w:rStyle w:val="36"/>
                <w:rFonts w:hint="eastAsia" w:ascii="仿宋_GB2312" w:hAnsi="仿宋_GB2312" w:eastAsia="仿宋_GB2312" w:cs="仿宋_GB2312"/>
                <w:color w:val="000000"/>
                <w:sz w:val="24"/>
                <w:szCs w:val="24"/>
              </w:rPr>
              <w:t>沉浸式VR交互系统配套资源-MR检查虚拟仿真实验系统(VR端)</w:t>
            </w:r>
          </w:p>
        </w:tc>
        <w:tc>
          <w:tcPr>
            <w:tcW w:w="454" w:type="pct"/>
            <w:noWrap/>
            <w:vAlign w:val="center"/>
          </w:tcPr>
          <w:p w14:paraId="72265E79">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10</w:t>
            </w:r>
          </w:p>
        </w:tc>
        <w:tc>
          <w:tcPr>
            <w:tcW w:w="493" w:type="pct"/>
            <w:noWrap/>
            <w:vAlign w:val="center"/>
          </w:tcPr>
          <w:p w14:paraId="2A4A8715">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continue"/>
            <w:noWrap/>
            <w:vAlign w:val="center"/>
          </w:tcPr>
          <w:p w14:paraId="18EC4961">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p>
        </w:tc>
      </w:tr>
      <w:tr w14:paraId="030D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16" w:type="pct"/>
            <w:noWrap/>
            <w:vAlign w:val="center"/>
          </w:tcPr>
          <w:p w14:paraId="2A1E0791">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5</w:t>
            </w:r>
          </w:p>
        </w:tc>
        <w:tc>
          <w:tcPr>
            <w:tcW w:w="2250" w:type="pct"/>
            <w:noWrap/>
            <w:vAlign w:val="center"/>
          </w:tcPr>
          <w:p w14:paraId="154B688B">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sz w:val="24"/>
                <w:szCs w:val="24"/>
              </w:rPr>
            </w:pPr>
            <w:r>
              <w:rPr>
                <w:rStyle w:val="36"/>
                <w:rFonts w:hint="eastAsia" w:ascii="仿宋_GB2312" w:hAnsi="仿宋_GB2312" w:eastAsia="仿宋_GB2312" w:cs="仿宋_GB2312"/>
                <w:color w:val="000000"/>
                <w:sz w:val="24"/>
                <w:szCs w:val="24"/>
              </w:rPr>
              <w:t>沉浸式VR交互系统配套资源-超声检查虚拟仿真实验系统(VR端)</w:t>
            </w:r>
          </w:p>
        </w:tc>
        <w:tc>
          <w:tcPr>
            <w:tcW w:w="454" w:type="pct"/>
            <w:noWrap/>
            <w:vAlign w:val="center"/>
          </w:tcPr>
          <w:p w14:paraId="249EBA93">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10</w:t>
            </w:r>
          </w:p>
        </w:tc>
        <w:tc>
          <w:tcPr>
            <w:tcW w:w="493" w:type="pct"/>
            <w:noWrap/>
            <w:vAlign w:val="center"/>
          </w:tcPr>
          <w:p w14:paraId="3A139F61">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continue"/>
            <w:noWrap/>
            <w:vAlign w:val="center"/>
          </w:tcPr>
          <w:p w14:paraId="0F945F09">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p>
        </w:tc>
      </w:tr>
      <w:tr w14:paraId="0A9B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16" w:type="pct"/>
            <w:noWrap/>
            <w:vAlign w:val="center"/>
          </w:tcPr>
          <w:p w14:paraId="6518C7EB">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6</w:t>
            </w:r>
          </w:p>
        </w:tc>
        <w:tc>
          <w:tcPr>
            <w:tcW w:w="2250" w:type="pct"/>
            <w:noWrap/>
            <w:vAlign w:val="center"/>
          </w:tcPr>
          <w:p w14:paraId="4C891A61">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sz w:val="24"/>
                <w:szCs w:val="24"/>
              </w:rPr>
            </w:pPr>
            <w:r>
              <w:rPr>
                <w:rStyle w:val="36"/>
                <w:rFonts w:hint="eastAsia" w:ascii="仿宋_GB2312" w:hAnsi="仿宋_GB2312" w:eastAsia="仿宋_GB2312" w:cs="仿宋_GB2312"/>
                <w:color w:val="000000"/>
                <w:sz w:val="24"/>
                <w:szCs w:val="24"/>
              </w:rPr>
              <w:t>智能MR模拟教学设备</w:t>
            </w:r>
          </w:p>
        </w:tc>
        <w:tc>
          <w:tcPr>
            <w:tcW w:w="454" w:type="pct"/>
            <w:noWrap/>
            <w:vAlign w:val="center"/>
          </w:tcPr>
          <w:p w14:paraId="0997D81D">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p>
        </w:tc>
        <w:tc>
          <w:tcPr>
            <w:tcW w:w="493" w:type="pct"/>
            <w:noWrap/>
            <w:vAlign w:val="center"/>
          </w:tcPr>
          <w:p w14:paraId="206F1A30">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continue"/>
            <w:noWrap/>
            <w:vAlign w:val="center"/>
          </w:tcPr>
          <w:p w14:paraId="14CA4D73">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p>
        </w:tc>
      </w:tr>
      <w:tr w14:paraId="548B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16" w:type="pct"/>
            <w:noWrap/>
            <w:vAlign w:val="center"/>
          </w:tcPr>
          <w:p w14:paraId="53A1889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7</w:t>
            </w:r>
          </w:p>
        </w:tc>
        <w:tc>
          <w:tcPr>
            <w:tcW w:w="2250" w:type="pct"/>
            <w:noWrap/>
            <w:vAlign w:val="center"/>
          </w:tcPr>
          <w:p w14:paraId="25547EE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sz w:val="24"/>
                <w:szCs w:val="24"/>
              </w:rPr>
            </w:pPr>
            <w:r>
              <w:rPr>
                <w:rStyle w:val="36"/>
                <w:rFonts w:hint="eastAsia" w:ascii="仿宋_GB2312" w:hAnsi="仿宋_GB2312" w:eastAsia="仿宋_GB2312" w:cs="仿宋_GB2312"/>
                <w:color w:val="000000"/>
                <w:sz w:val="24"/>
                <w:szCs w:val="24"/>
              </w:rPr>
              <w:t>磁共振检查训练模拟人</w:t>
            </w:r>
          </w:p>
        </w:tc>
        <w:tc>
          <w:tcPr>
            <w:tcW w:w="454" w:type="pct"/>
            <w:noWrap/>
            <w:vAlign w:val="center"/>
          </w:tcPr>
          <w:p w14:paraId="5DB0BEBF">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p>
        </w:tc>
        <w:tc>
          <w:tcPr>
            <w:tcW w:w="493" w:type="pct"/>
            <w:noWrap/>
            <w:vAlign w:val="center"/>
          </w:tcPr>
          <w:p w14:paraId="386353A1">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continue"/>
            <w:noWrap/>
            <w:vAlign w:val="center"/>
          </w:tcPr>
          <w:p w14:paraId="6FB394BA">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p>
        </w:tc>
      </w:tr>
      <w:tr w14:paraId="6108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16" w:type="pct"/>
            <w:noWrap/>
            <w:vAlign w:val="center"/>
          </w:tcPr>
          <w:p w14:paraId="233F6B5B">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8</w:t>
            </w:r>
          </w:p>
        </w:tc>
        <w:tc>
          <w:tcPr>
            <w:tcW w:w="2250" w:type="pct"/>
            <w:noWrap/>
            <w:vAlign w:val="center"/>
          </w:tcPr>
          <w:p w14:paraId="4A0B8B7A">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sz w:val="24"/>
                <w:szCs w:val="24"/>
              </w:rPr>
            </w:pPr>
            <w:r>
              <w:rPr>
                <w:rStyle w:val="36"/>
                <w:rFonts w:hint="eastAsia" w:ascii="仿宋_GB2312" w:hAnsi="仿宋_GB2312" w:eastAsia="仿宋_GB2312" w:cs="仿宋_GB2312"/>
                <w:color w:val="000000"/>
                <w:sz w:val="24"/>
                <w:szCs w:val="24"/>
              </w:rPr>
              <w:t>沉浸式VR交互设备配套资源-核医学检查虚拟仿真实验设备（VR端）</w:t>
            </w:r>
          </w:p>
        </w:tc>
        <w:tc>
          <w:tcPr>
            <w:tcW w:w="454" w:type="pct"/>
            <w:noWrap/>
            <w:vAlign w:val="center"/>
          </w:tcPr>
          <w:p w14:paraId="75904AB9">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p>
        </w:tc>
        <w:tc>
          <w:tcPr>
            <w:tcW w:w="493" w:type="pct"/>
            <w:noWrap/>
            <w:vAlign w:val="center"/>
          </w:tcPr>
          <w:p w14:paraId="56CF76E0">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continue"/>
            <w:noWrap/>
            <w:vAlign w:val="center"/>
          </w:tcPr>
          <w:p w14:paraId="036FD06A">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p>
        </w:tc>
      </w:tr>
      <w:tr w14:paraId="55BF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16" w:type="pct"/>
            <w:noWrap/>
            <w:vAlign w:val="center"/>
          </w:tcPr>
          <w:p w14:paraId="41CD3D3B">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9</w:t>
            </w:r>
          </w:p>
        </w:tc>
        <w:tc>
          <w:tcPr>
            <w:tcW w:w="2250" w:type="pct"/>
            <w:noWrap/>
            <w:vAlign w:val="center"/>
          </w:tcPr>
          <w:p w14:paraId="6448C496">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sz w:val="24"/>
                <w:szCs w:val="24"/>
              </w:rPr>
            </w:pPr>
            <w:r>
              <w:rPr>
                <w:rStyle w:val="36"/>
                <w:rFonts w:hint="eastAsia" w:ascii="仿宋_GB2312" w:hAnsi="仿宋_GB2312" w:eastAsia="仿宋_GB2312" w:cs="仿宋_GB2312"/>
                <w:color w:val="000000"/>
                <w:sz w:val="24"/>
                <w:szCs w:val="24"/>
              </w:rPr>
              <w:t>DR检查技术综合交互模拟人</w:t>
            </w:r>
          </w:p>
        </w:tc>
        <w:tc>
          <w:tcPr>
            <w:tcW w:w="454" w:type="pct"/>
            <w:noWrap/>
            <w:vAlign w:val="center"/>
          </w:tcPr>
          <w:p w14:paraId="3CD56B9E">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p>
        </w:tc>
        <w:tc>
          <w:tcPr>
            <w:tcW w:w="493" w:type="pct"/>
            <w:noWrap/>
            <w:vAlign w:val="center"/>
          </w:tcPr>
          <w:p w14:paraId="4D375504">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continue"/>
            <w:noWrap/>
            <w:vAlign w:val="center"/>
          </w:tcPr>
          <w:p w14:paraId="50D1D329">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p>
        </w:tc>
      </w:tr>
      <w:tr w14:paraId="5BFF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16" w:type="pct"/>
            <w:noWrap/>
            <w:vAlign w:val="center"/>
          </w:tcPr>
          <w:p w14:paraId="589BCA37">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r>
              <w:rPr>
                <w:rStyle w:val="36"/>
                <w:rFonts w:hint="eastAsia" w:ascii="仿宋_GB2312" w:hAnsi="仿宋_GB2312" w:eastAsia="仿宋_GB2312" w:cs="仿宋_GB2312"/>
                <w:sz w:val="24"/>
                <w:szCs w:val="24"/>
              </w:rPr>
              <w:t>0</w:t>
            </w:r>
          </w:p>
        </w:tc>
        <w:tc>
          <w:tcPr>
            <w:tcW w:w="2250" w:type="pct"/>
            <w:noWrap/>
            <w:vAlign w:val="center"/>
          </w:tcPr>
          <w:p w14:paraId="12AC1DFB">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sz w:val="24"/>
                <w:szCs w:val="24"/>
              </w:rPr>
            </w:pPr>
            <w:r>
              <w:rPr>
                <w:rStyle w:val="36"/>
                <w:rFonts w:hint="eastAsia" w:ascii="仿宋_GB2312" w:hAnsi="仿宋_GB2312" w:eastAsia="仿宋_GB2312" w:cs="仿宋_GB2312"/>
                <w:color w:val="000000"/>
                <w:sz w:val="24"/>
                <w:szCs w:val="24"/>
              </w:rPr>
              <w:t>综合介入虚实结合设备</w:t>
            </w:r>
          </w:p>
        </w:tc>
        <w:tc>
          <w:tcPr>
            <w:tcW w:w="454" w:type="pct"/>
            <w:noWrap/>
            <w:vAlign w:val="center"/>
          </w:tcPr>
          <w:p w14:paraId="22497F79">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p>
        </w:tc>
        <w:tc>
          <w:tcPr>
            <w:tcW w:w="493" w:type="pct"/>
            <w:noWrap/>
            <w:vAlign w:val="center"/>
          </w:tcPr>
          <w:p w14:paraId="439D45A0">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continue"/>
            <w:noWrap/>
            <w:vAlign w:val="center"/>
          </w:tcPr>
          <w:p w14:paraId="0E984B5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p>
        </w:tc>
      </w:tr>
      <w:tr w14:paraId="3850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16" w:type="pct"/>
            <w:noWrap/>
            <w:vAlign w:val="center"/>
          </w:tcPr>
          <w:p w14:paraId="2421573E">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r>
              <w:rPr>
                <w:rStyle w:val="36"/>
                <w:rFonts w:hint="eastAsia" w:ascii="仿宋_GB2312" w:hAnsi="仿宋_GB2312" w:eastAsia="仿宋_GB2312" w:cs="仿宋_GB2312"/>
                <w:sz w:val="24"/>
                <w:szCs w:val="24"/>
              </w:rPr>
              <w:t>1</w:t>
            </w:r>
          </w:p>
        </w:tc>
        <w:tc>
          <w:tcPr>
            <w:tcW w:w="2250" w:type="pct"/>
            <w:noWrap/>
            <w:vAlign w:val="center"/>
          </w:tcPr>
          <w:p w14:paraId="348270E5">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sz w:val="24"/>
                <w:szCs w:val="24"/>
              </w:rPr>
            </w:pPr>
            <w:r>
              <w:rPr>
                <w:rStyle w:val="36"/>
                <w:rFonts w:hint="eastAsia" w:ascii="仿宋_GB2312" w:hAnsi="仿宋_GB2312" w:eastAsia="仿宋_GB2312" w:cs="仿宋_GB2312"/>
                <w:color w:val="000000"/>
                <w:sz w:val="24"/>
                <w:szCs w:val="24"/>
              </w:rPr>
              <w:t>模拟数字化乳腺摄影教学实训机</w:t>
            </w:r>
          </w:p>
        </w:tc>
        <w:tc>
          <w:tcPr>
            <w:tcW w:w="454" w:type="pct"/>
            <w:noWrap/>
            <w:vAlign w:val="center"/>
          </w:tcPr>
          <w:p w14:paraId="02D6CF90">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p>
        </w:tc>
        <w:tc>
          <w:tcPr>
            <w:tcW w:w="493" w:type="pct"/>
            <w:noWrap/>
            <w:vAlign w:val="center"/>
          </w:tcPr>
          <w:p w14:paraId="34047F93">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continue"/>
            <w:noWrap/>
            <w:vAlign w:val="center"/>
          </w:tcPr>
          <w:p w14:paraId="324FA4C8">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p>
        </w:tc>
      </w:tr>
      <w:tr w14:paraId="334F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16" w:type="pct"/>
            <w:noWrap/>
            <w:vAlign w:val="center"/>
          </w:tcPr>
          <w:p w14:paraId="1B9251A3">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r>
              <w:rPr>
                <w:rStyle w:val="36"/>
                <w:rFonts w:hint="eastAsia" w:ascii="仿宋_GB2312" w:hAnsi="仿宋_GB2312" w:eastAsia="仿宋_GB2312" w:cs="仿宋_GB2312"/>
                <w:sz w:val="24"/>
                <w:szCs w:val="24"/>
              </w:rPr>
              <w:t>2</w:t>
            </w:r>
          </w:p>
        </w:tc>
        <w:tc>
          <w:tcPr>
            <w:tcW w:w="2250" w:type="pct"/>
            <w:noWrap/>
            <w:vAlign w:val="center"/>
          </w:tcPr>
          <w:p w14:paraId="7267174D">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sz w:val="24"/>
                <w:szCs w:val="24"/>
              </w:rPr>
            </w:pPr>
            <w:r>
              <w:rPr>
                <w:rStyle w:val="36"/>
                <w:rFonts w:hint="eastAsia" w:ascii="仿宋_GB2312" w:hAnsi="仿宋_GB2312" w:eastAsia="仿宋_GB2312" w:cs="仿宋_GB2312"/>
                <w:color w:val="000000"/>
                <w:sz w:val="24"/>
                <w:szCs w:val="24"/>
              </w:rPr>
              <w:t>CT检查技术综合交互模拟人</w:t>
            </w:r>
          </w:p>
        </w:tc>
        <w:tc>
          <w:tcPr>
            <w:tcW w:w="454" w:type="pct"/>
            <w:noWrap/>
            <w:vAlign w:val="center"/>
          </w:tcPr>
          <w:p w14:paraId="7C4C10FF">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p>
        </w:tc>
        <w:tc>
          <w:tcPr>
            <w:tcW w:w="493" w:type="pct"/>
            <w:noWrap/>
            <w:vAlign w:val="center"/>
          </w:tcPr>
          <w:p w14:paraId="6FE55E27">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continue"/>
            <w:noWrap/>
            <w:vAlign w:val="center"/>
          </w:tcPr>
          <w:p w14:paraId="28EF5621">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p>
        </w:tc>
      </w:tr>
      <w:tr w14:paraId="070A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416" w:type="pct"/>
            <w:noWrap/>
            <w:vAlign w:val="center"/>
          </w:tcPr>
          <w:p w14:paraId="7A0A698B">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13</w:t>
            </w:r>
          </w:p>
        </w:tc>
        <w:tc>
          <w:tcPr>
            <w:tcW w:w="2250" w:type="pct"/>
            <w:noWrap/>
            <w:vAlign w:val="center"/>
          </w:tcPr>
          <w:p w14:paraId="63BFF003">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Style w:val="36"/>
                <w:rFonts w:hint="eastAsia" w:ascii="仿宋_GB2312" w:hAnsi="仿宋_GB2312" w:eastAsia="仿宋_GB2312" w:cs="仿宋_GB2312"/>
                <w:color w:val="auto"/>
                <w:sz w:val="24"/>
                <w:szCs w:val="24"/>
              </w:rPr>
            </w:pPr>
            <w:r>
              <w:rPr>
                <w:rStyle w:val="36"/>
                <w:rFonts w:hint="eastAsia" w:ascii="仿宋_GB2312" w:hAnsi="仿宋_GB2312" w:eastAsia="仿宋_GB2312" w:cs="仿宋_GB2312"/>
                <w:color w:val="auto"/>
                <w:sz w:val="24"/>
                <w:szCs w:val="24"/>
              </w:rPr>
              <w:t>3D CT设备结构虚拟仿真设备</w:t>
            </w:r>
          </w:p>
          <w:p w14:paraId="4E0161C7">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color w:val="auto"/>
                <w:sz w:val="24"/>
                <w:szCs w:val="24"/>
              </w:rPr>
            </w:pPr>
            <w:r>
              <w:rPr>
                <w:rStyle w:val="36"/>
                <w:rFonts w:hint="eastAsia" w:ascii="仿宋_GB2312" w:hAnsi="仿宋_GB2312" w:eastAsia="仿宋_GB2312" w:cs="仿宋_GB2312"/>
                <w:color w:val="auto"/>
                <w:sz w:val="24"/>
                <w:szCs w:val="24"/>
              </w:rPr>
              <w:t>（搭配小间距LED</w:t>
            </w:r>
            <w:r>
              <w:rPr>
                <w:rStyle w:val="36"/>
                <w:rFonts w:hint="eastAsia" w:ascii="仿宋_GB2312" w:hAnsi="仿宋_GB2312" w:eastAsia="仿宋_GB2312" w:cs="仿宋_GB2312"/>
                <w:strike w:val="0"/>
                <w:dstrike w:val="0"/>
                <w:color w:val="auto"/>
                <w:sz w:val="24"/>
                <w:szCs w:val="24"/>
                <w:lang w:eastAsia="zh-CN"/>
              </w:rPr>
              <w:t>展示终端</w:t>
            </w:r>
            <w:r>
              <w:rPr>
                <w:rStyle w:val="36"/>
                <w:rFonts w:hint="eastAsia" w:ascii="仿宋_GB2312" w:hAnsi="仿宋_GB2312" w:eastAsia="仿宋_GB2312" w:cs="仿宋_GB2312"/>
                <w:color w:val="auto"/>
                <w:sz w:val="24"/>
                <w:szCs w:val="24"/>
              </w:rPr>
              <w:t>使用）</w:t>
            </w:r>
          </w:p>
        </w:tc>
        <w:tc>
          <w:tcPr>
            <w:tcW w:w="454" w:type="pct"/>
            <w:noWrap/>
            <w:vAlign w:val="center"/>
          </w:tcPr>
          <w:p w14:paraId="7DC08170">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p>
        </w:tc>
        <w:tc>
          <w:tcPr>
            <w:tcW w:w="493" w:type="pct"/>
            <w:noWrap/>
            <w:vAlign w:val="center"/>
          </w:tcPr>
          <w:p w14:paraId="2BED608F">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continue"/>
            <w:noWrap/>
            <w:vAlign w:val="center"/>
          </w:tcPr>
          <w:p w14:paraId="06988C2E">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p>
        </w:tc>
      </w:tr>
      <w:tr w14:paraId="3ACF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416" w:type="pct"/>
            <w:noWrap/>
            <w:vAlign w:val="center"/>
          </w:tcPr>
          <w:p w14:paraId="7373853F">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14</w:t>
            </w:r>
          </w:p>
        </w:tc>
        <w:tc>
          <w:tcPr>
            <w:tcW w:w="2250" w:type="pct"/>
            <w:noWrap/>
            <w:vAlign w:val="center"/>
          </w:tcPr>
          <w:p w14:paraId="22F9F2C7">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Style w:val="36"/>
                <w:rFonts w:hint="eastAsia" w:ascii="仿宋_GB2312" w:hAnsi="仿宋_GB2312" w:eastAsia="仿宋_GB2312" w:cs="仿宋_GB2312"/>
                <w:color w:val="auto"/>
                <w:sz w:val="24"/>
                <w:szCs w:val="24"/>
              </w:rPr>
            </w:pPr>
            <w:r>
              <w:rPr>
                <w:rStyle w:val="36"/>
                <w:rFonts w:hint="eastAsia" w:ascii="仿宋_GB2312" w:hAnsi="仿宋_GB2312" w:eastAsia="仿宋_GB2312" w:cs="仿宋_GB2312"/>
                <w:color w:val="auto"/>
                <w:sz w:val="24"/>
                <w:szCs w:val="24"/>
              </w:rPr>
              <w:t>3D MR设备结构虚拟仿真设备</w:t>
            </w:r>
          </w:p>
          <w:p w14:paraId="5E308D95">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color w:val="auto"/>
                <w:sz w:val="24"/>
                <w:szCs w:val="24"/>
              </w:rPr>
            </w:pPr>
            <w:r>
              <w:rPr>
                <w:rStyle w:val="36"/>
                <w:rFonts w:hint="eastAsia" w:ascii="仿宋_GB2312" w:hAnsi="仿宋_GB2312" w:eastAsia="仿宋_GB2312" w:cs="仿宋_GB2312"/>
                <w:color w:val="auto"/>
                <w:sz w:val="24"/>
                <w:szCs w:val="24"/>
              </w:rPr>
              <w:t>（搭配小间距LED</w:t>
            </w:r>
            <w:r>
              <w:rPr>
                <w:rStyle w:val="36"/>
                <w:rFonts w:hint="eastAsia" w:ascii="仿宋_GB2312" w:hAnsi="仿宋_GB2312" w:eastAsia="仿宋_GB2312" w:cs="仿宋_GB2312"/>
                <w:strike w:val="0"/>
                <w:dstrike w:val="0"/>
                <w:color w:val="auto"/>
                <w:sz w:val="24"/>
                <w:szCs w:val="24"/>
                <w:lang w:eastAsia="zh-CN"/>
              </w:rPr>
              <w:t>展示终端</w:t>
            </w:r>
            <w:r>
              <w:rPr>
                <w:rStyle w:val="36"/>
                <w:rFonts w:hint="eastAsia" w:ascii="仿宋_GB2312" w:hAnsi="仿宋_GB2312" w:eastAsia="仿宋_GB2312" w:cs="仿宋_GB2312"/>
                <w:color w:val="auto"/>
                <w:sz w:val="24"/>
                <w:szCs w:val="24"/>
              </w:rPr>
              <w:t>使用）</w:t>
            </w:r>
          </w:p>
        </w:tc>
        <w:tc>
          <w:tcPr>
            <w:tcW w:w="454" w:type="pct"/>
            <w:noWrap/>
            <w:vAlign w:val="center"/>
          </w:tcPr>
          <w:p w14:paraId="2C339147">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p>
        </w:tc>
        <w:tc>
          <w:tcPr>
            <w:tcW w:w="493" w:type="pct"/>
            <w:noWrap/>
            <w:vAlign w:val="center"/>
          </w:tcPr>
          <w:p w14:paraId="1A9D1189">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continue"/>
            <w:noWrap/>
            <w:vAlign w:val="center"/>
          </w:tcPr>
          <w:p w14:paraId="2F754C2A">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p>
        </w:tc>
      </w:tr>
      <w:tr w14:paraId="76F1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16" w:type="pct"/>
            <w:noWrap/>
            <w:vAlign w:val="center"/>
          </w:tcPr>
          <w:p w14:paraId="7B6570D4">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15</w:t>
            </w:r>
          </w:p>
        </w:tc>
        <w:tc>
          <w:tcPr>
            <w:tcW w:w="2250" w:type="pct"/>
            <w:noWrap/>
            <w:vAlign w:val="center"/>
          </w:tcPr>
          <w:p w14:paraId="399AAC24">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sz w:val="24"/>
                <w:szCs w:val="24"/>
              </w:rPr>
            </w:pPr>
            <w:r>
              <w:rPr>
                <w:rStyle w:val="36"/>
                <w:rFonts w:hint="eastAsia" w:ascii="仿宋_GB2312" w:hAnsi="仿宋_GB2312" w:eastAsia="仿宋_GB2312" w:cs="仿宋_GB2312"/>
                <w:color w:val="000000"/>
                <w:sz w:val="24"/>
                <w:szCs w:val="24"/>
              </w:rPr>
              <w:t>智能教学综合管控设备</w:t>
            </w:r>
          </w:p>
        </w:tc>
        <w:tc>
          <w:tcPr>
            <w:tcW w:w="454" w:type="pct"/>
            <w:noWrap/>
            <w:vAlign w:val="center"/>
          </w:tcPr>
          <w:p w14:paraId="3DA7D46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p>
        </w:tc>
        <w:tc>
          <w:tcPr>
            <w:tcW w:w="493" w:type="pct"/>
            <w:noWrap/>
            <w:vAlign w:val="center"/>
          </w:tcPr>
          <w:p w14:paraId="267B2A70">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continue"/>
            <w:noWrap/>
            <w:vAlign w:val="center"/>
          </w:tcPr>
          <w:p w14:paraId="7B5B99AB">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p>
        </w:tc>
      </w:tr>
      <w:tr w14:paraId="03DA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16" w:type="pct"/>
            <w:noWrap/>
            <w:vAlign w:val="center"/>
          </w:tcPr>
          <w:p w14:paraId="6AC8E373">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16</w:t>
            </w:r>
          </w:p>
        </w:tc>
        <w:tc>
          <w:tcPr>
            <w:tcW w:w="2250" w:type="pct"/>
            <w:noWrap/>
            <w:vAlign w:val="center"/>
          </w:tcPr>
          <w:p w14:paraId="51B77E3F">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sz w:val="24"/>
                <w:szCs w:val="24"/>
              </w:rPr>
            </w:pPr>
            <w:r>
              <w:rPr>
                <w:rStyle w:val="36"/>
                <w:rFonts w:hint="eastAsia" w:ascii="仿宋_GB2312" w:hAnsi="仿宋_GB2312" w:eastAsia="仿宋_GB2312" w:cs="仿宋_GB2312"/>
                <w:color w:val="000000"/>
                <w:sz w:val="24"/>
                <w:szCs w:val="24"/>
              </w:rPr>
              <w:t>实验室预约设备</w:t>
            </w:r>
          </w:p>
        </w:tc>
        <w:tc>
          <w:tcPr>
            <w:tcW w:w="454" w:type="pct"/>
            <w:noWrap/>
            <w:vAlign w:val="center"/>
          </w:tcPr>
          <w:p w14:paraId="748C095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p>
        </w:tc>
        <w:tc>
          <w:tcPr>
            <w:tcW w:w="493" w:type="pct"/>
            <w:noWrap/>
            <w:vAlign w:val="center"/>
          </w:tcPr>
          <w:p w14:paraId="030425A8">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continue"/>
            <w:noWrap/>
            <w:vAlign w:val="center"/>
          </w:tcPr>
          <w:p w14:paraId="7419E997">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p>
        </w:tc>
      </w:tr>
      <w:tr w14:paraId="3D12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16" w:type="pct"/>
            <w:noWrap/>
            <w:vAlign w:val="center"/>
          </w:tcPr>
          <w:p w14:paraId="0C9B6EDE">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17</w:t>
            </w:r>
          </w:p>
        </w:tc>
        <w:tc>
          <w:tcPr>
            <w:tcW w:w="2250" w:type="pct"/>
            <w:noWrap/>
            <w:vAlign w:val="center"/>
          </w:tcPr>
          <w:p w14:paraId="58F6FE06">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sz w:val="24"/>
                <w:szCs w:val="24"/>
              </w:rPr>
            </w:pPr>
            <w:r>
              <w:rPr>
                <w:rStyle w:val="36"/>
                <w:rFonts w:hint="eastAsia" w:ascii="仿宋_GB2312" w:hAnsi="仿宋_GB2312" w:eastAsia="仿宋_GB2312" w:cs="仿宋_GB2312"/>
                <w:color w:val="000000"/>
                <w:sz w:val="24"/>
                <w:szCs w:val="24"/>
              </w:rPr>
              <w:t>设备耗材管理设备</w:t>
            </w:r>
          </w:p>
        </w:tc>
        <w:tc>
          <w:tcPr>
            <w:tcW w:w="454" w:type="pct"/>
            <w:noWrap/>
            <w:vAlign w:val="center"/>
          </w:tcPr>
          <w:p w14:paraId="55999B3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p>
        </w:tc>
        <w:tc>
          <w:tcPr>
            <w:tcW w:w="493" w:type="pct"/>
            <w:noWrap/>
            <w:vAlign w:val="center"/>
          </w:tcPr>
          <w:p w14:paraId="3FD22208">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continue"/>
            <w:noWrap/>
            <w:vAlign w:val="center"/>
          </w:tcPr>
          <w:p w14:paraId="30D2675B">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p>
        </w:tc>
      </w:tr>
      <w:tr w14:paraId="75B6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16" w:type="pct"/>
            <w:noWrap/>
            <w:vAlign w:val="center"/>
          </w:tcPr>
          <w:p w14:paraId="49C0FA37">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18</w:t>
            </w:r>
          </w:p>
        </w:tc>
        <w:tc>
          <w:tcPr>
            <w:tcW w:w="2250" w:type="pct"/>
            <w:noWrap/>
            <w:vAlign w:val="center"/>
          </w:tcPr>
          <w:p w14:paraId="7C3C4921">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sz w:val="24"/>
                <w:szCs w:val="24"/>
              </w:rPr>
            </w:pPr>
            <w:r>
              <w:rPr>
                <w:rStyle w:val="36"/>
                <w:rFonts w:hint="eastAsia" w:ascii="仿宋_GB2312" w:hAnsi="仿宋_GB2312" w:eastAsia="仿宋_GB2312" w:cs="仿宋_GB2312"/>
                <w:color w:val="000000"/>
                <w:sz w:val="24"/>
                <w:szCs w:val="24"/>
              </w:rPr>
              <w:t>在线示教设备</w:t>
            </w:r>
          </w:p>
        </w:tc>
        <w:tc>
          <w:tcPr>
            <w:tcW w:w="454" w:type="pct"/>
            <w:noWrap/>
            <w:vAlign w:val="center"/>
          </w:tcPr>
          <w:p w14:paraId="5AF3F28E">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p>
        </w:tc>
        <w:tc>
          <w:tcPr>
            <w:tcW w:w="493" w:type="pct"/>
            <w:noWrap/>
            <w:vAlign w:val="center"/>
          </w:tcPr>
          <w:p w14:paraId="5B6E4FBE">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continue"/>
            <w:noWrap/>
            <w:vAlign w:val="center"/>
          </w:tcPr>
          <w:p w14:paraId="7B23CD1F">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p>
        </w:tc>
      </w:tr>
      <w:tr w14:paraId="410C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16" w:type="pct"/>
            <w:noWrap/>
            <w:vAlign w:val="center"/>
          </w:tcPr>
          <w:p w14:paraId="3704894B">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19</w:t>
            </w:r>
          </w:p>
        </w:tc>
        <w:tc>
          <w:tcPr>
            <w:tcW w:w="2250" w:type="pct"/>
            <w:noWrap/>
            <w:vAlign w:val="center"/>
          </w:tcPr>
          <w:p w14:paraId="3E9E1CA8">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sz w:val="24"/>
                <w:szCs w:val="24"/>
              </w:rPr>
            </w:pPr>
            <w:r>
              <w:rPr>
                <w:rStyle w:val="36"/>
                <w:rFonts w:hint="eastAsia" w:ascii="仿宋_GB2312" w:hAnsi="仿宋_GB2312" w:eastAsia="仿宋_GB2312" w:cs="仿宋_GB2312"/>
                <w:color w:val="000000"/>
                <w:sz w:val="24"/>
                <w:szCs w:val="24"/>
              </w:rPr>
              <w:t>过程性动态追踪设备</w:t>
            </w:r>
          </w:p>
        </w:tc>
        <w:tc>
          <w:tcPr>
            <w:tcW w:w="454" w:type="pct"/>
            <w:noWrap/>
            <w:vAlign w:val="center"/>
          </w:tcPr>
          <w:p w14:paraId="68279583">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p>
        </w:tc>
        <w:tc>
          <w:tcPr>
            <w:tcW w:w="493" w:type="pct"/>
            <w:noWrap/>
            <w:vAlign w:val="center"/>
          </w:tcPr>
          <w:p w14:paraId="276769A9">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continue"/>
            <w:noWrap/>
            <w:vAlign w:val="center"/>
          </w:tcPr>
          <w:p w14:paraId="6C41FE8A">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p>
        </w:tc>
      </w:tr>
      <w:tr w14:paraId="0182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16" w:type="pct"/>
            <w:noWrap/>
            <w:vAlign w:val="center"/>
          </w:tcPr>
          <w:p w14:paraId="58DF622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20</w:t>
            </w:r>
          </w:p>
        </w:tc>
        <w:tc>
          <w:tcPr>
            <w:tcW w:w="2250" w:type="pct"/>
            <w:noWrap/>
            <w:vAlign w:val="center"/>
          </w:tcPr>
          <w:p w14:paraId="227C92F0">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sz w:val="24"/>
                <w:szCs w:val="24"/>
              </w:rPr>
            </w:pPr>
            <w:r>
              <w:rPr>
                <w:rStyle w:val="36"/>
                <w:rFonts w:hint="eastAsia" w:ascii="仿宋_GB2312" w:hAnsi="仿宋_GB2312" w:eastAsia="仿宋_GB2312" w:cs="仿宋_GB2312"/>
                <w:color w:val="000000"/>
                <w:sz w:val="24"/>
                <w:szCs w:val="24"/>
              </w:rPr>
              <w:t>影像客观结构化综合考核设备</w:t>
            </w:r>
          </w:p>
        </w:tc>
        <w:tc>
          <w:tcPr>
            <w:tcW w:w="454" w:type="pct"/>
            <w:noWrap/>
            <w:vAlign w:val="center"/>
          </w:tcPr>
          <w:p w14:paraId="7D4F5E7E">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p>
        </w:tc>
        <w:tc>
          <w:tcPr>
            <w:tcW w:w="493" w:type="pct"/>
            <w:noWrap/>
            <w:vAlign w:val="center"/>
          </w:tcPr>
          <w:p w14:paraId="70626858">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continue"/>
            <w:noWrap/>
            <w:vAlign w:val="center"/>
          </w:tcPr>
          <w:p w14:paraId="73610054">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p>
        </w:tc>
      </w:tr>
      <w:tr w14:paraId="2496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16" w:type="pct"/>
            <w:noWrap/>
            <w:vAlign w:val="center"/>
          </w:tcPr>
          <w:p w14:paraId="3CDCB346">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21</w:t>
            </w:r>
          </w:p>
        </w:tc>
        <w:tc>
          <w:tcPr>
            <w:tcW w:w="2250" w:type="pct"/>
            <w:noWrap/>
            <w:vAlign w:val="center"/>
          </w:tcPr>
          <w:p w14:paraId="125158A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bCs/>
                <w:i w:val="0"/>
                <w:iCs w:val="0"/>
                <w:sz w:val="24"/>
                <w:szCs w:val="24"/>
              </w:rPr>
            </w:pPr>
            <w:r>
              <w:rPr>
                <w:rStyle w:val="36"/>
                <w:rFonts w:hint="eastAsia" w:ascii="仿宋_GB2312" w:hAnsi="仿宋_GB2312" w:eastAsia="仿宋_GB2312" w:cs="仿宋_GB2312"/>
                <w:color w:val="000000"/>
                <w:sz w:val="24"/>
                <w:szCs w:val="24"/>
              </w:rPr>
              <w:t>调度监控台</w:t>
            </w:r>
          </w:p>
        </w:tc>
        <w:tc>
          <w:tcPr>
            <w:tcW w:w="454" w:type="pct"/>
            <w:noWrap/>
            <w:vAlign w:val="center"/>
          </w:tcPr>
          <w:p w14:paraId="28D0ECD4">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1</w:t>
            </w:r>
          </w:p>
        </w:tc>
        <w:tc>
          <w:tcPr>
            <w:tcW w:w="493" w:type="pct"/>
            <w:noWrap/>
            <w:vAlign w:val="center"/>
          </w:tcPr>
          <w:p w14:paraId="735C735F">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r>
              <w:rPr>
                <w:rStyle w:val="36"/>
                <w:rFonts w:hint="eastAsia" w:ascii="仿宋_GB2312" w:hAnsi="仿宋_GB2312" w:eastAsia="仿宋_GB2312" w:cs="仿宋_GB2312"/>
                <w:color w:val="000000"/>
                <w:sz w:val="24"/>
                <w:szCs w:val="24"/>
              </w:rPr>
              <w:t>套</w:t>
            </w:r>
          </w:p>
        </w:tc>
        <w:tc>
          <w:tcPr>
            <w:tcW w:w="1384" w:type="pct"/>
            <w:vMerge w:val="continue"/>
            <w:noWrap/>
            <w:vAlign w:val="center"/>
          </w:tcPr>
          <w:p w14:paraId="5A5CA96B">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i w:val="0"/>
                <w:iCs w:val="0"/>
                <w:sz w:val="24"/>
                <w:szCs w:val="24"/>
              </w:rPr>
            </w:pPr>
          </w:p>
        </w:tc>
      </w:tr>
    </w:tbl>
    <w:p w14:paraId="2C9585FF">
      <w:pPr>
        <w:rPr>
          <w:rFonts w:hint="eastAsia" w:ascii="仿宋_GB2312" w:hAnsi="宋体" w:eastAsia="仿宋_GB2312"/>
          <w:b/>
          <w:bCs/>
          <w:sz w:val="28"/>
          <w:szCs w:val="28"/>
        </w:rPr>
      </w:pPr>
    </w:p>
    <w:p w14:paraId="7BEB0DA3">
      <w:pPr>
        <w:jc w:val="center"/>
        <w:rPr>
          <w:rFonts w:hint="eastAsia" w:ascii="仿宋_GB2312" w:hAnsi="宋体" w:eastAsia="仿宋_GB2312"/>
          <w:b/>
          <w:bCs/>
          <w:sz w:val="28"/>
          <w:szCs w:val="28"/>
        </w:rPr>
      </w:pPr>
      <w:r>
        <w:rPr>
          <w:rFonts w:hint="eastAsia" w:ascii="仿宋_GB2312" w:hAnsi="宋体" w:eastAsia="仿宋_GB2312"/>
          <w:b/>
          <w:bCs/>
          <w:sz w:val="28"/>
          <w:szCs w:val="28"/>
        </w:rPr>
        <w:t>2、技术要求</w:t>
      </w:r>
      <w:bookmarkEnd w:id="11"/>
      <w:bookmarkEnd w:id="12"/>
      <w:bookmarkEnd w:id="13"/>
      <w:bookmarkEnd w:id="14"/>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0"/>
      </w:tblGrid>
      <w:tr w14:paraId="4A2E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8920" w:type="dxa"/>
          </w:tcPr>
          <w:p w14:paraId="45DF0DD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bCs/>
                <w:color w:val="000000"/>
                <w:sz w:val="24"/>
                <w:szCs w:val="24"/>
              </w:rPr>
            </w:pPr>
            <w:r>
              <w:rPr>
                <w:rStyle w:val="36"/>
                <w:rFonts w:hint="eastAsia" w:ascii="宋体" w:hAnsi="宋体" w:eastAsia="宋体" w:cs="宋体"/>
                <w:b/>
                <w:bCs/>
                <w:color w:val="000000"/>
                <w:sz w:val="24"/>
                <w:szCs w:val="24"/>
                <w:lang w:eastAsia="zh-CN"/>
              </w:rPr>
              <w:t>一、</w:t>
            </w:r>
            <w:r>
              <w:rPr>
                <w:rStyle w:val="36"/>
                <w:rFonts w:hint="eastAsia" w:ascii="宋体" w:hAnsi="宋体" w:eastAsia="宋体" w:cs="宋体"/>
                <w:b/>
                <w:bCs/>
                <w:color w:val="000000"/>
                <w:sz w:val="24"/>
                <w:szCs w:val="24"/>
              </w:rPr>
              <w:t>沉浸式VR交互设备</w:t>
            </w:r>
          </w:p>
          <w:p w14:paraId="74C5555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1）屏幕：2个不小于3.5英</w:t>
            </w:r>
            <w:r>
              <w:rPr>
                <w:rStyle w:val="36"/>
                <w:rFonts w:hint="eastAsia" w:ascii="宋体" w:hAnsi="宋体" w:eastAsia="宋体" w:cs="宋体"/>
                <w:color w:val="auto"/>
                <w:sz w:val="24"/>
                <w:szCs w:val="24"/>
              </w:rPr>
              <w:t>寸AMOLED展示终端</w:t>
            </w:r>
          </w:p>
          <w:p w14:paraId="6725007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2）分辨率：不低于3664×1920</w:t>
            </w:r>
          </w:p>
          <w:p w14:paraId="2867EFE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3）像素每英寸(Pixels Per Inch)：不低于770</w:t>
            </w:r>
          </w:p>
          <w:p w14:paraId="5D4C629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4）视场角度：不低于98度</w:t>
            </w:r>
          </w:p>
          <w:p w14:paraId="7EA1DEE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5）处理器频率：不低于2.84GHz</w:t>
            </w:r>
          </w:p>
          <w:p w14:paraId="7E01121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6）运行内存：不低于4G</w:t>
            </w:r>
          </w:p>
          <w:p w14:paraId="72DAC6E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7）存储空间：不低于128G</w:t>
            </w:r>
          </w:p>
          <w:p w14:paraId="0F2C3C4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8）接口支持：支持usb 3.0type-c</w:t>
            </w:r>
          </w:p>
          <w:p w14:paraId="5C13201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9）网络支持：支持1.2Gbps的WIFI6</w:t>
            </w:r>
          </w:p>
          <w:p w14:paraId="1880F20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10）定位方式：头戴手柄共用光学定位</w:t>
            </w:r>
          </w:p>
          <w:p w14:paraId="281263C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11）自由度：不低于6Dof</w:t>
            </w:r>
          </w:p>
          <w:p w14:paraId="1B13763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 xml:space="preserve">12）续航：不低于2小时 </w:t>
            </w:r>
          </w:p>
          <w:p w14:paraId="700C9CB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kern w:val="0"/>
                <w:sz w:val="24"/>
                <w:szCs w:val="24"/>
              </w:rPr>
            </w:pPr>
            <w:r>
              <w:rPr>
                <w:rStyle w:val="36"/>
                <w:rFonts w:hint="eastAsia" w:ascii="宋体" w:hAnsi="宋体" w:eastAsia="宋体" w:cs="宋体"/>
                <w:color w:val="000000"/>
                <w:sz w:val="24"/>
                <w:szCs w:val="24"/>
              </w:rPr>
              <w:t>13）空间规模（Room-scale）：互动区最小为2米×1.5米，最大为7米×7米。</w:t>
            </w:r>
          </w:p>
        </w:tc>
      </w:tr>
      <w:tr w14:paraId="7D85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0" w:type="dxa"/>
            <w:vAlign w:val="center"/>
          </w:tcPr>
          <w:p w14:paraId="7524769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Style w:val="36"/>
                <w:rFonts w:hint="eastAsia" w:ascii="宋体" w:hAnsi="宋体" w:eastAsia="宋体" w:cs="宋体"/>
                <w:color w:val="000000"/>
                <w:sz w:val="24"/>
                <w:szCs w:val="24"/>
              </w:rPr>
              <w:t>二、</w:t>
            </w:r>
            <w:r>
              <w:rPr>
                <w:rStyle w:val="36"/>
                <w:rFonts w:hint="eastAsia" w:ascii="宋体" w:hAnsi="宋体" w:eastAsia="宋体" w:cs="宋体"/>
                <w:b/>
                <w:bCs/>
                <w:color w:val="000000"/>
                <w:sz w:val="24"/>
                <w:szCs w:val="24"/>
              </w:rPr>
              <w:t>沉浸式VR交互系统配套资源-超声检查技术（VR端）</w:t>
            </w:r>
          </w:p>
          <w:p w14:paraId="3F11ED2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Fonts w:hint="eastAsia" w:ascii="宋体" w:hAnsi="宋体" w:cs="宋体"/>
                <w:color w:val="000000"/>
                <w:sz w:val="24"/>
                <w:szCs w:val="24"/>
                <w:lang w:eastAsia="zh-CN"/>
              </w:rPr>
              <w:t>（一）</w:t>
            </w:r>
            <w:r>
              <w:rPr>
                <w:rFonts w:hint="eastAsia" w:ascii="宋体" w:hAnsi="宋体" w:eastAsia="宋体" w:cs="宋体"/>
                <w:color w:val="000000"/>
                <w:sz w:val="24"/>
                <w:szCs w:val="24"/>
              </w:rPr>
              <w:t>、</w:t>
            </w:r>
            <w:r>
              <w:rPr>
                <w:rStyle w:val="36"/>
                <w:rFonts w:hint="eastAsia" w:ascii="宋体" w:hAnsi="宋体" w:eastAsia="宋体" w:cs="宋体"/>
                <w:color w:val="000000"/>
                <w:sz w:val="24"/>
                <w:szCs w:val="24"/>
              </w:rPr>
              <w:t>技术要求</w:t>
            </w:r>
          </w:p>
          <w:p w14:paraId="32E606E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1.系统采用 B/S 结构，通过Unity进行开发，本地服务器部署或云服务部署均可。</w:t>
            </w:r>
          </w:p>
          <w:p w14:paraId="7461396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2.系统主要完成医学超声教学过程中涉及的超声科室认知、医学超声设备学、医学超声检查技术和医学超声诊断学等教学环节，按照医院超声科各个科室进行仿真，符合实际教学要求。</w:t>
            </w:r>
          </w:p>
          <w:p w14:paraId="33887ED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系统包括学生端和管理端。学生端主要包括知识学习、超声仿真和账号管理，同时展示超声设备学、超声检查技术、超声诊断学的相关内容，体现层次化递进学习模式。管理端包括学生管理、仿真管理、作业考试管理和账号管理。</w:t>
            </w:r>
          </w:p>
          <w:p w14:paraId="24AF8C5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Fonts w:hint="eastAsia" w:ascii="宋体" w:hAnsi="宋体" w:cs="宋体"/>
                <w:color w:val="000000"/>
                <w:sz w:val="24"/>
                <w:szCs w:val="24"/>
                <w:lang w:eastAsia="zh-CN"/>
              </w:rPr>
              <w:t>（二）</w:t>
            </w:r>
            <w:r>
              <w:rPr>
                <w:rFonts w:hint="eastAsia" w:ascii="宋体" w:hAnsi="宋体" w:eastAsia="宋体" w:cs="宋体"/>
                <w:color w:val="000000"/>
                <w:sz w:val="24"/>
                <w:szCs w:val="24"/>
              </w:rPr>
              <w:t>、</w:t>
            </w:r>
            <w:r>
              <w:rPr>
                <w:rStyle w:val="36"/>
                <w:rFonts w:hint="eastAsia" w:ascii="宋体" w:hAnsi="宋体" w:eastAsia="宋体" w:cs="宋体"/>
                <w:color w:val="000000"/>
                <w:sz w:val="24"/>
                <w:szCs w:val="24"/>
              </w:rPr>
              <w:t>技术参数</w:t>
            </w:r>
          </w:p>
          <w:p w14:paraId="73CFEE3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1.超声科室认知</w:t>
            </w:r>
          </w:p>
          <w:p w14:paraId="280F237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（1）超声科室认知仿真完全三维实景仿真技术，对医院环境、科室布局、超声设备、人物等进行全方位立体还原，既能展示医院超声科室的各个情景，又能按照教学需求进行展示。</w:t>
            </w:r>
          </w:p>
          <w:p w14:paraId="21B34B0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（2）系统以心脏检查室、腹部检查室、妇科检查室、产科检查室、血管和表浅器官检查室的形式全面展示超声检查种类和科室布局。</w:t>
            </w:r>
          </w:p>
          <w:p w14:paraId="43B3C48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（3）系统具有符合工程学理念的人机交互功能，以第三人称的方式进行角色展示和切换，同时体验医生和患者在超声检查时的情景和状态，增加学生对超声科室的认识。</w:t>
            </w:r>
          </w:p>
          <w:p w14:paraId="0EE4A03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（4）系统通过字幕和语音方式进行，以知识点的内容展现。</w:t>
            </w:r>
          </w:p>
          <w:p w14:paraId="1F00914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（5）系统全方位还原超声检查情景，体现病患沟通、人文关怀、课程思政等元素。</w:t>
            </w:r>
          </w:p>
          <w:p w14:paraId="01509BB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2.超声设备仿真</w:t>
            </w:r>
          </w:p>
          <w:p w14:paraId="6C8A1F7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（1）系统从整体和局部两个角度展现医学超声诊断仪的设备学知识，既整体讲解设备又局部讲解各个组成，同时辅以超声成像理论的知识。</w:t>
            </w:r>
          </w:p>
          <w:p w14:paraId="2422968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（2）系统字幕和语言的方式对超声各个部件进行知识点介绍，同时通过交互方式提高学生学习知识的积极性。</w:t>
            </w:r>
          </w:p>
          <w:p w14:paraId="7E2CAE0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3.超声检查仿真</w:t>
            </w:r>
          </w:p>
          <w:p w14:paraId="7553B40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（1）系统按照真实超声检查步骤和规范进行设计，以第三人称自由化交互的方式仿真整个检查流程和注意事项，全方位展示检查过程的各个环节。</w:t>
            </w:r>
          </w:p>
          <w:p w14:paraId="677F38A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检查流程包括提交检查单、导医、检查前嘱咐、问诊、核对信息、检查前准备、探头切换、体位安排、使用耦合剂、查看检查部位、调整探头和姿势、扫查、操作面板设置、冻结图像、检查后续处理等环节。</w:t>
            </w:r>
          </w:p>
          <w:p w14:paraId="7F05026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（3）过程检查仿真：</w:t>
            </w:r>
          </w:p>
          <w:p w14:paraId="0C64E9E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1）核对检查单，输入病人检查信息。</w:t>
            </w:r>
          </w:p>
          <w:p w14:paraId="4B24147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2）在操作面板上进行检查设置，通过特写镜头展示操作细节。</w:t>
            </w:r>
          </w:p>
          <w:p w14:paraId="72A124D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3）切换超声探头，涂抹超声耦合剂。至少支持扇形探头、线阵探头、腔内探头等。</w:t>
            </w:r>
          </w:p>
          <w:p w14:paraId="516D147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4）以人机交互的方式在检查部位确定扫查部位、探头方向。人机交互要求具备独立的鼠标、按键等探头调整方案，支持超声探头位置、方向、角度的调整。</w:t>
            </w:r>
          </w:p>
          <w:p w14:paraId="2750AA5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5）系统支持在超声探头检查过程中输出检查部位的超声声像图，并以实时扫查的方式输入图像，实现探头和图像互动，以符合真实超声检查过程效果。</w:t>
            </w:r>
          </w:p>
          <w:p w14:paraId="38E4C50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6）扫查过程，支持扫查范围指示，同时辅以示意图和语音说明。</w:t>
            </w:r>
          </w:p>
          <w:p w14:paraId="05DE79D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7）支持操作面板上冻结键和部分按钮的仿真功能。</w:t>
            </w:r>
          </w:p>
          <w:p w14:paraId="576622B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8）以字幕、音频方式展示知识。</w:t>
            </w:r>
          </w:p>
          <w:p w14:paraId="5EA3492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9）具备复位或回退功能。</w:t>
            </w:r>
          </w:p>
          <w:p w14:paraId="114714B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（4）心脏检查仿真：</w:t>
            </w:r>
          </w:p>
          <w:p w14:paraId="256820F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1）心脏检查部位解剖包括：心脏、胸骨、肋骨、主动脉、膈等。</w:t>
            </w:r>
          </w:p>
          <w:p w14:paraId="5E1F7A5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2）剑突下扫查过程，进行扫查途径：左室长轴切面、大动脉短轴切面、二尖瓣水平短轴切面的展示。</w:t>
            </w:r>
          </w:p>
          <w:p w14:paraId="242F2EB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3</w:t>
            </w:r>
            <w:r>
              <w:rPr>
                <w:rStyle w:val="36"/>
                <w:rFonts w:hint="eastAsia" w:ascii="宋体" w:hAnsi="宋体" w:eastAsia="宋体" w:cs="宋体"/>
                <w:color w:val="000000"/>
                <w:sz w:val="24"/>
                <w:szCs w:val="24"/>
              </w:rPr>
              <w:t>）心尖部扫查过程，进行扫查途径：心尖四腔心切面、心尖二腔心切面、心尖五腔心切面的展示。</w:t>
            </w:r>
          </w:p>
          <w:p w14:paraId="1EF76AB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4</w:t>
            </w:r>
            <w:r>
              <w:rPr>
                <w:rStyle w:val="36"/>
                <w:rFonts w:hint="eastAsia" w:ascii="宋体" w:hAnsi="宋体" w:eastAsia="宋体" w:cs="宋体"/>
                <w:color w:val="000000"/>
                <w:sz w:val="24"/>
                <w:szCs w:val="24"/>
              </w:rPr>
              <w:t>）胸骨上凹扫查过程，进行扫查途径：剑突下双房心切面的展示。</w:t>
            </w:r>
          </w:p>
          <w:p w14:paraId="2E70237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5</w:t>
            </w:r>
            <w:r>
              <w:rPr>
                <w:rStyle w:val="36"/>
                <w:rFonts w:hint="eastAsia" w:ascii="宋体" w:hAnsi="宋体" w:eastAsia="宋体" w:cs="宋体"/>
                <w:color w:val="000000"/>
                <w:sz w:val="24"/>
                <w:szCs w:val="24"/>
              </w:rPr>
              <w:t>）胸骨旁扫查过程，进行扫查途径：胸骨上凹主动脉弓、长轴、短轴切面的展示。</w:t>
            </w:r>
          </w:p>
          <w:p w14:paraId="05EF066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（5）腹部检查仿真</w:t>
            </w:r>
          </w:p>
          <w:p w14:paraId="66A8378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1）腹部检查部位解剖包括：左肋、左上腹及剑突、右肋、右肋间、右腋等。</w:t>
            </w:r>
          </w:p>
          <w:p w14:paraId="138DAE0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2）左肋缘下斜切扫查过程，进行扫查途径：左外上段(S2)、左外下段(S3)、左叶的外侧角及左下角、肝左静脉、门静脉左支矢状段等的展示。</w:t>
            </w:r>
          </w:p>
          <w:p w14:paraId="578AE0F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3）左上腹及剑突下纵切扫查过程，进行扫查途径：左外上段(S2)、左外下段(S3)、方叶(S4)、尾状叶(S1)、肝左静脉、门静脉左支、腹主动脉和下腔静脉等的展示。</w:t>
            </w:r>
          </w:p>
          <w:p w14:paraId="681BBBC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4）剑突下横切扫查过程，进行扫查途径：肝左叶及深部大血管的展示。</w:t>
            </w:r>
          </w:p>
          <w:p w14:paraId="0AEB567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5）右肋缘下斜切扫查过程，进行扫查途径：方叶(S4)、尾状叶(S1)、右前叶(S5、S8)、右后叶(S6、S7)及第一肝门、第二肝门、胆囊、横膈和下腔静脉断面的展示。</w:t>
            </w:r>
          </w:p>
          <w:p w14:paraId="48D68E3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6）右肋间斜切扫查过程，进行扫查途径：肝右叶的所有部位(S5~S8),以及尾状叶(S1)、方叶(S4)的膈顶部分、第一肝门、第二肝门、肝右前叶内的门脉及其分支、肝中静脉和肝右静脉及其分支等结构的展示。</w:t>
            </w:r>
          </w:p>
          <w:p w14:paraId="53F9E27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7）剑突下横切扫查过程，进行扫查途径：肝门静脉左支的”工”字形结构以及与其伴行的左肝管的展示。</w:t>
            </w:r>
          </w:p>
          <w:p w14:paraId="19B44C2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8）右肋缘下斜切扫查过程，进行扫查途径：胆囊和肝门静脉的左、右支以及与其伴行的左肝管和右肝管的展示。</w:t>
            </w:r>
          </w:p>
          <w:p w14:paraId="7CC3C52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9）右肋间斜切扫查过程，进行扫查途径：胆囊、肝门静脉的右支以及与其伴行的右肝管的展示。</w:t>
            </w:r>
          </w:p>
          <w:p w14:paraId="10A7E5B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10）右肋缘下腹直肌外缘纵切扫查过程，进行扫查途径：胆囊的长轴切面及横断面的展示。</w:t>
            </w:r>
          </w:p>
          <w:p w14:paraId="09C3BC6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11）右肋缘下腹直肌外缘斜纵切扫查过程中，进行扫查途径：肝外门静脉主干肝外胆管，胰头的展示。</w:t>
            </w:r>
          </w:p>
          <w:p w14:paraId="135A92B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 超声诊断仿真</w:t>
            </w:r>
          </w:p>
          <w:p w14:paraId="01C717F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（1）支持超声声像图查看。</w:t>
            </w:r>
          </w:p>
          <w:p w14:paraId="0A7EDE2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（2）支持书写图像所见和诊断意见的功能，以超声报告的形式展现超声诊断过程</w:t>
            </w:r>
            <w:r>
              <w:rPr>
                <w:rStyle w:val="36"/>
                <w:rFonts w:hint="eastAsia" w:ascii="宋体" w:hAnsi="宋体" w:cs="宋体"/>
                <w:color w:val="000000"/>
                <w:sz w:val="24"/>
                <w:szCs w:val="24"/>
                <w:lang w:eastAsia="zh-CN"/>
              </w:rPr>
              <w:t>。</w:t>
            </w:r>
          </w:p>
          <w:p w14:paraId="51B42FE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themeColor="text1"/>
                <w:kern w:val="0"/>
                <w:sz w:val="24"/>
                <w:szCs w:val="24"/>
                <w14:textFill>
                  <w14:solidFill>
                    <w14:schemeClr w14:val="tx1"/>
                  </w14:solidFill>
                </w14:textFill>
              </w:rPr>
            </w:pPr>
            <w:r>
              <w:rPr>
                <w:rStyle w:val="36"/>
                <w:rFonts w:hint="eastAsia" w:ascii="宋体" w:hAnsi="宋体" w:eastAsia="宋体" w:cs="宋体"/>
                <w:color w:val="000000"/>
                <w:sz w:val="24"/>
                <w:szCs w:val="24"/>
              </w:rPr>
              <w:t>（3）仿真报告打印过程，真实还原医院超声科的情景</w:t>
            </w:r>
          </w:p>
        </w:tc>
      </w:tr>
      <w:tr w14:paraId="15DC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0" w:type="dxa"/>
            <w:vAlign w:val="center"/>
          </w:tcPr>
          <w:p w14:paraId="30A9DD5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三、</w:t>
            </w:r>
            <w:r>
              <w:rPr>
                <w:rStyle w:val="36"/>
                <w:rFonts w:hint="eastAsia" w:ascii="宋体" w:hAnsi="宋体" w:eastAsia="宋体" w:cs="宋体"/>
                <w:b/>
                <w:bCs/>
                <w:color w:val="000000"/>
                <w:sz w:val="24"/>
                <w:szCs w:val="24"/>
              </w:rPr>
              <w:t>吊臂摄像头</w:t>
            </w:r>
          </w:p>
          <w:p w14:paraId="1C003CE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（一）</w:t>
            </w:r>
            <w:r>
              <w:rPr>
                <w:rStyle w:val="36"/>
                <w:rFonts w:hint="eastAsia" w:ascii="宋体" w:hAnsi="宋体" w:eastAsia="宋体" w:cs="宋体"/>
                <w:color w:val="000000"/>
                <w:sz w:val="24"/>
                <w:szCs w:val="24"/>
              </w:rPr>
              <w:t>、总体要求：</w:t>
            </w:r>
          </w:p>
          <w:p w14:paraId="198E8AA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1.机箱尺寸：280mm×28</w:t>
            </w:r>
            <w:r>
              <w:rPr>
                <w:rStyle w:val="36"/>
                <w:rFonts w:hint="eastAsia" w:ascii="宋体" w:hAnsi="宋体" w:cs="宋体"/>
                <w:color w:val="000000"/>
                <w:sz w:val="24"/>
                <w:szCs w:val="24"/>
                <w:lang w:val="en-US" w:eastAsia="zh-CN"/>
              </w:rPr>
              <w:t>0</w:t>
            </w:r>
            <w:r>
              <w:rPr>
                <w:rStyle w:val="36"/>
                <w:rFonts w:hint="eastAsia" w:ascii="宋体" w:hAnsi="宋体" w:eastAsia="宋体" w:cs="宋体"/>
                <w:color w:val="000000"/>
                <w:sz w:val="24"/>
                <w:szCs w:val="24"/>
              </w:rPr>
              <w:t>mm×200mm</w:t>
            </w:r>
            <w:r>
              <w:rPr>
                <w:rStyle w:val="36"/>
                <w:rFonts w:hint="eastAsia" w:ascii="宋体" w:hAnsi="宋体" w:eastAsia="宋体" w:cs="宋体"/>
                <w:color w:val="000000"/>
                <w:sz w:val="24"/>
                <w:szCs w:val="24"/>
                <w:lang w:eastAsia="zh-CN"/>
              </w:rPr>
              <w:t>（</w:t>
            </w:r>
            <w:r>
              <w:rPr>
                <w:rStyle w:val="36"/>
                <w:rFonts w:hint="eastAsia" w:ascii="宋体" w:hAnsi="宋体" w:eastAsia="宋体" w:cs="宋体"/>
                <w:color w:val="000000"/>
                <w:sz w:val="24"/>
                <w:szCs w:val="24"/>
                <w:lang w:val="en-US" w:eastAsia="zh-CN"/>
              </w:rPr>
              <w:t>±10mm</w:t>
            </w:r>
            <w:r>
              <w:rPr>
                <w:rStyle w:val="36"/>
                <w:rFonts w:hint="eastAsia" w:ascii="宋体" w:hAnsi="宋体" w:eastAsia="宋体" w:cs="宋体"/>
                <w:color w:val="000000"/>
                <w:sz w:val="24"/>
                <w:szCs w:val="24"/>
                <w:lang w:eastAsia="zh-CN"/>
              </w:rPr>
              <w:t>）</w:t>
            </w:r>
            <w:r>
              <w:rPr>
                <w:rStyle w:val="36"/>
                <w:rFonts w:hint="eastAsia" w:ascii="宋体" w:hAnsi="宋体" w:cs="宋体"/>
                <w:color w:val="000000"/>
                <w:sz w:val="24"/>
                <w:szCs w:val="24"/>
                <w:lang w:eastAsia="zh-CN"/>
              </w:rPr>
              <w:t>；</w:t>
            </w:r>
          </w:p>
          <w:p w14:paraId="02A2332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2.安装孔位：250mm×160mm</w:t>
            </w:r>
            <w:r>
              <w:rPr>
                <w:rStyle w:val="36"/>
                <w:rFonts w:hint="eastAsia" w:ascii="宋体" w:hAnsi="宋体" w:eastAsia="宋体" w:cs="宋体"/>
                <w:color w:val="000000"/>
                <w:sz w:val="24"/>
                <w:szCs w:val="24"/>
                <w:lang w:eastAsia="zh-CN"/>
              </w:rPr>
              <w:t>（</w:t>
            </w:r>
            <w:r>
              <w:rPr>
                <w:rStyle w:val="36"/>
                <w:rFonts w:hint="eastAsia" w:ascii="宋体" w:hAnsi="宋体" w:eastAsia="宋体" w:cs="宋体"/>
                <w:color w:val="000000"/>
                <w:sz w:val="24"/>
                <w:szCs w:val="24"/>
                <w:lang w:val="en-US" w:eastAsia="zh-CN"/>
              </w:rPr>
              <w:t>±10mm</w:t>
            </w:r>
            <w:r>
              <w:rPr>
                <w:rStyle w:val="36"/>
                <w:rFonts w:hint="eastAsia" w:ascii="宋体" w:hAnsi="宋体" w:eastAsia="宋体" w:cs="宋体"/>
                <w:color w:val="000000"/>
                <w:sz w:val="24"/>
                <w:szCs w:val="24"/>
                <w:lang w:eastAsia="zh-CN"/>
              </w:rPr>
              <w:t>）</w:t>
            </w:r>
            <w:r>
              <w:rPr>
                <w:rStyle w:val="36"/>
                <w:rFonts w:hint="eastAsia" w:ascii="宋体" w:hAnsi="宋体" w:cs="宋体"/>
                <w:color w:val="000000"/>
                <w:sz w:val="24"/>
                <w:szCs w:val="24"/>
                <w:lang w:eastAsia="zh-CN"/>
              </w:rPr>
              <w:t>；</w:t>
            </w:r>
          </w:p>
          <w:p w14:paraId="33EDC09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3.升降行程：0-8米</w:t>
            </w:r>
            <w:r>
              <w:rPr>
                <w:rStyle w:val="36"/>
                <w:rFonts w:hint="eastAsia" w:ascii="宋体" w:hAnsi="宋体" w:cs="宋体"/>
                <w:color w:val="000000"/>
                <w:sz w:val="24"/>
                <w:szCs w:val="24"/>
                <w:lang w:eastAsia="zh-CN"/>
              </w:rPr>
              <w:t>；</w:t>
            </w:r>
          </w:p>
          <w:p w14:paraId="092D64E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4.负重：≤25公斤</w:t>
            </w:r>
            <w:r>
              <w:rPr>
                <w:rStyle w:val="36"/>
                <w:rFonts w:hint="eastAsia" w:ascii="宋体" w:hAnsi="宋体" w:cs="宋体"/>
                <w:color w:val="000000"/>
                <w:sz w:val="24"/>
                <w:szCs w:val="24"/>
                <w:lang w:eastAsia="zh-CN"/>
              </w:rPr>
              <w:t>；</w:t>
            </w:r>
          </w:p>
          <w:p w14:paraId="3FD560A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5.控制方式：RS485/线控/电子遥控</w:t>
            </w:r>
            <w:r>
              <w:rPr>
                <w:rStyle w:val="36"/>
                <w:rFonts w:hint="eastAsia" w:ascii="宋体" w:hAnsi="宋体" w:cs="宋体"/>
                <w:color w:val="000000"/>
                <w:sz w:val="24"/>
                <w:szCs w:val="24"/>
                <w:lang w:eastAsia="zh-CN"/>
              </w:rPr>
              <w:t>；</w:t>
            </w:r>
          </w:p>
          <w:p w14:paraId="0BEC826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6.安装托盘：29</w:t>
            </w:r>
            <w:r>
              <w:rPr>
                <w:rStyle w:val="36"/>
                <w:rFonts w:hint="eastAsia" w:ascii="宋体" w:hAnsi="宋体" w:cs="宋体"/>
                <w:color w:val="000000"/>
                <w:sz w:val="24"/>
                <w:szCs w:val="24"/>
                <w:lang w:val="en-US" w:eastAsia="zh-CN"/>
              </w:rPr>
              <w:t>0</w:t>
            </w:r>
            <w:r>
              <w:rPr>
                <w:rStyle w:val="36"/>
                <w:rFonts w:hint="eastAsia" w:ascii="宋体" w:hAnsi="宋体" w:eastAsia="宋体" w:cs="宋体"/>
                <w:color w:val="000000"/>
                <w:sz w:val="24"/>
                <w:szCs w:val="24"/>
              </w:rPr>
              <w:t>mm×190mm</w:t>
            </w:r>
            <w:r>
              <w:rPr>
                <w:rStyle w:val="36"/>
                <w:rFonts w:hint="eastAsia" w:ascii="宋体" w:hAnsi="宋体" w:eastAsia="宋体" w:cs="宋体"/>
                <w:color w:val="000000"/>
                <w:sz w:val="24"/>
                <w:szCs w:val="24"/>
                <w:lang w:eastAsia="zh-CN"/>
              </w:rPr>
              <w:t>（</w:t>
            </w:r>
            <w:r>
              <w:rPr>
                <w:rStyle w:val="36"/>
                <w:rFonts w:hint="eastAsia" w:ascii="宋体" w:hAnsi="宋体" w:eastAsia="宋体" w:cs="宋体"/>
                <w:color w:val="000000"/>
                <w:sz w:val="24"/>
                <w:szCs w:val="24"/>
                <w:lang w:val="en-US" w:eastAsia="zh-CN"/>
              </w:rPr>
              <w:t>±10mm</w:t>
            </w:r>
            <w:r>
              <w:rPr>
                <w:rStyle w:val="36"/>
                <w:rFonts w:hint="eastAsia" w:ascii="宋体" w:hAnsi="宋体" w:eastAsia="宋体" w:cs="宋体"/>
                <w:color w:val="000000"/>
                <w:sz w:val="24"/>
                <w:szCs w:val="24"/>
                <w:lang w:eastAsia="zh-CN"/>
              </w:rPr>
              <w:t>）</w:t>
            </w:r>
            <w:r>
              <w:rPr>
                <w:rStyle w:val="36"/>
                <w:rFonts w:hint="eastAsia" w:ascii="宋体" w:hAnsi="宋体" w:cs="宋体"/>
                <w:color w:val="000000"/>
                <w:sz w:val="24"/>
                <w:szCs w:val="24"/>
                <w:lang w:eastAsia="zh-CN"/>
              </w:rPr>
              <w:t>；</w:t>
            </w:r>
          </w:p>
          <w:p w14:paraId="2778750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7.功率消耗：≤80W</w:t>
            </w:r>
            <w:r>
              <w:rPr>
                <w:rStyle w:val="36"/>
                <w:rFonts w:hint="eastAsia" w:ascii="宋体" w:hAnsi="宋体" w:cs="宋体"/>
                <w:color w:val="000000"/>
                <w:sz w:val="24"/>
                <w:szCs w:val="24"/>
                <w:lang w:eastAsia="zh-CN"/>
              </w:rPr>
              <w:t>；</w:t>
            </w:r>
          </w:p>
          <w:p w14:paraId="2DA04FA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8.电源供给：220V</w:t>
            </w:r>
            <w:r>
              <w:rPr>
                <w:rStyle w:val="36"/>
                <w:rFonts w:hint="eastAsia" w:ascii="宋体" w:hAnsi="宋体" w:cs="宋体"/>
                <w:color w:val="000000"/>
                <w:sz w:val="24"/>
                <w:szCs w:val="24"/>
                <w:lang w:eastAsia="zh-CN"/>
              </w:rPr>
              <w:t>；</w:t>
            </w:r>
          </w:p>
          <w:p w14:paraId="0822974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9.产品材质：冷轧钢板/铝板</w:t>
            </w:r>
            <w:r>
              <w:rPr>
                <w:rStyle w:val="36"/>
                <w:rFonts w:hint="eastAsia" w:ascii="宋体" w:hAnsi="宋体" w:cs="宋体"/>
                <w:color w:val="000000"/>
                <w:sz w:val="24"/>
                <w:szCs w:val="24"/>
                <w:lang w:eastAsia="zh-CN"/>
              </w:rPr>
              <w:t>；</w:t>
            </w:r>
          </w:p>
          <w:p w14:paraId="7060EB4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10.传动方式：双电机电动传动</w:t>
            </w:r>
            <w:r>
              <w:rPr>
                <w:rStyle w:val="36"/>
                <w:rFonts w:hint="eastAsia" w:ascii="宋体" w:hAnsi="宋体" w:cs="宋体"/>
                <w:color w:val="000000"/>
                <w:sz w:val="24"/>
                <w:szCs w:val="24"/>
                <w:lang w:eastAsia="zh-CN"/>
              </w:rPr>
              <w:t>；</w:t>
            </w:r>
          </w:p>
          <w:p w14:paraId="671836E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11.表面：采用硬质阳极氧化处理，满足高温、低温、冰冻、潮湿等多种应用环境</w:t>
            </w:r>
            <w:r>
              <w:rPr>
                <w:rStyle w:val="36"/>
                <w:rFonts w:hint="eastAsia" w:ascii="宋体" w:hAnsi="宋体" w:cs="宋体"/>
                <w:color w:val="000000"/>
                <w:sz w:val="24"/>
                <w:szCs w:val="24"/>
                <w:lang w:eastAsia="zh-CN"/>
              </w:rPr>
              <w:t>；</w:t>
            </w:r>
          </w:p>
          <w:p w14:paraId="1EA2F72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12.杆体内部须装备膨胀圈，磨损环和垫圈，以防止密封圈因温度变化而变形</w:t>
            </w:r>
            <w:r>
              <w:rPr>
                <w:rStyle w:val="36"/>
                <w:rFonts w:hint="eastAsia" w:ascii="宋体" w:hAnsi="宋体" w:cs="宋体"/>
                <w:color w:val="000000"/>
                <w:sz w:val="24"/>
                <w:szCs w:val="24"/>
                <w:lang w:eastAsia="zh-CN"/>
              </w:rPr>
              <w:t>；</w:t>
            </w:r>
          </w:p>
          <w:p w14:paraId="7A57D9E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13.在正常工作状态时，连续工作20000小时其自降量应不超过50mm</w:t>
            </w:r>
            <w:r>
              <w:rPr>
                <w:rStyle w:val="36"/>
                <w:rFonts w:hint="eastAsia" w:ascii="宋体" w:hAnsi="宋体" w:cs="宋体"/>
                <w:color w:val="000000"/>
                <w:sz w:val="24"/>
                <w:szCs w:val="24"/>
                <w:lang w:eastAsia="zh-CN"/>
              </w:rPr>
              <w:t>；</w:t>
            </w:r>
          </w:p>
          <w:p w14:paraId="4F142FB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14.要求升降平稳、无冲击，升降系统应有安全性和稳定性</w:t>
            </w:r>
            <w:r>
              <w:rPr>
                <w:rStyle w:val="36"/>
                <w:rFonts w:hint="eastAsia" w:ascii="宋体" w:hAnsi="宋体" w:cs="宋体"/>
                <w:color w:val="000000"/>
                <w:sz w:val="24"/>
                <w:szCs w:val="24"/>
                <w:lang w:eastAsia="zh-CN"/>
              </w:rPr>
              <w:t>；</w:t>
            </w:r>
          </w:p>
          <w:p w14:paraId="3D6A4BC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000000"/>
                <w:sz w:val="24"/>
                <w:szCs w:val="24"/>
              </w:rPr>
              <w:t>15.成像器件：1/2.8”逐行扫</w:t>
            </w:r>
            <w:r>
              <w:rPr>
                <w:rStyle w:val="36"/>
                <w:rFonts w:hint="eastAsia" w:ascii="宋体" w:hAnsi="宋体" w:eastAsia="宋体" w:cs="宋体"/>
                <w:color w:val="auto"/>
                <w:sz w:val="24"/>
                <w:szCs w:val="24"/>
              </w:rPr>
              <w:t>描</w:t>
            </w:r>
            <w:r>
              <w:rPr>
                <w:rStyle w:val="36"/>
                <w:rFonts w:hint="eastAsia" w:ascii="宋体" w:hAnsi="宋体" w:cs="宋体"/>
                <w:color w:val="auto"/>
                <w:sz w:val="24"/>
                <w:szCs w:val="24"/>
                <w:lang w:eastAsia="zh-CN"/>
              </w:rPr>
              <w:t>≥</w:t>
            </w:r>
            <w:r>
              <w:rPr>
                <w:rStyle w:val="36"/>
                <w:rFonts w:hint="eastAsia" w:ascii="宋体" w:hAnsi="宋体" w:eastAsia="宋体" w:cs="宋体"/>
                <w:color w:val="auto"/>
                <w:sz w:val="24"/>
                <w:szCs w:val="24"/>
              </w:rPr>
              <w:t>400万像素CMOS图像传感器，支持PoE供电</w:t>
            </w:r>
            <w:r>
              <w:rPr>
                <w:rStyle w:val="36"/>
                <w:rFonts w:hint="eastAsia" w:ascii="宋体" w:hAnsi="宋体" w:cs="宋体"/>
                <w:color w:val="auto"/>
                <w:sz w:val="24"/>
                <w:szCs w:val="24"/>
                <w:lang w:eastAsia="zh-CN"/>
              </w:rPr>
              <w:t>；</w:t>
            </w:r>
          </w:p>
          <w:p w14:paraId="0FF13CC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16.需支持与影像客观结构化综合考核设备、过程性动态追踪设备、在线示教设备实现底层接入可实现调入、调出、存储等功能，并可联动相关设备进行组合操作</w:t>
            </w:r>
            <w:r>
              <w:rPr>
                <w:rStyle w:val="36"/>
                <w:rFonts w:hint="eastAsia" w:ascii="宋体" w:hAnsi="宋体" w:cs="宋体"/>
                <w:color w:val="auto"/>
                <w:sz w:val="24"/>
                <w:szCs w:val="24"/>
                <w:lang w:eastAsia="zh-CN"/>
              </w:rPr>
              <w:t>；</w:t>
            </w:r>
          </w:p>
          <w:p w14:paraId="3385BC2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auto"/>
                <w:sz w:val="24"/>
                <w:szCs w:val="24"/>
              </w:rPr>
              <w:t>17.镜头：2.7~13.5 mm电动变焦，</w:t>
            </w:r>
            <w:r>
              <w:rPr>
                <w:rStyle w:val="36"/>
                <w:rFonts w:hint="eastAsia" w:ascii="宋体" w:hAnsi="宋体" w:cs="宋体"/>
                <w:color w:val="auto"/>
                <w:sz w:val="24"/>
                <w:szCs w:val="24"/>
                <w:lang w:eastAsia="zh-CN"/>
              </w:rPr>
              <w:t>≥</w:t>
            </w:r>
            <w:r>
              <w:rPr>
                <w:rStyle w:val="36"/>
                <w:rFonts w:hint="eastAsia" w:ascii="宋体" w:hAnsi="宋体" w:eastAsia="宋体" w:cs="宋体"/>
                <w:color w:val="auto"/>
                <w:sz w:val="24"/>
                <w:szCs w:val="24"/>
              </w:rPr>
              <w:t>3倍</w:t>
            </w:r>
            <w:r>
              <w:rPr>
                <w:rStyle w:val="36"/>
                <w:rFonts w:hint="eastAsia" w:ascii="宋体" w:hAnsi="宋体" w:eastAsia="宋体" w:cs="宋体"/>
                <w:color w:val="000000"/>
                <w:sz w:val="24"/>
                <w:szCs w:val="24"/>
              </w:rPr>
              <w:t>光学变倍</w:t>
            </w:r>
            <w:r>
              <w:rPr>
                <w:rStyle w:val="36"/>
                <w:rFonts w:hint="eastAsia" w:ascii="宋体" w:hAnsi="宋体" w:cs="宋体"/>
                <w:color w:val="000000"/>
                <w:sz w:val="24"/>
                <w:szCs w:val="24"/>
                <w:lang w:eastAsia="zh-CN"/>
              </w:rPr>
              <w:t>；</w:t>
            </w:r>
          </w:p>
          <w:p w14:paraId="67C82B2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18.视场角（水平）：2</w:t>
            </w:r>
            <w:r>
              <w:rPr>
                <w:rStyle w:val="36"/>
                <w:rFonts w:hint="eastAsia" w:ascii="宋体" w:hAnsi="宋体" w:cs="宋体"/>
                <w:color w:val="000000"/>
                <w:sz w:val="24"/>
                <w:szCs w:val="24"/>
                <w:lang w:val="en-US" w:eastAsia="zh-CN"/>
              </w:rPr>
              <w:t>8</w:t>
            </w:r>
            <w:r>
              <w:rPr>
                <w:rStyle w:val="36"/>
                <w:rFonts w:hint="eastAsia" w:ascii="宋体" w:hAnsi="宋体" w:eastAsia="宋体" w:cs="宋体"/>
                <w:color w:val="000000"/>
                <w:sz w:val="24"/>
                <w:szCs w:val="24"/>
              </w:rPr>
              <w:t>°~</w:t>
            </w:r>
            <w:r>
              <w:rPr>
                <w:rStyle w:val="36"/>
                <w:rFonts w:hint="eastAsia" w:ascii="宋体" w:hAnsi="宋体" w:cs="宋体"/>
                <w:color w:val="000000"/>
                <w:sz w:val="24"/>
                <w:szCs w:val="24"/>
                <w:lang w:val="en-US" w:eastAsia="zh-CN"/>
              </w:rPr>
              <w:t>98</w:t>
            </w:r>
            <w:r>
              <w:rPr>
                <w:rStyle w:val="36"/>
                <w:rFonts w:hint="eastAsia" w:ascii="宋体" w:hAnsi="宋体" w:eastAsia="宋体" w:cs="宋体"/>
                <w:color w:val="000000"/>
                <w:sz w:val="24"/>
                <w:szCs w:val="24"/>
              </w:rPr>
              <w:t>°</w:t>
            </w:r>
            <w:r>
              <w:rPr>
                <w:rStyle w:val="36"/>
                <w:rFonts w:hint="eastAsia" w:ascii="宋体" w:hAnsi="宋体" w:cs="宋体"/>
                <w:color w:val="000000"/>
                <w:sz w:val="24"/>
                <w:szCs w:val="24"/>
                <w:lang w:eastAsia="zh-CN"/>
              </w:rPr>
              <w:t>；</w:t>
            </w:r>
          </w:p>
          <w:p w14:paraId="1BA6F60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19.视场角（垂直）：2</w:t>
            </w:r>
            <w:r>
              <w:rPr>
                <w:rStyle w:val="36"/>
                <w:rFonts w:hint="eastAsia" w:ascii="宋体" w:hAnsi="宋体" w:cs="宋体"/>
                <w:color w:val="000000"/>
                <w:sz w:val="24"/>
                <w:szCs w:val="24"/>
                <w:lang w:val="en-US" w:eastAsia="zh-CN"/>
              </w:rPr>
              <w:t>1</w:t>
            </w:r>
            <w:r>
              <w:rPr>
                <w:rStyle w:val="36"/>
                <w:rFonts w:hint="eastAsia" w:ascii="宋体" w:hAnsi="宋体" w:eastAsia="宋体" w:cs="宋体"/>
                <w:color w:val="000000"/>
                <w:sz w:val="24"/>
                <w:szCs w:val="24"/>
              </w:rPr>
              <w:t xml:space="preserve">°~70° </w:t>
            </w:r>
            <w:r>
              <w:rPr>
                <w:rStyle w:val="36"/>
                <w:rFonts w:hint="eastAsia" w:ascii="宋体" w:hAnsi="宋体" w:cs="宋体"/>
                <w:color w:val="000000"/>
                <w:sz w:val="24"/>
                <w:szCs w:val="24"/>
                <w:lang w:eastAsia="zh-CN"/>
              </w:rPr>
              <w:t>；</w:t>
            </w:r>
          </w:p>
          <w:p w14:paraId="1F241DE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20.视场角（对角）：30°~13</w:t>
            </w:r>
            <w:r>
              <w:rPr>
                <w:rStyle w:val="36"/>
                <w:rFonts w:hint="eastAsia" w:ascii="宋体" w:hAnsi="宋体" w:cs="宋体"/>
                <w:color w:val="000000"/>
                <w:sz w:val="24"/>
                <w:szCs w:val="24"/>
                <w:lang w:val="en-US" w:eastAsia="zh-CN"/>
              </w:rPr>
              <w:t>6</w:t>
            </w:r>
            <w:r>
              <w:rPr>
                <w:rStyle w:val="36"/>
                <w:rFonts w:hint="eastAsia" w:ascii="宋体" w:hAnsi="宋体" w:eastAsia="宋体" w:cs="宋体"/>
                <w:color w:val="000000"/>
                <w:sz w:val="24"/>
                <w:szCs w:val="24"/>
              </w:rPr>
              <w:t>°</w:t>
            </w:r>
            <w:r>
              <w:rPr>
                <w:rStyle w:val="36"/>
                <w:rFonts w:hint="eastAsia" w:ascii="宋体" w:hAnsi="宋体" w:cs="宋体"/>
                <w:color w:val="000000"/>
                <w:sz w:val="24"/>
                <w:szCs w:val="24"/>
                <w:lang w:eastAsia="zh-CN"/>
              </w:rPr>
              <w:t>；</w:t>
            </w:r>
          </w:p>
          <w:p w14:paraId="0C09650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21.水平及垂直范围：水平0°~350°；垂直0°~90°</w:t>
            </w:r>
            <w:r>
              <w:rPr>
                <w:rStyle w:val="36"/>
                <w:rFonts w:hint="eastAsia" w:ascii="宋体" w:hAnsi="宋体" w:cs="宋体"/>
                <w:color w:val="000000"/>
                <w:sz w:val="24"/>
                <w:szCs w:val="24"/>
                <w:lang w:eastAsia="zh-CN"/>
              </w:rPr>
              <w:t>；</w:t>
            </w:r>
          </w:p>
          <w:p w14:paraId="5226677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22.水平速度：0.1°~60°/s</w:t>
            </w:r>
            <w:r>
              <w:rPr>
                <w:rStyle w:val="36"/>
                <w:rFonts w:hint="eastAsia" w:ascii="宋体" w:hAnsi="宋体" w:cs="宋体"/>
                <w:color w:val="000000"/>
                <w:sz w:val="24"/>
                <w:szCs w:val="24"/>
                <w:lang w:eastAsia="zh-CN"/>
              </w:rPr>
              <w:t>；</w:t>
            </w:r>
          </w:p>
          <w:p w14:paraId="78A312A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23.垂直速度：0.1°~50°/s</w:t>
            </w:r>
            <w:r>
              <w:rPr>
                <w:rStyle w:val="36"/>
                <w:rFonts w:hint="eastAsia" w:ascii="宋体" w:hAnsi="宋体" w:cs="宋体"/>
                <w:color w:val="000000"/>
                <w:sz w:val="24"/>
                <w:szCs w:val="24"/>
                <w:lang w:eastAsia="zh-CN"/>
              </w:rPr>
              <w:t>；</w:t>
            </w:r>
          </w:p>
          <w:p w14:paraId="3DB717D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24.最低照度：0.005lux</w:t>
            </w:r>
            <w:r>
              <w:rPr>
                <w:rStyle w:val="36"/>
                <w:rFonts w:hint="eastAsia" w:ascii="宋体" w:hAnsi="宋体" w:cs="宋体"/>
                <w:color w:val="000000"/>
                <w:sz w:val="24"/>
                <w:szCs w:val="24"/>
                <w:lang w:eastAsia="zh-CN"/>
              </w:rPr>
              <w:t>；</w:t>
            </w:r>
          </w:p>
          <w:p w14:paraId="414AE41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25.快门：自动/手动，快门范围：1~1/100000s</w:t>
            </w:r>
            <w:r>
              <w:rPr>
                <w:rStyle w:val="36"/>
                <w:rFonts w:hint="eastAsia" w:ascii="宋体" w:hAnsi="宋体" w:cs="宋体"/>
                <w:color w:val="000000"/>
                <w:sz w:val="24"/>
                <w:szCs w:val="24"/>
                <w:lang w:eastAsia="zh-CN"/>
              </w:rPr>
              <w:t>；</w:t>
            </w:r>
          </w:p>
          <w:p w14:paraId="07E3FE6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26.日夜切换方式：自动红外滤片切换彩转黑</w:t>
            </w:r>
            <w:r>
              <w:rPr>
                <w:rStyle w:val="36"/>
                <w:rFonts w:hint="eastAsia" w:ascii="宋体" w:hAnsi="宋体" w:cs="宋体"/>
                <w:color w:val="000000"/>
                <w:sz w:val="24"/>
                <w:szCs w:val="24"/>
                <w:lang w:eastAsia="zh-CN"/>
              </w:rPr>
              <w:t>；</w:t>
            </w:r>
          </w:p>
          <w:p w14:paraId="53FB7EE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27.补光：智能红外，补光距离30m</w:t>
            </w:r>
            <w:r>
              <w:rPr>
                <w:rStyle w:val="36"/>
                <w:rFonts w:hint="eastAsia" w:ascii="宋体" w:hAnsi="宋体" w:cs="宋体"/>
                <w:color w:val="000000"/>
                <w:sz w:val="24"/>
                <w:szCs w:val="24"/>
                <w:lang w:eastAsia="zh-CN"/>
              </w:rPr>
              <w:t>；</w:t>
            </w:r>
          </w:p>
          <w:p w14:paraId="6463039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28.增益：自动/手动</w:t>
            </w:r>
            <w:r>
              <w:rPr>
                <w:rStyle w:val="36"/>
                <w:rFonts w:hint="eastAsia" w:ascii="宋体" w:hAnsi="宋体" w:cs="宋体"/>
                <w:color w:val="000000"/>
                <w:sz w:val="24"/>
                <w:szCs w:val="24"/>
                <w:lang w:eastAsia="zh-CN"/>
              </w:rPr>
              <w:t>；</w:t>
            </w:r>
          </w:p>
          <w:p w14:paraId="0AC8206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29.宽动态：</w:t>
            </w:r>
            <w:r>
              <w:rPr>
                <w:rStyle w:val="36"/>
                <w:rFonts w:hint="eastAsia" w:ascii="宋体" w:hAnsi="宋体" w:cs="宋体"/>
                <w:color w:val="000000"/>
                <w:sz w:val="24"/>
                <w:szCs w:val="24"/>
                <w:lang w:val="en-US" w:eastAsia="zh-CN"/>
              </w:rPr>
              <w:t>80</w:t>
            </w:r>
            <w:r>
              <w:rPr>
                <w:rStyle w:val="36"/>
                <w:rFonts w:hint="eastAsia" w:ascii="宋体" w:hAnsi="宋体" w:eastAsia="宋体" w:cs="宋体"/>
                <w:color w:val="000000"/>
                <w:sz w:val="24"/>
                <w:szCs w:val="24"/>
              </w:rPr>
              <w:t>dB</w:t>
            </w:r>
            <w:r>
              <w:rPr>
                <w:rFonts w:hint="eastAsia"/>
              </w:rPr>
              <w:t>～</w:t>
            </w:r>
            <w:r>
              <w:rPr>
                <w:rStyle w:val="36"/>
                <w:rFonts w:hint="eastAsia" w:ascii="宋体" w:hAnsi="宋体" w:eastAsia="宋体" w:cs="宋体"/>
                <w:color w:val="000000"/>
                <w:sz w:val="24"/>
                <w:szCs w:val="24"/>
              </w:rPr>
              <w:t>1</w:t>
            </w:r>
            <w:r>
              <w:rPr>
                <w:rStyle w:val="36"/>
                <w:rFonts w:hint="eastAsia" w:ascii="宋体" w:hAnsi="宋体" w:cs="宋体"/>
                <w:color w:val="000000"/>
                <w:sz w:val="24"/>
                <w:szCs w:val="24"/>
                <w:lang w:val="en-US" w:eastAsia="zh-CN"/>
              </w:rPr>
              <w:t>4</w:t>
            </w:r>
            <w:r>
              <w:rPr>
                <w:rStyle w:val="36"/>
                <w:rFonts w:hint="eastAsia" w:ascii="宋体" w:hAnsi="宋体" w:eastAsia="宋体" w:cs="宋体"/>
                <w:color w:val="000000"/>
                <w:sz w:val="24"/>
                <w:szCs w:val="24"/>
              </w:rPr>
              <w:t>0dB</w:t>
            </w:r>
            <w:r>
              <w:rPr>
                <w:rStyle w:val="36"/>
                <w:rFonts w:hint="eastAsia" w:ascii="宋体" w:hAnsi="宋体" w:cs="宋体"/>
                <w:color w:val="000000"/>
                <w:sz w:val="24"/>
                <w:szCs w:val="24"/>
                <w:lang w:eastAsia="zh-CN"/>
              </w:rPr>
              <w:t>；</w:t>
            </w:r>
          </w:p>
          <w:p w14:paraId="4A755F0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30.降噪：2D/3D</w:t>
            </w:r>
            <w:r>
              <w:rPr>
                <w:rStyle w:val="36"/>
                <w:rFonts w:hint="eastAsia" w:ascii="宋体" w:hAnsi="宋体" w:cs="宋体"/>
                <w:color w:val="000000"/>
                <w:sz w:val="24"/>
                <w:szCs w:val="24"/>
                <w:lang w:eastAsia="zh-CN"/>
              </w:rPr>
              <w:t>；</w:t>
            </w:r>
          </w:p>
          <w:p w14:paraId="4066A67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31.最大分辨率：2592×1944</w:t>
            </w:r>
            <w:r>
              <w:rPr>
                <w:rStyle w:val="36"/>
                <w:rFonts w:hint="eastAsia" w:ascii="宋体" w:hAnsi="宋体" w:cs="宋体"/>
                <w:color w:val="000000"/>
                <w:sz w:val="24"/>
                <w:szCs w:val="24"/>
                <w:lang w:eastAsia="zh-CN"/>
              </w:rPr>
              <w:t>；</w:t>
            </w:r>
          </w:p>
          <w:p w14:paraId="4135618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32.编码协议：265.H.265.H.264.MJPEG</w:t>
            </w:r>
            <w:r>
              <w:rPr>
                <w:rStyle w:val="36"/>
                <w:rFonts w:hint="eastAsia" w:ascii="宋体" w:hAnsi="宋体" w:cs="宋体"/>
                <w:color w:val="000000"/>
                <w:sz w:val="24"/>
                <w:szCs w:val="24"/>
                <w:lang w:eastAsia="zh-CN"/>
              </w:rPr>
              <w:t>；</w:t>
            </w:r>
          </w:p>
          <w:p w14:paraId="025EE8E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33.编码制式：500万(2592×1944）最大30帧/秒</w:t>
            </w:r>
            <w:r>
              <w:rPr>
                <w:rStyle w:val="36"/>
                <w:rFonts w:hint="eastAsia" w:ascii="宋体" w:hAnsi="宋体" w:cs="宋体"/>
                <w:color w:val="000000"/>
                <w:sz w:val="24"/>
                <w:szCs w:val="24"/>
                <w:lang w:eastAsia="zh-CN"/>
              </w:rPr>
              <w:t>；</w:t>
            </w:r>
          </w:p>
          <w:p w14:paraId="3C5FC7A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lang w:eastAsia="zh-CN"/>
              </w:rPr>
            </w:pPr>
            <w:r>
              <w:rPr>
                <w:rStyle w:val="36"/>
                <w:rFonts w:hint="eastAsia" w:ascii="宋体" w:hAnsi="宋体" w:eastAsia="宋体" w:cs="宋体"/>
                <w:color w:val="000000"/>
                <w:sz w:val="24"/>
                <w:szCs w:val="24"/>
              </w:rPr>
              <w:t>34.帧率：1</w:t>
            </w:r>
            <w:r>
              <w:rPr>
                <w:rStyle w:val="36"/>
                <w:rFonts w:hint="eastAsia" w:ascii="宋体" w:hAnsi="宋体" w:eastAsia="宋体" w:cs="宋体"/>
                <w:color w:val="auto"/>
                <w:sz w:val="24"/>
                <w:szCs w:val="24"/>
              </w:rPr>
              <w:t>~30帧可调</w:t>
            </w:r>
            <w:r>
              <w:rPr>
                <w:rStyle w:val="36"/>
                <w:rFonts w:hint="eastAsia" w:ascii="宋体" w:hAnsi="宋体" w:cs="宋体"/>
                <w:color w:val="auto"/>
                <w:sz w:val="24"/>
                <w:szCs w:val="24"/>
                <w:lang w:eastAsia="zh-CN"/>
              </w:rPr>
              <w:t>；</w:t>
            </w:r>
          </w:p>
          <w:p w14:paraId="72C2A54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lang w:eastAsia="zh-CN"/>
              </w:rPr>
            </w:pPr>
            <w:r>
              <w:rPr>
                <w:rStyle w:val="36"/>
                <w:rFonts w:hint="eastAsia" w:ascii="宋体" w:hAnsi="宋体" w:eastAsia="宋体" w:cs="宋体"/>
                <w:color w:val="auto"/>
                <w:sz w:val="24"/>
                <w:szCs w:val="24"/>
              </w:rPr>
              <w:t>35.WiFi 描述：</w:t>
            </w:r>
            <w:r>
              <w:rPr>
                <w:rStyle w:val="36"/>
                <w:rFonts w:hint="eastAsia" w:ascii="宋体" w:hAnsi="宋体" w:cs="宋体"/>
                <w:color w:val="auto"/>
                <w:sz w:val="24"/>
                <w:szCs w:val="24"/>
                <w:lang w:eastAsia="zh-CN"/>
              </w:rPr>
              <w:t>支持</w:t>
            </w:r>
            <w:r>
              <w:rPr>
                <w:rStyle w:val="36"/>
                <w:rFonts w:hint="eastAsia" w:ascii="宋体" w:hAnsi="宋体" w:eastAsia="宋体" w:cs="宋体"/>
                <w:color w:val="auto"/>
                <w:sz w:val="24"/>
                <w:szCs w:val="24"/>
              </w:rPr>
              <w:t>协议IEEE802.11B, 802.11G, 802.11N；传输距离：</w:t>
            </w:r>
            <w:r>
              <w:rPr>
                <w:rStyle w:val="36"/>
                <w:rFonts w:hint="eastAsia" w:ascii="宋体" w:hAnsi="宋体" w:cs="宋体"/>
                <w:color w:val="auto"/>
                <w:sz w:val="24"/>
                <w:szCs w:val="24"/>
                <w:lang w:val="en-US" w:eastAsia="zh-CN"/>
              </w:rPr>
              <w:t>≥</w:t>
            </w:r>
            <w:r>
              <w:rPr>
                <w:rStyle w:val="36"/>
                <w:rFonts w:hint="eastAsia" w:ascii="宋体" w:hAnsi="宋体" w:eastAsia="宋体" w:cs="宋体"/>
                <w:color w:val="auto"/>
                <w:sz w:val="24"/>
                <w:szCs w:val="24"/>
              </w:rPr>
              <w:t>50米</w:t>
            </w:r>
            <w:r>
              <w:rPr>
                <w:rStyle w:val="36"/>
                <w:rFonts w:hint="eastAsia" w:ascii="宋体" w:hAnsi="宋体" w:cs="宋体"/>
                <w:color w:val="auto"/>
                <w:sz w:val="24"/>
                <w:szCs w:val="24"/>
                <w:lang w:eastAsia="zh-CN"/>
              </w:rPr>
              <w:t>；</w:t>
            </w:r>
          </w:p>
          <w:p w14:paraId="70EFD8F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lang w:eastAsia="zh-CN"/>
              </w:rPr>
            </w:pPr>
            <w:r>
              <w:rPr>
                <w:rStyle w:val="36"/>
                <w:rFonts w:hint="eastAsia" w:ascii="宋体" w:hAnsi="宋体" w:eastAsia="宋体" w:cs="宋体"/>
                <w:color w:val="auto"/>
                <w:sz w:val="24"/>
                <w:szCs w:val="24"/>
              </w:rPr>
              <w:t>36.频率范围：2.4 GHz -2.4835 GHz</w:t>
            </w:r>
            <w:r>
              <w:rPr>
                <w:rStyle w:val="36"/>
                <w:rFonts w:hint="eastAsia" w:ascii="宋体" w:hAnsi="宋体" w:cs="宋体"/>
                <w:color w:val="auto"/>
                <w:sz w:val="24"/>
                <w:szCs w:val="24"/>
                <w:lang w:eastAsia="zh-CN"/>
              </w:rPr>
              <w:t>；</w:t>
            </w:r>
          </w:p>
          <w:p w14:paraId="18B1283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lang w:eastAsia="zh-CN"/>
              </w:rPr>
            </w:pPr>
            <w:r>
              <w:rPr>
                <w:rStyle w:val="36"/>
                <w:rFonts w:hint="eastAsia" w:ascii="宋体" w:hAnsi="宋体" w:eastAsia="宋体" w:cs="宋体"/>
                <w:color w:val="auto"/>
                <w:sz w:val="24"/>
                <w:szCs w:val="24"/>
              </w:rPr>
              <w:t>37.信道带宽：支持20MHz/40MHz</w:t>
            </w:r>
            <w:r>
              <w:rPr>
                <w:rStyle w:val="36"/>
                <w:rFonts w:hint="eastAsia" w:ascii="宋体" w:hAnsi="宋体" w:cs="宋体"/>
                <w:color w:val="auto"/>
                <w:sz w:val="24"/>
                <w:szCs w:val="24"/>
                <w:lang w:eastAsia="zh-CN"/>
              </w:rPr>
              <w:t>；</w:t>
            </w:r>
          </w:p>
          <w:p w14:paraId="1AAE05D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lang w:eastAsia="zh-CN"/>
              </w:rPr>
            </w:pPr>
            <w:r>
              <w:rPr>
                <w:rStyle w:val="36"/>
                <w:rFonts w:hint="eastAsia" w:ascii="宋体" w:hAnsi="宋体" w:eastAsia="宋体" w:cs="宋体"/>
                <w:color w:val="auto"/>
                <w:sz w:val="24"/>
                <w:szCs w:val="24"/>
              </w:rPr>
              <w:t>38.传输速率：11B：</w:t>
            </w:r>
            <w:r>
              <w:rPr>
                <w:rStyle w:val="36"/>
                <w:rFonts w:hint="eastAsia" w:ascii="宋体" w:hAnsi="宋体" w:cs="宋体"/>
                <w:color w:val="auto"/>
                <w:sz w:val="24"/>
                <w:szCs w:val="24"/>
                <w:lang w:eastAsia="zh-CN"/>
              </w:rPr>
              <w:t>≥</w:t>
            </w:r>
            <w:r>
              <w:rPr>
                <w:rStyle w:val="36"/>
                <w:rFonts w:hint="eastAsia" w:ascii="宋体" w:hAnsi="宋体" w:eastAsia="宋体" w:cs="宋体"/>
                <w:color w:val="auto"/>
                <w:sz w:val="24"/>
                <w:szCs w:val="24"/>
              </w:rPr>
              <w:t>11Mbps、11G：</w:t>
            </w:r>
            <w:r>
              <w:rPr>
                <w:rStyle w:val="36"/>
                <w:rFonts w:hint="eastAsia" w:ascii="宋体" w:hAnsi="宋体" w:cs="宋体"/>
                <w:color w:val="auto"/>
                <w:sz w:val="24"/>
                <w:szCs w:val="24"/>
                <w:lang w:eastAsia="zh-CN"/>
              </w:rPr>
              <w:t>≥</w:t>
            </w:r>
            <w:r>
              <w:rPr>
                <w:rStyle w:val="36"/>
                <w:rFonts w:hint="eastAsia" w:ascii="宋体" w:hAnsi="宋体" w:eastAsia="宋体" w:cs="宋体"/>
                <w:color w:val="auto"/>
                <w:sz w:val="24"/>
                <w:szCs w:val="24"/>
              </w:rPr>
              <w:t>54Mbps、11N：</w:t>
            </w:r>
            <w:r>
              <w:rPr>
                <w:rStyle w:val="36"/>
                <w:rFonts w:hint="eastAsia" w:ascii="宋体" w:hAnsi="宋体" w:cs="宋体"/>
                <w:color w:val="auto"/>
                <w:sz w:val="24"/>
                <w:szCs w:val="24"/>
                <w:lang w:eastAsia="zh-CN"/>
              </w:rPr>
              <w:t>≥</w:t>
            </w:r>
            <w:r>
              <w:rPr>
                <w:rStyle w:val="36"/>
                <w:rFonts w:hint="eastAsia" w:ascii="宋体" w:hAnsi="宋体" w:eastAsia="宋体" w:cs="宋体"/>
                <w:color w:val="auto"/>
                <w:sz w:val="24"/>
                <w:szCs w:val="24"/>
              </w:rPr>
              <w:t>150Mbps</w:t>
            </w:r>
            <w:r>
              <w:rPr>
                <w:rStyle w:val="36"/>
                <w:rFonts w:hint="eastAsia" w:ascii="宋体" w:hAnsi="宋体" w:cs="宋体"/>
                <w:color w:val="auto"/>
                <w:sz w:val="24"/>
                <w:szCs w:val="24"/>
                <w:lang w:eastAsia="zh-CN"/>
              </w:rPr>
              <w:t>；</w:t>
            </w:r>
          </w:p>
          <w:p w14:paraId="3F1FCCF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lang w:eastAsia="zh-CN"/>
              </w:rPr>
            </w:pPr>
            <w:r>
              <w:rPr>
                <w:rStyle w:val="36"/>
                <w:rFonts w:hint="eastAsia" w:ascii="宋体" w:hAnsi="宋体" w:eastAsia="宋体" w:cs="宋体"/>
                <w:color w:val="auto"/>
                <w:sz w:val="24"/>
                <w:szCs w:val="24"/>
              </w:rPr>
              <w:t>39.编码格式：G.711.AAC-LC</w:t>
            </w:r>
            <w:r>
              <w:rPr>
                <w:rStyle w:val="36"/>
                <w:rFonts w:hint="eastAsia" w:ascii="宋体" w:hAnsi="宋体" w:cs="宋体"/>
                <w:color w:val="auto"/>
                <w:sz w:val="24"/>
                <w:szCs w:val="24"/>
                <w:lang w:eastAsia="zh-CN"/>
              </w:rPr>
              <w:t>；</w:t>
            </w:r>
          </w:p>
          <w:p w14:paraId="6626FE8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lang w:eastAsia="zh-CN"/>
              </w:rPr>
            </w:pPr>
            <w:r>
              <w:rPr>
                <w:rStyle w:val="36"/>
                <w:rFonts w:hint="eastAsia" w:ascii="宋体" w:hAnsi="宋体" w:eastAsia="宋体" w:cs="宋体"/>
                <w:color w:val="auto"/>
                <w:sz w:val="24"/>
                <w:szCs w:val="24"/>
              </w:rPr>
              <w:t>40.语音对讲：支持</w:t>
            </w:r>
            <w:r>
              <w:rPr>
                <w:rStyle w:val="36"/>
                <w:rFonts w:hint="eastAsia" w:ascii="宋体" w:hAnsi="宋体" w:cs="宋体"/>
                <w:color w:val="auto"/>
                <w:sz w:val="24"/>
                <w:szCs w:val="24"/>
                <w:lang w:eastAsia="zh-CN"/>
              </w:rPr>
              <w:t>；</w:t>
            </w:r>
          </w:p>
          <w:p w14:paraId="6759961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41.前端存储：Micro SD</w:t>
            </w:r>
            <w:r>
              <w:rPr>
                <w:rStyle w:val="36"/>
                <w:rFonts w:hint="eastAsia" w:ascii="宋体" w:hAnsi="宋体" w:cs="宋体"/>
                <w:color w:val="000000"/>
                <w:sz w:val="24"/>
                <w:szCs w:val="24"/>
                <w:lang w:eastAsia="zh-CN"/>
              </w:rPr>
              <w:t>；</w:t>
            </w:r>
          </w:p>
          <w:p w14:paraId="36BB7B0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42.网络协议：IPv4, IGMP, ICMP, ARP, TCP, UDP, DHCP, PPPoE, RTP, RTSP, RTCP, DNS, DDNS, NTP, FTP, UPnP, HTTP, HTTPS, SMTP, 802.1x, SSL等</w:t>
            </w:r>
            <w:r>
              <w:rPr>
                <w:rStyle w:val="36"/>
                <w:rFonts w:hint="eastAsia" w:ascii="宋体" w:hAnsi="宋体" w:cs="宋体"/>
                <w:color w:val="000000"/>
                <w:sz w:val="24"/>
                <w:szCs w:val="24"/>
                <w:lang w:eastAsia="zh-CN"/>
              </w:rPr>
              <w:t>；</w:t>
            </w:r>
          </w:p>
          <w:p w14:paraId="1A8A672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43.兼容性：ONVIF、API、GB/T28181.IMOS</w:t>
            </w:r>
            <w:r>
              <w:rPr>
                <w:rStyle w:val="36"/>
                <w:rFonts w:hint="eastAsia" w:ascii="宋体" w:hAnsi="宋体" w:cs="宋体"/>
                <w:color w:val="000000"/>
                <w:sz w:val="24"/>
                <w:szCs w:val="24"/>
                <w:lang w:eastAsia="zh-CN"/>
              </w:rPr>
              <w:t>；</w:t>
            </w:r>
          </w:p>
          <w:p w14:paraId="791AA73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44.音频：内置MIC/扬声器</w:t>
            </w:r>
            <w:r>
              <w:rPr>
                <w:rStyle w:val="36"/>
                <w:rFonts w:hint="eastAsia" w:ascii="宋体" w:hAnsi="宋体" w:cs="宋体"/>
                <w:color w:val="000000"/>
                <w:sz w:val="24"/>
                <w:szCs w:val="24"/>
                <w:lang w:eastAsia="zh-CN"/>
              </w:rPr>
              <w:t>；</w:t>
            </w:r>
          </w:p>
          <w:p w14:paraId="71377AC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45.串口</w:t>
            </w:r>
            <w:r>
              <w:rPr>
                <w:rStyle w:val="36"/>
                <w:rFonts w:hint="eastAsia" w:ascii="宋体" w:hAnsi="宋体" w:eastAsia="宋体" w:cs="宋体"/>
                <w:color w:val="auto"/>
                <w:sz w:val="24"/>
                <w:szCs w:val="24"/>
              </w:rPr>
              <w:t>：</w:t>
            </w:r>
            <w:r>
              <w:rPr>
                <w:rStyle w:val="36"/>
                <w:rFonts w:hint="eastAsia" w:ascii="宋体" w:hAnsi="宋体" w:cs="宋体"/>
                <w:color w:val="auto"/>
                <w:sz w:val="24"/>
                <w:szCs w:val="24"/>
                <w:lang w:eastAsia="zh-CN"/>
              </w:rPr>
              <w:t>≥</w:t>
            </w:r>
            <w:r>
              <w:rPr>
                <w:rStyle w:val="36"/>
                <w:rFonts w:hint="eastAsia" w:ascii="宋体" w:hAnsi="宋体" w:eastAsia="宋体" w:cs="宋体"/>
                <w:color w:val="auto"/>
                <w:sz w:val="24"/>
                <w:szCs w:val="24"/>
              </w:rPr>
              <w:t>1路RS</w:t>
            </w:r>
            <w:r>
              <w:rPr>
                <w:rStyle w:val="36"/>
                <w:rFonts w:hint="eastAsia" w:ascii="宋体" w:hAnsi="宋体" w:eastAsia="宋体" w:cs="宋体"/>
                <w:color w:val="000000"/>
                <w:sz w:val="24"/>
                <w:szCs w:val="24"/>
              </w:rPr>
              <w:t>485串口</w:t>
            </w:r>
            <w:r>
              <w:rPr>
                <w:rStyle w:val="36"/>
                <w:rFonts w:hint="eastAsia" w:ascii="宋体" w:hAnsi="宋体" w:cs="宋体"/>
                <w:color w:val="000000"/>
                <w:sz w:val="24"/>
                <w:szCs w:val="24"/>
                <w:lang w:eastAsia="zh-CN"/>
              </w:rPr>
              <w:t>；</w:t>
            </w:r>
          </w:p>
          <w:p w14:paraId="43D58AD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46.网口：10M/100M自适应以太网电口</w:t>
            </w:r>
            <w:r>
              <w:rPr>
                <w:rStyle w:val="36"/>
                <w:rFonts w:hint="eastAsia" w:ascii="宋体" w:hAnsi="宋体" w:cs="宋体"/>
                <w:color w:val="000000"/>
                <w:sz w:val="24"/>
                <w:szCs w:val="24"/>
                <w:lang w:eastAsia="zh-CN"/>
              </w:rPr>
              <w:t>；</w:t>
            </w:r>
          </w:p>
          <w:p w14:paraId="708C9E6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47.工作环境：–10°C ~ 50°C (14°F ~ 122°F）），≤95%RH（相对湿度，无冷凝）</w:t>
            </w:r>
            <w:r>
              <w:rPr>
                <w:rStyle w:val="36"/>
                <w:rFonts w:hint="eastAsia" w:ascii="宋体" w:hAnsi="宋体" w:cs="宋体"/>
                <w:color w:val="000000"/>
                <w:sz w:val="24"/>
                <w:szCs w:val="24"/>
                <w:lang w:eastAsia="zh-CN"/>
              </w:rPr>
              <w:t>。</w:t>
            </w:r>
          </w:p>
        </w:tc>
      </w:tr>
      <w:tr w14:paraId="491A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0" w:type="dxa"/>
            <w:vAlign w:val="center"/>
          </w:tcPr>
          <w:p w14:paraId="1FC972E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b/>
                <w:bCs/>
                <w:color w:val="000000"/>
                <w:sz w:val="24"/>
                <w:szCs w:val="24"/>
              </w:rPr>
            </w:pPr>
            <w:r>
              <w:rPr>
                <w:rStyle w:val="36"/>
                <w:rFonts w:hint="eastAsia" w:ascii="宋体" w:hAnsi="宋体" w:eastAsia="宋体" w:cs="宋体"/>
                <w:b/>
                <w:bCs/>
                <w:color w:val="000000"/>
                <w:sz w:val="24"/>
                <w:szCs w:val="24"/>
              </w:rPr>
              <w:t>四、沉浸式VR交互系统配套资源-MR检查虚拟仿真实验系统（VR端）</w:t>
            </w:r>
          </w:p>
          <w:p w14:paraId="09683B4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cs="宋体"/>
                <w:color w:val="000000"/>
                <w:sz w:val="24"/>
                <w:szCs w:val="24"/>
                <w:lang w:eastAsia="zh-CN"/>
              </w:rPr>
              <w:t>（一）、</w:t>
            </w:r>
            <w:r>
              <w:rPr>
                <w:rFonts w:hint="eastAsia" w:ascii="宋体" w:hAnsi="宋体" w:eastAsia="宋体" w:cs="宋体"/>
                <w:color w:val="000000"/>
                <w:sz w:val="24"/>
                <w:szCs w:val="24"/>
              </w:rPr>
              <w:t xml:space="preserve">核心功能与运行环境： </w:t>
            </w:r>
          </w:p>
          <w:p w14:paraId="79602967">
            <w:pPr>
              <w:keepNext w:val="0"/>
              <w:pageBreakBefore w:val="0"/>
              <w:widowControl/>
              <w:numPr>
                <w:ilvl w:val="0"/>
                <w:numId w:val="2"/>
              </w:numPr>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auto"/>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系统需适配沉浸式VR设备，满足核医学技术VR教学互动及训练需求，场景内人物、环境、物品等需达到实景模拟效果，且需配套10副VR眼镜；运行环境需满足：2个不小于3.5英寸AMO</w:t>
            </w:r>
            <w:r>
              <w:rPr>
                <w:rFonts w:hint="eastAsia" w:ascii="宋体" w:hAnsi="宋体" w:eastAsia="宋体" w:cs="宋体"/>
                <w:color w:val="auto"/>
                <w:sz w:val="24"/>
                <w:szCs w:val="24"/>
              </w:rPr>
              <w:t>LED</w:t>
            </w:r>
            <w:r>
              <w:rPr>
                <w:rStyle w:val="36"/>
                <w:rFonts w:hint="eastAsia" w:ascii="宋体" w:hAnsi="宋体" w:eastAsia="宋体" w:cs="宋体"/>
                <w:color w:val="auto"/>
                <w:sz w:val="24"/>
                <w:szCs w:val="24"/>
              </w:rPr>
              <w:t>展示终端</w:t>
            </w:r>
            <w:r>
              <w:rPr>
                <w:rFonts w:hint="eastAsia" w:ascii="宋体" w:hAnsi="宋体" w:eastAsia="宋体" w:cs="宋体"/>
                <w:color w:val="auto"/>
                <w:sz w:val="24"/>
                <w:szCs w:val="24"/>
              </w:rPr>
              <w:t>、双眼合计分辨率不低于 3664×1920、像素每英寸不低于770、视场角度不低于98度、处理器频率不低于2.84GHz、运行内存不低于4G、存储空间不低于128G、支持usb 3.0type-c 接口、</w:t>
            </w:r>
            <w:r>
              <w:rPr>
                <w:rFonts w:hint="eastAsia" w:ascii="宋体" w:hAnsi="宋体" w:eastAsia="宋体" w:cs="宋体"/>
                <w:color w:val="auto"/>
                <w:sz w:val="24"/>
                <w:szCs w:val="24"/>
                <w:lang w:eastAsia="zh-CN"/>
              </w:rPr>
              <w:t>支持</w:t>
            </w:r>
            <w:r>
              <w:rPr>
                <w:rFonts w:hint="eastAsia" w:ascii="宋体" w:hAnsi="宋体" w:eastAsia="宋体" w:cs="宋体"/>
                <w:color w:val="auto"/>
                <w:sz w:val="24"/>
                <w:szCs w:val="24"/>
              </w:rPr>
              <w:t>1.2Gbps</w:t>
            </w:r>
            <w:r>
              <w:rPr>
                <w:rFonts w:hint="eastAsia" w:ascii="宋体" w:hAnsi="宋体" w:cs="宋体"/>
                <w:color w:val="auto"/>
                <w:sz w:val="24"/>
                <w:szCs w:val="24"/>
                <w:lang w:eastAsia="zh-CN"/>
              </w:rPr>
              <w:t>的</w:t>
            </w:r>
            <w:r>
              <w:rPr>
                <w:rFonts w:hint="eastAsia" w:ascii="宋体" w:hAnsi="宋体" w:eastAsia="宋体" w:cs="宋体"/>
                <w:color w:val="auto"/>
                <w:sz w:val="24"/>
                <w:szCs w:val="24"/>
              </w:rPr>
              <w:t>WIFI6、头戴手柄共用光学定位、自由度不低于6Dof、续航不低于2小时、互动区最小2米×1.5米且最大7米×7米。</w:t>
            </w:r>
          </w:p>
          <w:p w14:paraId="04056F8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2.系统部署与访问方式：</w:t>
            </w:r>
          </w:p>
          <w:p w14:paraId="551A076C">
            <w:pPr>
              <w:keepNext w:val="0"/>
              <w:pageBreakBefore w:val="0"/>
              <w:widowControl/>
              <w:numPr>
                <w:ilvl w:val="0"/>
                <w:numId w:val="2"/>
              </w:numPr>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系统需部署在64 位 Windows 10系统的工作站中；</w:t>
            </w:r>
          </w:p>
          <w:p w14:paraId="30BA8969">
            <w:pPr>
              <w:keepNext w:val="0"/>
              <w:pageBreakBefore w:val="0"/>
              <w:widowControl/>
              <w:numPr>
                <w:ilvl w:val="0"/>
                <w:numId w:val="2"/>
              </w:numPr>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除VR形式外，还可通过浏览器开展批量化训练，浏览器训练软件为B/S架构，安装在服务器上，用户通过局域网访问，且不限节点数量，在任何地方用浏览器即可使用。</w:t>
            </w:r>
          </w:p>
          <w:p w14:paraId="21D0E06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（二）</w:t>
            </w:r>
            <w:r>
              <w:rPr>
                <w:rStyle w:val="36"/>
                <w:rFonts w:hint="eastAsia" w:ascii="宋体" w:hAnsi="宋体" w:eastAsia="宋体" w:cs="宋体"/>
                <w:color w:val="000000"/>
                <w:sz w:val="24"/>
                <w:szCs w:val="24"/>
              </w:rPr>
              <w:t>、具体技术参数</w:t>
            </w:r>
          </w:p>
          <w:p w14:paraId="62986F7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1.平台包括虚拟场景（视觉表形）和数值计算成像（机理拟真）两部分，二者有机融合，场景部分的开发采用web GL技术，数值计算部分以python语言作为计算内核；</w:t>
            </w:r>
          </w:p>
          <w:p w14:paraId="24B5A8C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2.虚拟场景部分包括：技师登录、叫号、查验检查单、更衣、交流扫描注意事项、人文关怀、线圈选择、摆位、扫描结束等步骤；</w:t>
            </w:r>
          </w:p>
          <w:p w14:paraId="0EE7D25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3.仿真系统可选择训练和考核两种模式：训练模式下，有操作提示和错误提示（包括图像和语音提示），可给出得分；考核模式下，没有操作提示和错误提示，只给出最终得分；</w:t>
            </w:r>
          </w:p>
          <w:p w14:paraId="6FA9F3F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4.虚拟场景部分，可通过机架上按键开展床旁模拟操作，包括床进出升降、定位灯开关等；也可以在操作室内通过按键区进行控制；</w:t>
            </w:r>
          </w:p>
          <w:p w14:paraId="7FD7A97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5.虚拟场景部分，可实现虚拟受检者的高自由度模拟摆位；</w:t>
            </w:r>
          </w:p>
          <w:p w14:paraId="4E1DD18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6.虚拟场景部分，可实现受检者的线圈选择。具体线圈选择，符合医学影像检查技术规划教材中的检查要求；</w:t>
            </w:r>
          </w:p>
          <w:p w14:paraId="58D2F86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7.可开展对应部位的实训项目</w:t>
            </w:r>
            <w:r>
              <w:rPr>
                <w:rStyle w:val="36"/>
                <w:rFonts w:hint="eastAsia" w:ascii="宋体" w:hAnsi="宋体" w:cs="宋体"/>
                <w:color w:val="000000"/>
                <w:sz w:val="24"/>
                <w:szCs w:val="24"/>
                <w:lang w:val="en-US" w:eastAsia="zh-CN"/>
              </w:rPr>
              <w:t>包括但不限于以下项目</w:t>
            </w:r>
            <w:r>
              <w:rPr>
                <w:rStyle w:val="36"/>
                <w:rFonts w:hint="eastAsia" w:ascii="宋体" w:hAnsi="宋体" w:eastAsia="宋体" w:cs="宋体"/>
                <w:color w:val="000000"/>
                <w:sz w:val="24"/>
                <w:szCs w:val="24"/>
              </w:rPr>
              <w:t>：鞍区MRI平扫, 鼻窦MRI平扫, 鼻咽部平扫, 垂体平扫, 海马薄层MRI平扫, 颌面部MRI平扫, 颌下区MRI平扫, 喉部MRI平扫, 甲状腺MRI平扫, 颈部MRI平扫, 口腔MRI平扫, 颅底MRI平扫, 内听道MRI平扫, 腮腺MRI平扫, 三叉神经MRI平扫, 双眼眶MRI平扫, 头颅平扫, 头颅平扫+DWI, 右眼眶平扫, 左眼眶平扫, 骶尾椎平扫, 颈胸段脊柱平扫, 颈椎平扫, 胸腰段脊柱平扫, 胸椎平扫, 腰椎平扫, 右肩平扫, 左肩平扫, 右前臂MRI平扫, 右腕平扫, 右肘MRI平扫, 左前臂MRI平扫, 左腕平扫, 左肘MRI平扫, 纵隔MRI平扫, 肝胆MRI平扫, 脾脏MRI平扫, 上腹部MRI平扫, 肾上腺MRI平扫, 肾脏MRI平扫, 下腹部MRI平扫, 胰腺MRI平扫, 骶髂关节平扫, 骨盆平扫, 盆腔平扫, 双髋MRI平扫, 右大腿MR平扫, 右跟腱MRI平扫, 右踝平扫, 右髋平扫, 右膝平扫, 右小腿MRI平扫, 右足MRI平扫, 左大腿MRI平扫, 左跟腱MRI平扫，左踝平扫，左髋平扫；</w:t>
            </w:r>
          </w:p>
          <w:p w14:paraId="691F510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8.任务导航区可显示如下信息：</w:t>
            </w:r>
          </w:p>
          <w:p w14:paraId="00BCF44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1)总得分 随着任务进行，显示整体得分</w:t>
            </w:r>
            <w:r>
              <w:rPr>
                <w:rStyle w:val="36"/>
                <w:rFonts w:hint="eastAsia" w:ascii="宋体" w:hAnsi="宋体" w:cs="宋体"/>
                <w:color w:val="000000"/>
                <w:sz w:val="24"/>
                <w:szCs w:val="24"/>
                <w:lang w:eastAsia="zh-CN"/>
              </w:rPr>
              <w:t>；</w:t>
            </w:r>
          </w:p>
          <w:p w14:paraId="15977CE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2)总完成度 随着任务进行，显示整体任务的完成度</w:t>
            </w:r>
            <w:r>
              <w:rPr>
                <w:rStyle w:val="36"/>
                <w:rFonts w:hint="eastAsia" w:ascii="宋体" w:hAnsi="宋体" w:cs="宋体"/>
                <w:color w:val="000000"/>
                <w:sz w:val="24"/>
                <w:szCs w:val="24"/>
                <w:lang w:eastAsia="zh-CN"/>
              </w:rPr>
              <w:t>；</w:t>
            </w:r>
          </w:p>
          <w:p w14:paraId="060CB1E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3)总用时</w:t>
            </w:r>
            <w:r>
              <w:rPr>
                <w:rStyle w:val="36"/>
                <w:rFonts w:hint="eastAsia" w:ascii="宋体" w:hAnsi="宋体" w:cs="宋体"/>
                <w:color w:val="000000"/>
                <w:sz w:val="24"/>
                <w:szCs w:val="24"/>
                <w:lang w:eastAsia="zh-CN"/>
              </w:rPr>
              <w:t>；</w:t>
            </w:r>
          </w:p>
          <w:p w14:paraId="05B087F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4)收起导航区，如果导航区影响操作视野，可收起导航区</w:t>
            </w:r>
            <w:r>
              <w:rPr>
                <w:rStyle w:val="36"/>
                <w:rFonts w:hint="eastAsia" w:ascii="宋体" w:hAnsi="宋体" w:cs="宋体"/>
                <w:color w:val="000000"/>
                <w:sz w:val="24"/>
                <w:szCs w:val="24"/>
                <w:lang w:eastAsia="zh-CN"/>
              </w:rPr>
              <w:t>；</w:t>
            </w:r>
          </w:p>
          <w:p w14:paraId="20F406D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5)当前任务名称</w:t>
            </w:r>
            <w:r>
              <w:rPr>
                <w:rStyle w:val="36"/>
                <w:rFonts w:hint="eastAsia" w:ascii="宋体" w:hAnsi="宋体" w:cs="宋体"/>
                <w:color w:val="000000"/>
                <w:sz w:val="24"/>
                <w:szCs w:val="24"/>
                <w:lang w:eastAsia="zh-CN"/>
              </w:rPr>
              <w:t>；</w:t>
            </w:r>
          </w:p>
          <w:p w14:paraId="1903787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6)当前任务状态</w:t>
            </w:r>
            <w:r>
              <w:rPr>
                <w:rStyle w:val="36"/>
                <w:rFonts w:hint="eastAsia" w:ascii="宋体" w:hAnsi="宋体" w:cs="宋体"/>
                <w:color w:val="000000"/>
                <w:sz w:val="24"/>
                <w:szCs w:val="24"/>
                <w:lang w:eastAsia="zh-CN"/>
              </w:rPr>
              <w:t>；</w:t>
            </w:r>
          </w:p>
          <w:p w14:paraId="4903F4A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7)当前任务用时</w:t>
            </w:r>
            <w:r>
              <w:rPr>
                <w:rStyle w:val="36"/>
                <w:rFonts w:hint="eastAsia" w:ascii="宋体" w:hAnsi="宋体" w:cs="宋体"/>
                <w:color w:val="000000"/>
                <w:sz w:val="24"/>
                <w:szCs w:val="24"/>
                <w:lang w:eastAsia="zh-CN"/>
              </w:rPr>
              <w:t>；</w:t>
            </w:r>
          </w:p>
          <w:p w14:paraId="33B9482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8)当前任务总限时</w:t>
            </w:r>
            <w:r>
              <w:rPr>
                <w:rStyle w:val="36"/>
                <w:rFonts w:hint="eastAsia" w:ascii="宋体" w:hAnsi="宋体" w:cs="宋体"/>
                <w:color w:val="000000"/>
                <w:sz w:val="24"/>
                <w:szCs w:val="24"/>
                <w:lang w:eastAsia="zh-CN"/>
              </w:rPr>
              <w:t>；</w:t>
            </w:r>
          </w:p>
          <w:p w14:paraId="69549EA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9)任务提示区，训练模式下会有大量提示，如时间信息、操作提示等</w:t>
            </w:r>
            <w:r>
              <w:rPr>
                <w:rStyle w:val="36"/>
                <w:rFonts w:hint="eastAsia" w:ascii="宋体" w:hAnsi="宋体" w:cs="宋体"/>
                <w:color w:val="000000"/>
                <w:sz w:val="24"/>
                <w:szCs w:val="24"/>
                <w:lang w:eastAsia="zh-CN"/>
              </w:rPr>
              <w:t>；</w:t>
            </w:r>
          </w:p>
          <w:p w14:paraId="18DE91E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10)任务名称，训练模式下鼠标悬浮会显示得分扣分详情</w:t>
            </w:r>
            <w:r>
              <w:rPr>
                <w:rStyle w:val="36"/>
                <w:rFonts w:hint="eastAsia" w:ascii="宋体" w:hAnsi="宋体" w:cs="宋体"/>
                <w:color w:val="000000"/>
                <w:sz w:val="24"/>
                <w:szCs w:val="24"/>
                <w:lang w:eastAsia="zh-CN"/>
              </w:rPr>
              <w:t>；</w:t>
            </w:r>
          </w:p>
          <w:p w14:paraId="340427B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9.具有快捷功能区，随着场景位置的不同或者选择物体的不同会呈现不同的快捷操作面板。</w:t>
            </w:r>
          </w:p>
          <w:p w14:paraId="43782C6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（三）</w:t>
            </w:r>
            <w:r>
              <w:rPr>
                <w:rStyle w:val="36"/>
                <w:rFonts w:hint="eastAsia" w:ascii="宋体" w:hAnsi="宋体" w:eastAsia="宋体" w:cs="宋体"/>
                <w:color w:val="000000"/>
                <w:sz w:val="24"/>
                <w:szCs w:val="24"/>
              </w:rPr>
              <w:t>、功能指标</w:t>
            </w:r>
          </w:p>
          <w:p w14:paraId="6B4A11D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w:t>
            </w:r>
            <w:r>
              <w:rPr>
                <w:rStyle w:val="36"/>
                <w:rFonts w:hint="eastAsia" w:ascii="宋体" w:hAnsi="宋体" w:cs="宋体"/>
                <w:color w:val="000000"/>
                <w:sz w:val="24"/>
                <w:szCs w:val="24"/>
                <w:lang w:val="en-US" w:eastAsia="zh-CN"/>
              </w:rPr>
              <w:t>1</w:t>
            </w:r>
            <w:r>
              <w:rPr>
                <w:rStyle w:val="36"/>
                <w:rFonts w:hint="eastAsia" w:ascii="宋体" w:hAnsi="宋体" w:eastAsia="宋体" w:cs="宋体"/>
                <w:color w:val="000000"/>
                <w:sz w:val="24"/>
                <w:szCs w:val="24"/>
              </w:rPr>
              <w:t>）检查前准备</w:t>
            </w:r>
          </w:p>
          <w:p w14:paraId="17D27E9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1.病人接诊</w:t>
            </w:r>
          </w:p>
          <w:p w14:paraId="4B0D75D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1.1设置有叫号按钮，点击叫号按钮进行叫号，视角自动切换到患者。</w:t>
            </w:r>
          </w:p>
          <w:p w14:paraId="37EEC86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1.2鼠标放置人体,出现悬浮菜单，点击查看检查单会出现条码，点击门诊条码获取信息，随机生成检查部位申请单，考核模式下也可自行选择检查部位，学生根据申请单进行检查。</w:t>
            </w:r>
          </w:p>
          <w:p w14:paraId="7F29E28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1.3与患者进行对话，核对一下患者信息，选择恰当的对话，由于核磁检查有一些禁忌，类似于是否安装假肢，是否植入血管金属或磁性支架，是否有幽闭恐惧症等一些与禁忌相关的问题都需要询问一下。</w:t>
            </w:r>
          </w:p>
          <w:p w14:paraId="7426369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2.更衣准备</w:t>
            </w:r>
          </w:p>
          <w:p w14:paraId="63AE969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2.1引导患者进入更衣室，更换检查服。</w:t>
            </w:r>
          </w:p>
          <w:p w14:paraId="4EFDF72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2.2可以检测到患者身上的硬物，比如有眼镜、项链和手表存在，点击硬物会显示材质、品牌和颜色，选择移除或者保留。</w:t>
            </w:r>
          </w:p>
          <w:p w14:paraId="2A2901C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w:t>
            </w:r>
            <w:r>
              <w:rPr>
                <w:rStyle w:val="36"/>
                <w:rFonts w:hint="eastAsia" w:ascii="宋体" w:hAnsi="宋体" w:cs="宋体"/>
                <w:color w:val="000000"/>
                <w:sz w:val="24"/>
                <w:szCs w:val="24"/>
                <w:lang w:val="en-US" w:eastAsia="zh-CN"/>
              </w:rPr>
              <w:t>2</w:t>
            </w:r>
            <w:r>
              <w:rPr>
                <w:rStyle w:val="36"/>
                <w:rFonts w:hint="eastAsia" w:ascii="宋体" w:hAnsi="宋体" w:eastAsia="宋体" w:cs="宋体"/>
                <w:color w:val="000000"/>
                <w:sz w:val="24"/>
                <w:szCs w:val="24"/>
              </w:rPr>
              <w:t>）摆位</w:t>
            </w:r>
          </w:p>
          <w:p w14:paraId="67CC5CD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1.进入检查室</w:t>
            </w:r>
          </w:p>
          <w:p w14:paraId="61F0B0E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1.1患者进入检查室一般都会感到紧张，需要与患者对话，告诉患者MRI检查没有辐射，快速安全，安慰患者情绪。</w:t>
            </w:r>
          </w:p>
          <w:p w14:paraId="2DD7367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1.2储物柜配备有头线圈、头颈联合线圈、柔性体线圈和柔性四肢线圈四种，所有检查部位均有对应线圈可使用。</w:t>
            </w:r>
          </w:p>
          <w:p w14:paraId="0E43FE9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2.摆位</w:t>
            </w:r>
            <w:r>
              <w:rPr>
                <w:rStyle w:val="36"/>
                <w:rFonts w:hint="eastAsia" w:ascii="宋体" w:hAnsi="宋体" w:cs="宋体"/>
                <w:color w:val="000000"/>
                <w:sz w:val="24"/>
                <w:szCs w:val="24"/>
                <w:lang w:eastAsia="zh-CN"/>
              </w:rPr>
              <w:t>要求</w:t>
            </w:r>
          </w:p>
          <w:p w14:paraId="68A0F33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2.1学生可自行根据检查部位进行调节摆位（系统有预置的检查体位：HFS、FFS、HFP、FFP、HFDR、FFDR、HFDL、FFDL；上肢动作和下肢动作），选择合适的线圈，需要对患者进行扫描前嘱咐并戴上防噪耳机。训练模式下，系统提供有摆位预览图和摆位语音提示，可以参考摆位预览。</w:t>
            </w:r>
          </w:p>
          <w:p w14:paraId="3133A86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2.2点击设备会出现控制面板，可以实现进床、退床、升床、降床、一键进床、一键退床和定位灯开关操作。</w:t>
            </w:r>
          </w:p>
          <w:p w14:paraId="3349F3A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2.3摆位完成后，训练模式下任务导览区会有得扣分详情，鼠标移动即可查看，学生可以根据提示纠正操作，并且可以跳转重新摆位，任务导览区的图标可点击随意跳转，可针对某一步骤反复练习。</w:t>
            </w:r>
          </w:p>
          <w:p w14:paraId="51EBF18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2.4退出检查室。</w:t>
            </w:r>
          </w:p>
          <w:p w14:paraId="7A448DB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w:t>
            </w:r>
            <w:r>
              <w:rPr>
                <w:rStyle w:val="36"/>
                <w:rFonts w:hint="eastAsia" w:ascii="宋体" w:hAnsi="宋体" w:cs="宋体"/>
                <w:color w:val="000000"/>
                <w:sz w:val="24"/>
                <w:szCs w:val="24"/>
                <w:lang w:val="en-US" w:eastAsia="zh-CN"/>
              </w:rPr>
              <w:t>3</w:t>
            </w:r>
            <w:r>
              <w:rPr>
                <w:rStyle w:val="36"/>
                <w:rFonts w:hint="eastAsia" w:ascii="宋体" w:hAnsi="宋体" w:eastAsia="宋体" w:cs="宋体"/>
                <w:color w:val="000000"/>
                <w:sz w:val="24"/>
                <w:szCs w:val="24"/>
              </w:rPr>
              <w:t>）扫描结束后事项</w:t>
            </w:r>
          </w:p>
          <w:p w14:paraId="6D9E15D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1.病人下床</w:t>
            </w:r>
          </w:p>
          <w:p w14:paraId="5141A7D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1.1点击一键退床按钮使检查床一键退出。</w:t>
            </w:r>
          </w:p>
          <w:p w14:paraId="32EB89E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1.2鼠标放置患者身上，悬浮菜单点击下检查床，患者自动下床。</w:t>
            </w:r>
          </w:p>
          <w:p w14:paraId="2C76642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1.3与患者进行对话，告诉患者检查结束，并交代患者如何获取自己的检查结果。</w:t>
            </w:r>
          </w:p>
          <w:p w14:paraId="4942003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2.设备复位</w:t>
            </w:r>
          </w:p>
          <w:p w14:paraId="3B42B10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2.1将使用的线圈放回储物柜</w:t>
            </w:r>
            <w:r>
              <w:rPr>
                <w:rStyle w:val="36"/>
                <w:rFonts w:hint="eastAsia" w:ascii="宋体" w:hAnsi="宋体" w:cs="宋体"/>
                <w:color w:val="000000"/>
                <w:sz w:val="24"/>
                <w:szCs w:val="24"/>
                <w:lang w:eastAsia="zh-CN"/>
              </w:rPr>
              <w:t>。</w:t>
            </w:r>
          </w:p>
          <w:p w14:paraId="39CB08F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2.2若机架有倾斜需要设备复位。</w:t>
            </w:r>
          </w:p>
        </w:tc>
      </w:tr>
      <w:tr w14:paraId="1171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0" w:type="dxa"/>
            <w:vAlign w:val="center"/>
          </w:tcPr>
          <w:p w14:paraId="0F92AD7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bCs/>
                <w:color w:val="000000"/>
                <w:sz w:val="24"/>
                <w:szCs w:val="24"/>
              </w:rPr>
            </w:pPr>
            <w:r>
              <w:rPr>
                <w:rStyle w:val="36"/>
                <w:rFonts w:hint="eastAsia" w:ascii="宋体" w:hAnsi="宋体" w:eastAsia="宋体" w:cs="宋体"/>
                <w:b/>
                <w:bCs/>
                <w:color w:val="000000"/>
                <w:sz w:val="24"/>
                <w:szCs w:val="24"/>
              </w:rPr>
              <w:t>五、沉浸式VR交互系统配套资源-超声检查虚拟仿真实验系统（VR端）</w:t>
            </w:r>
          </w:p>
          <w:p w14:paraId="02249B8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（一）</w:t>
            </w:r>
            <w:r>
              <w:rPr>
                <w:rStyle w:val="36"/>
                <w:rFonts w:hint="eastAsia" w:ascii="宋体" w:hAnsi="宋体" w:eastAsia="宋体" w:cs="宋体"/>
                <w:color w:val="000000"/>
                <w:sz w:val="24"/>
                <w:szCs w:val="24"/>
              </w:rPr>
              <w:t>、技术要求</w:t>
            </w:r>
          </w:p>
          <w:p w14:paraId="5C586D4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1.系统采用 B/S 结构，通过 Unity 进行开发，本地服务器部署或云服务部署均可。</w:t>
            </w:r>
          </w:p>
          <w:p w14:paraId="56AD6A9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2.系统主要完成医学超声教学过程中涉及的超声科室认知、医学超声设备学、医学超声检查技术和医学超声诊断学等教学环节，按照医院超声科各个科室进行仿真，符合实际教学要求。</w:t>
            </w:r>
          </w:p>
          <w:p w14:paraId="645EADF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系统包括学生端和管理端。学生端主要包括知识学习、超声仿真和账号管理，同时展示超声设备学、超声检查技术、超声诊断学的相关内容，体现层次化递进学习模式。管理端包括学生管理、仿真管理、作业考试管理和账号管理。</w:t>
            </w:r>
          </w:p>
          <w:p w14:paraId="227348E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（二）</w:t>
            </w:r>
            <w:r>
              <w:rPr>
                <w:rStyle w:val="36"/>
                <w:rFonts w:hint="eastAsia" w:ascii="宋体" w:hAnsi="宋体" w:eastAsia="宋体" w:cs="宋体"/>
                <w:color w:val="000000"/>
                <w:sz w:val="24"/>
                <w:szCs w:val="24"/>
              </w:rPr>
              <w:t>、技术参数</w:t>
            </w:r>
          </w:p>
          <w:p w14:paraId="0ED9482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1.超声科室认知</w:t>
            </w:r>
          </w:p>
          <w:p w14:paraId="5D0415E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（1）超声科室认知仿真完全三维实景仿真技术，对医院环境、科室布局、超声设备、人物等进行全方位立体还原，既能展示医院超声科室的各个情景，又能按照教学需求进行展示。</w:t>
            </w:r>
          </w:p>
          <w:p w14:paraId="20C0871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（2）系统以心脏检查室、腹部检查室、妇科检查室、产科检查室、血管和表浅器官检查室的形式全面展示超声检查种类和科室布局。</w:t>
            </w:r>
          </w:p>
          <w:p w14:paraId="5A4A5F3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（3）系统具有符合工程学理念的人机交互功能，以第三人称的方式进行角色展示和切换，同时体验医生和患者在超声检查时的情景和状态，增加学生对超声科室的认识。</w:t>
            </w:r>
          </w:p>
          <w:p w14:paraId="6CF9FB2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（4）系统通过字幕和语音方式进行，以知识点的内容展现，提高学生学习积极性。</w:t>
            </w:r>
          </w:p>
          <w:p w14:paraId="49BF5C1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（5）系统全方位还原超声检查情景，体现病患沟通、人文关怀、课程思政等元素。</w:t>
            </w:r>
          </w:p>
          <w:p w14:paraId="1DFA89C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2.超声设备仿真</w:t>
            </w:r>
          </w:p>
          <w:p w14:paraId="5BFF882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（1）系统从整体和局部两个角度展现医学超声诊断仪的设备学知识，既整体讲解设备又局部讲解各个组成，同时辅以超声成像理论的知识。</w:t>
            </w:r>
          </w:p>
          <w:p w14:paraId="4F90278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（2）系统字幕和语言的方式对超声各个部件进行知识点介绍，同时通过交互方式提高学生学习知识的积极性。</w:t>
            </w:r>
          </w:p>
          <w:p w14:paraId="6BECCB1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3.超声检查仿真</w:t>
            </w:r>
          </w:p>
          <w:p w14:paraId="7F576D0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（1）系统按照真实超声检查步骤和规范进行设计，以第三人称自由化交互的方式仿真整个检查流程和注意事项，全方位展示检查过程的各个环节。</w:t>
            </w:r>
          </w:p>
          <w:p w14:paraId="73AA97B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检查流程包括提交检查单、导医、检查前嘱咐、问诊、核对信息、检查前准备、探头切换、体位安排、使用耦合剂、查看检查部位、调整探头和姿势、扫查、操作面板设置、冻结图像、检查后续处理等环节。</w:t>
            </w:r>
          </w:p>
          <w:p w14:paraId="5F91AB5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（3）过程检查仿真：</w:t>
            </w:r>
          </w:p>
          <w:p w14:paraId="002B4E6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1）核对检查单，输入病人检查信息。</w:t>
            </w:r>
          </w:p>
          <w:p w14:paraId="2B9D65E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2）在操作面板上进行检查设置，通过特写镜头展示操作细节。</w:t>
            </w:r>
          </w:p>
          <w:p w14:paraId="3E3E185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3）切换超声探头，涂抹超声耦合剂。至少支持扇形探头、线阵探头、腔内探头等。</w:t>
            </w:r>
          </w:p>
          <w:p w14:paraId="152A585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4）以人机交互的方式在检查部位确定扫查部位、探头方向。人机交互要求具备独立的鼠标、按键等探头调整方案，支持超声探头位置、方向、角度的调整。</w:t>
            </w:r>
          </w:p>
          <w:p w14:paraId="5CD02BD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5）系统支持在超声探头检查过程中输出检查部位的超声声像图，并以实时扫查的方式输入图像，实现探头和图像互动，以符合真实超声检查过程效果。</w:t>
            </w:r>
          </w:p>
          <w:p w14:paraId="18BA491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6）扫查过程，支持扫查范围指示，同时辅以示意图和语音说明。</w:t>
            </w:r>
          </w:p>
          <w:p w14:paraId="35A3B61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7）支持操作面板上冻结键和部分按钮的仿真功能。</w:t>
            </w:r>
          </w:p>
          <w:p w14:paraId="3E0AE52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8）以字幕、音频方式展示知识。</w:t>
            </w:r>
          </w:p>
          <w:p w14:paraId="52812C7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9）具备复位或回退功能。</w:t>
            </w:r>
          </w:p>
          <w:p w14:paraId="24C6824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（4）心脏检查仿真：</w:t>
            </w:r>
          </w:p>
          <w:p w14:paraId="540A83D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1）心脏检查部位解剖包括：心脏、胸骨、肋骨、主动脉、膈等。</w:t>
            </w:r>
          </w:p>
          <w:p w14:paraId="69FC74B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2）剑突下扫查过程，进行扫查途径：左室长轴切面、大动脉短轴切面、二尖瓣水平短轴切面的展示。</w:t>
            </w:r>
          </w:p>
          <w:p w14:paraId="66D3059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2）心尖部扫查过程，进行扫查途径：心尖四腔心切面、心尖二腔心切面、心尖五腔心切面的展示。</w:t>
            </w:r>
          </w:p>
          <w:p w14:paraId="23AD34A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3）胸骨上凹扫查过程，进行扫查途径：剑突下双房心切面的展示。</w:t>
            </w:r>
          </w:p>
          <w:p w14:paraId="7E0B22F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4）胸骨旁扫查过程，进行扫查途径：胸骨上凹主动脉弓、长轴、短轴切面的展示。</w:t>
            </w:r>
          </w:p>
          <w:p w14:paraId="7579564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（5）腹部检查仿真</w:t>
            </w:r>
          </w:p>
          <w:p w14:paraId="23BBCBD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1）腹部检查部位解剖包括：左肋、左上腹及剑突、右肋、右肋间、右腋等。</w:t>
            </w:r>
          </w:p>
          <w:p w14:paraId="19E3F16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2）左肋缘下斜切扫查过程，进行扫查途径：左外上段(S2)、左外下段(S3)、左叶的外侧角及左下角、肝左静脉、门静脉左支矢状段等的展示。</w:t>
            </w:r>
          </w:p>
          <w:p w14:paraId="44805B5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3）左上腹及剑突下纵切扫查过程，进行扫查途径：左外上段(S2)、左外下段(S3)、方叶(S4)、尾状叶(S1)、肝左静脉、门静脉左支、腹主动脉和下腔静脉等的展示。</w:t>
            </w:r>
          </w:p>
          <w:p w14:paraId="366E630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4）剑突下横切扫查过程，进行扫查途径：肝左叶及深部大血管的展示。</w:t>
            </w:r>
          </w:p>
          <w:p w14:paraId="5531AFE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5）右肋缘下斜切扫查过程，进行扫查途径：方叶(S4)、尾状叶(S1)、右前叶(S5、S8)、右后叶(S6、S7)及第一肝门、第二肝门、胆囊、横膈和下腔静脉断面的展示。</w:t>
            </w:r>
          </w:p>
          <w:p w14:paraId="2A45B00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6）右肋间斜切扫查过程，进行扫查途径：肝右叶的所有部位(S5~S8),以及尾状叶(S1)、方叶(S4)的膈顶部分、第一肝门、第二肝门、肝右前叶内的门脉及其分支、肝中静脉和肝右静脉及其分支等结构的展示。</w:t>
            </w:r>
          </w:p>
          <w:p w14:paraId="75CD455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7）剑突下横切扫查过程，进行扫查途径：肝门静脉左支的”工”字形结构以及与其伴行的左肝管的展示。</w:t>
            </w:r>
          </w:p>
          <w:p w14:paraId="6B64938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8）右肋缘下斜切扫查过程，进行扫查途径：胆囊和肝门静脉的左、右支以及与其伴行的左肝管和右肝管的展示。</w:t>
            </w:r>
          </w:p>
          <w:p w14:paraId="6D9A527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9）右肋间斜切扫查过程，进行扫查途径：胆囊、肝门静脉的右支以及与其伴行的右肝管的展示。</w:t>
            </w:r>
          </w:p>
          <w:p w14:paraId="6A85B77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10）右肋缘下腹直肌外缘纵切扫查过程，进行扫查途径：胆囊的长轴切面及横断面的展示。</w:t>
            </w:r>
          </w:p>
          <w:p w14:paraId="119A229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11）右肋缘下腹直肌外缘斜纵切扫查过程中，进行扫查途径：肝外门静脉主干肝外胆管，胰头的展示。</w:t>
            </w:r>
          </w:p>
          <w:p w14:paraId="17BCC38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 超声诊断仿真</w:t>
            </w:r>
          </w:p>
          <w:p w14:paraId="50D2A96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（1）支持超声声像图查看。</w:t>
            </w:r>
          </w:p>
          <w:p w14:paraId="3193E20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（2）支持书写图像所见和诊断意见的功能，以超声报告的形式展现超声诊断过程。</w:t>
            </w:r>
          </w:p>
          <w:p w14:paraId="3397374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themeColor="text1"/>
                <w:kern w:val="0"/>
                <w:sz w:val="24"/>
                <w:szCs w:val="24"/>
                <w:lang w:eastAsia="zh-CN"/>
                <w14:textFill>
                  <w14:solidFill>
                    <w14:schemeClr w14:val="tx1"/>
                  </w14:solidFill>
                </w14:textFill>
              </w:rPr>
            </w:pPr>
            <w:r>
              <w:rPr>
                <w:rStyle w:val="36"/>
                <w:rFonts w:hint="eastAsia" w:ascii="宋体" w:hAnsi="宋体" w:eastAsia="宋体" w:cs="宋体"/>
                <w:color w:val="000000"/>
                <w:sz w:val="24"/>
                <w:szCs w:val="24"/>
              </w:rPr>
              <w:t>（3）仿真报告打印过程，真实还原医院超声科的情景</w:t>
            </w:r>
            <w:r>
              <w:rPr>
                <w:rStyle w:val="36"/>
                <w:rFonts w:hint="eastAsia" w:ascii="宋体" w:hAnsi="宋体" w:cs="宋体"/>
                <w:color w:val="000000"/>
                <w:sz w:val="24"/>
                <w:szCs w:val="24"/>
                <w:lang w:eastAsia="zh-CN"/>
              </w:rPr>
              <w:t>。</w:t>
            </w:r>
          </w:p>
        </w:tc>
      </w:tr>
      <w:tr w14:paraId="4EEE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0" w:type="dxa"/>
            <w:vAlign w:val="center"/>
          </w:tcPr>
          <w:p w14:paraId="58F840A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bCs/>
                <w:color w:val="000000"/>
                <w:sz w:val="24"/>
                <w:szCs w:val="24"/>
                <w:highlight w:val="none"/>
              </w:rPr>
            </w:pPr>
            <w:r>
              <w:rPr>
                <w:rFonts w:hint="eastAsia" w:ascii="宋体" w:hAnsi="宋体" w:eastAsia="宋体" w:cs="宋体"/>
                <w:b/>
                <w:bCs/>
                <w:color w:val="000000" w:themeColor="text1"/>
                <w:kern w:val="0"/>
                <w:sz w:val="24"/>
                <w:szCs w:val="24"/>
                <w:highlight w:val="none"/>
                <w14:textFill>
                  <w14:solidFill>
                    <w14:schemeClr w14:val="tx1"/>
                  </w14:solidFill>
                </w14:textFill>
              </w:rPr>
              <w:t>六、</w:t>
            </w:r>
            <w:r>
              <w:rPr>
                <w:rStyle w:val="36"/>
                <w:rFonts w:hint="eastAsia" w:ascii="宋体" w:hAnsi="宋体" w:eastAsia="宋体" w:cs="宋体"/>
                <w:b/>
                <w:bCs/>
                <w:color w:val="000000"/>
                <w:sz w:val="24"/>
                <w:szCs w:val="24"/>
                <w:highlight w:val="none"/>
              </w:rPr>
              <w:t>智能MR模拟教学设备</w:t>
            </w:r>
          </w:p>
          <w:p w14:paraId="0E2EDEA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strike/>
                <w:dstrike w:val="0"/>
                <w:color w:val="FF0000"/>
                <w:sz w:val="24"/>
                <w:szCs w:val="24"/>
                <w:highlight w:val="none"/>
              </w:rPr>
            </w:pPr>
            <w:r>
              <w:rPr>
                <w:rStyle w:val="36"/>
                <w:rFonts w:hint="eastAsia" w:ascii="宋体" w:hAnsi="宋体" w:cs="宋体"/>
                <w:color w:val="000000"/>
                <w:sz w:val="24"/>
                <w:szCs w:val="24"/>
                <w:highlight w:val="none"/>
                <w:lang w:eastAsia="zh-CN"/>
              </w:rPr>
              <w:t>（一）</w:t>
            </w:r>
            <w:r>
              <w:rPr>
                <w:rStyle w:val="36"/>
                <w:rFonts w:hint="eastAsia" w:ascii="宋体" w:hAnsi="宋体" w:eastAsia="宋体" w:cs="宋体"/>
                <w:color w:val="000000"/>
                <w:sz w:val="24"/>
                <w:szCs w:val="24"/>
                <w:highlight w:val="none"/>
              </w:rPr>
              <w:t>、设备整体配置要求：模拟MRI教学实训机包含扫描架、扫描床、主机  扫描软件、图像后处理工作站、对讲机等辅助设备， 实验室设备布局须按照医院标准布局建设，可模拟整个MRI系统的工作流程。扫描床、扫描架等机械硬件部分，与真机MRI机械材料完全一致。</w:t>
            </w:r>
          </w:p>
          <w:p w14:paraId="2FBADA7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cs="宋体"/>
                <w:color w:val="000000"/>
                <w:sz w:val="24"/>
                <w:szCs w:val="24"/>
                <w:highlight w:val="none"/>
                <w:lang w:eastAsia="zh-CN"/>
              </w:rPr>
              <w:t>（二）</w:t>
            </w:r>
            <w:r>
              <w:rPr>
                <w:rStyle w:val="36"/>
                <w:rFonts w:hint="eastAsia" w:ascii="宋体" w:hAnsi="宋体" w:eastAsia="宋体" w:cs="宋体"/>
                <w:color w:val="000000"/>
                <w:sz w:val="24"/>
                <w:szCs w:val="24"/>
                <w:highlight w:val="none"/>
              </w:rPr>
              <w:t>、设备功能参数</w:t>
            </w:r>
          </w:p>
          <w:p w14:paraId="03C7F69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1. 扫描床</w:t>
            </w:r>
          </w:p>
          <w:p w14:paraId="43FCD9A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1.1床面尺寸≥500mmx2250mm；</w:t>
            </w:r>
          </w:p>
          <w:p w14:paraId="49C2512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1.2水平运动范围≥1700mm；</w:t>
            </w:r>
          </w:p>
          <w:p w14:paraId="71BB4DE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1.3垂直运动范围≥ 350mm；</w:t>
            </w:r>
          </w:p>
          <w:p w14:paraId="195E670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1.4床面距离地面满足最小≥650mm，最大≤950mm；</w:t>
            </w:r>
          </w:p>
          <w:p w14:paraId="13E4CB3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1.5扫描床承载重量≥135kg</w:t>
            </w:r>
          </w:p>
          <w:p w14:paraId="1DFC15C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1.6按照扫描模式可以步进，具备扫描定位一键进床功能</w:t>
            </w:r>
          </w:p>
          <w:p w14:paraId="3D0E8EE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1.7提供头颈线圈</w:t>
            </w:r>
            <w:r>
              <w:rPr>
                <w:rStyle w:val="36"/>
                <w:rFonts w:hint="eastAsia" w:ascii="宋体" w:hAnsi="宋体" w:cs="宋体"/>
                <w:color w:val="000000"/>
                <w:sz w:val="24"/>
                <w:szCs w:val="24"/>
                <w:highlight w:val="none"/>
                <w:lang w:val="en-US" w:eastAsia="zh-CN"/>
              </w:rPr>
              <w:t>*1</w:t>
            </w:r>
            <w:r>
              <w:rPr>
                <w:rStyle w:val="36"/>
                <w:rFonts w:hint="eastAsia" w:ascii="宋体" w:hAnsi="宋体" w:eastAsia="宋体" w:cs="宋体"/>
                <w:color w:val="000000"/>
                <w:sz w:val="24"/>
                <w:szCs w:val="24"/>
                <w:highlight w:val="none"/>
              </w:rPr>
              <w:t>、四肢关节线圈</w:t>
            </w:r>
            <w:r>
              <w:rPr>
                <w:rStyle w:val="36"/>
                <w:rFonts w:hint="eastAsia" w:ascii="宋体" w:hAnsi="宋体" w:cs="宋体"/>
                <w:color w:val="000000"/>
                <w:sz w:val="24"/>
                <w:szCs w:val="24"/>
                <w:highlight w:val="none"/>
                <w:lang w:val="en-US" w:eastAsia="zh-CN"/>
              </w:rPr>
              <w:t>*1</w:t>
            </w:r>
            <w:r>
              <w:rPr>
                <w:rStyle w:val="36"/>
                <w:rFonts w:hint="eastAsia" w:ascii="宋体" w:hAnsi="宋体" w:eastAsia="宋体" w:cs="宋体"/>
                <w:color w:val="000000"/>
                <w:sz w:val="24"/>
                <w:szCs w:val="24"/>
                <w:highlight w:val="none"/>
              </w:rPr>
              <w:t>、体部线圈</w:t>
            </w:r>
            <w:r>
              <w:rPr>
                <w:rStyle w:val="36"/>
                <w:rFonts w:hint="eastAsia" w:ascii="宋体" w:hAnsi="宋体" w:cs="宋体"/>
                <w:color w:val="000000"/>
                <w:sz w:val="24"/>
                <w:szCs w:val="24"/>
                <w:highlight w:val="none"/>
                <w:lang w:val="en-US" w:eastAsia="zh-CN"/>
              </w:rPr>
              <w:t>*1</w:t>
            </w:r>
            <w:r>
              <w:rPr>
                <w:rStyle w:val="36"/>
                <w:rFonts w:hint="eastAsia" w:ascii="宋体" w:hAnsi="宋体" w:eastAsia="宋体" w:cs="宋体"/>
                <w:color w:val="000000"/>
                <w:sz w:val="24"/>
                <w:szCs w:val="24"/>
                <w:highlight w:val="none"/>
              </w:rPr>
              <w:t>等扫描附件</w:t>
            </w:r>
          </w:p>
          <w:p w14:paraId="5DC6F88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2.扫描架</w:t>
            </w:r>
          </w:p>
          <w:p w14:paraId="17C278D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2.1机架尺寸≥L2100mm*W1600mm *H2350mm；</w:t>
            </w:r>
          </w:p>
          <w:p w14:paraId="3C57A3B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lang w:eastAsia="zh-CN"/>
              </w:rPr>
            </w:pPr>
            <w:r>
              <w:rPr>
                <w:rStyle w:val="36"/>
                <w:rFonts w:hint="eastAsia" w:ascii="宋体" w:hAnsi="宋体" w:eastAsia="宋体" w:cs="宋体"/>
                <w:color w:val="000000"/>
                <w:sz w:val="24"/>
                <w:szCs w:val="24"/>
                <w:highlight w:val="none"/>
              </w:rPr>
              <w:t>2.2机架孔径≥850mm</w:t>
            </w:r>
            <w:r>
              <w:rPr>
                <w:rStyle w:val="36"/>
                <w:rFonts w:hint="eastAsia" w:ascii="宋体" w:hAnsi="宋体" w:cs="宋体"/>
                <w:color w:val="000000"/>
                <w:sz w:val="24"/>
                <w:szCs w:val="24"/>
                <w:highlight w:val="none"/>
                <w:lang w:eastAsia="zh-CN"/>
              </w:rPr>
              <w:t>；</w:t>
            </w:r>
          </w:p>
          <w:p w14:paraId="77428C8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lang w:eastAsia="zh-CN"/>
              </w:rPr>
            </w:pPr>
            <w:r>
              <w:rPr>
                <w:rStyle w:val="36"/>
                <w:rFonts w:hint="eastAsia" w:ascii="宋体" w:hAnsi="宋体" w:eastAsia="宋体" w:cs="宋体"/>
                <w:color w:val="000000"/>
                <w:sz w:val="24"/>
                <w:szCs w:val="24"/>
                <w:highlight w:val="none"/>
              </w:rPr>
              <w:t>2.3配备定位激光灯</w:t>
            </w:r>
            <w:r>
              <w:rPr>
                <w:rStyle w:val="36"/>
                <w:rFonts w:hint="eastAsia" w:ascii="宋体" w:hAnsi="宋体" w:cs="宋体"/>
                <w:color w:val="000000"/>
                <w:sz w:val="24"/>
                <w:szCs w:val="24"/>
                <w:highlight w:val="none"/>
                <w:lang w:eastAsia="zh-CN"/>
              </w:rPr>
              <w:t>；</w:t>
            </w:r>
          </w:p>
          <w:p w14:paraId="729BD3D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strike/>
                <w:dstrike w:val="0"/>
                <w:color w:val="FF0000"/>
                <w:sz w:val="24"/>
                <w:szCs w:val="24"/>
                <w:highlight w:val="none"/>
                <w:lang w:eastAsia="zh-CN"/>
              </w:rPr>
            </w:pPr>
            <w:r>
              <w:rPr>
                <w:rStyle w:val="36"/>
                <w:rFonts w:hint="eastAsia" w:ascii="宋体" w:hAnsi="宋体" w:eastAsia="宋体" w:cs="宋体"/>
                <w:color w:val="000000"/>
                <w:sz w:val="24"/>
                <w:szCs w:val="24"/>
                <w:highlight w:val="none"/>
              </w:rPr>
              <w:t>2.4机架两侧具备机械运动控制面板和急停开关，配置一块</w:t>
            </w:r>
            <w:r>
              <w:rPr>
                <w:rStyle w:val="36"/>
                <w:rFonts w:hint="eastAsia" w:ascii="宋体" w:hAnsi="宋体" w:eastAsia="宋体" w:cs="宋体"/>
                <w:color w:val="auto"/>
                <w:sz w:val="24"/>
                <w:szCs w:val="24"/>
                <w:highlight w:val="none"/>
              </w:rPr>
              <w:t>彩色LCD触摸展示终端，</w:t>
            </w:r>
            <w:r>
              <w:rPr>
                <w:rStyle w:val="36"/>
                <w:rFonts w:hint="eastAsia" w:ascii="宋体" w:hAnsi="宋体" w:eastAsia="宋体" w:cs="宋体"/>
                <w:color w:val="000000"/>
                <w:sz w:val="24"/>
                <w:szCs w:val="24"/>
                <w:highlight w:val="none"/>
              </w:rPr>
              <w:t>按钮可控制扫描床升降进出运动、激光定位灯开关，并可实时显示机械运动参数，包括扫描床升降进出运动距离</w:t>
            </w:r>
            <w:r>
              <w:rPr>
                <w:rStyle w:val="36"/>
                <w:rFonts w:hint="eastAsia" w:ascii="宋体" w:hAnsi="宋体" w:cs="宋体"/>
                <w:color w:val="000000"/>
                <w:sz w:val="24"/>
                <w:szCs w:val="24"/>
                <w:highlight w:val="none"/>
                <w:lang w:eastAsia="zh-CN"/>
              </w:rPr>
              <w:t>；</w:t>
            </w:r>
          </w:p>
          <w:p w14:paraId="34AE977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lang w:eastAsia="zh-CN"/>
              </w:rPr>
            </w:pPr>
            <w:r>
              <w:rPr>
                <w:rStyle w:val="36"/>
                <w:rFonts w:hint="eastAsia" w:ascii="宋体" w:hAnsi="宋体" w:eastAsia="宋体" w:cs="宋体"/>
                <w:color w:val="000000"/>
                <w:sz w:val="24"/>
                <w:szCs w:val="24"/>
                <w:highlight w:val="none"/>
              </w:rPr>
              <w:t>2.5具备急停按钮，可以对设备进行紧急制动</w:t>
            </w:r>
            <w:r>
              <w:rPr>
                <w:rStyle w:val="36"/>
                <w:rFonts w:hint="eastAsia" w:ascii="宋体" w:hAnsi="宋体" w:cs="宋体"/>
                <w:color w:val="000000"/>
                <w:sz w:val="24"/>
                <w:szCs w:val="24"/>
                <w:highlight w:val="none"/>
                <w:lang w:eastAsia="zh-CN"/>
              </w:rPr>
              <w:t>；</w:t>
            </w:r>
          </w:p>
          <w:p w14:paraId="02B83CE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3.遥控控制台：</w:t>
            </w:r>
          </w:p>
          <w:p w14:paraId="4EA7EB5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3.1.系统具备遥控控制台和双向对讲系统</w:t>
            </w:r>
          </w:p>
          <w:p w14:paraId="525C693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磁共振软件参数</w:t>
            </w:r>
          </w:p>
          <w:p w14:paraId="3D38F35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一、安装环境要求</w:t>
            </w:r>
          </w:p>
          <w:p w14:paraId="3840FA7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1.操作系统兼容：服务器支持 Microsoft Windows 2008 64 位及更高版本；学生机支持 Microsoft Windows 7 及更高版本；</w:t>
            </w:r>
          </w:p>
          <w:p w14:paraId="7CBDD26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二、具体技术参数</w:t>
            </w:r>
          </w:p>
          <w:p w14:paraId="168B0AE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1.数值计算成像部分包括检查界面操作、模拟扫描成像以及伪影识别和解决等功能；</w:t>
            </w:r>
          </w:p>
          <w:p w14:paraId="509AEA0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2.数值计算成像部分，界面高仿临床典型的MRI设备操作界面；</w:t>
            </w:r>
          </w:p>
          <w:p w14:paraId="664DFE3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3.检查界面操作，包括受检者信息注册、检查部位选择等功能；</w:t>
            </w:r>
          </w:p>
          <w:p w14:paraId="1B12652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4.检查界面操作，包括常规检查序列选择和特殊序列选择、参数调节、序列确认、序列复制和删除、扫描时间显示等功能；</w:t>
            </w:r>
          </w:p>
          <w:p w14:paraId="32DFA17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5.数值计算成像部分，模拟MRI数字物理人在不同扫描序列和序列参数下的MRI图像效果，相应图像会根据序列选择和参数的调节发生相应的变化；</w:t>
            </w:r>
          </w:p>
          <w:p w14:paraId="74721A3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6.数值计算成像部分，序列、序列参数、摆位、FOV设置、矩阵大小等参数任意设置，都会反映在图像效果上；</w:t>
            </w:r>
          </w:p>
          <w:p w14:paraId="7784BFA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7.数值计算成像部分，可实现全身常规MRI检查序列（包括SE、FSE、T1-Flair、T2-Flair、STIR、GRE）的虚拟成像；</w:t>
            </w:r>
          </w:p>
          <w:p w14:paraId="01F3705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8.可实现T1WI、T2WI、T2*WI、PdWI权重像；效果需符合任意参数微调导致的变化规律；</w:t>
            </w:r>
          </w:p>
          <w:p w14:paraId="3B5AAB6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9.软件界面操作，可实现常见图像处理功能，包括多幅显示、电影浏览、窗宽窗位调节、直方图均衡、打片、送至PACS系统等；</w:t>
            </w:r>
          </w:p>
          <w:p w14:paraId="238F157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10.</w:t>
            </w:r>
            <w:r>
              <w:rPr>
                <w:rStyle w:val="36"/>
                <w:rFonts w:hint="eastAsia" w:ascii="宋体" w:hAnsi="宋体" w:eastAsia="宋体" w:cs="宋体"/>
                <w:color w:val="000000"/>
                <w:sz w:val="24"/>
                <w:szCs w:val="24"/>
                <w:highlight w:val="none"/>
              </w:rPr>
              <w:tab/>
            </w:r>
            <w:r>
              <w:rPr>
                <w:rStyle w:val="36"/>
                <w:rFonts w:hint="eastAsia" w:ascii="宋体" w:hAnsi="宋体" w:eastAsia="宋体" w:cs="宋体"/>
                <w:color w:val="000000"/>
                <w:sz w:val="24"/>
                <w:szCs w:val="24"/>
                <w:highlight w:val="none"/>
              </w:rPr>
              <w:t>伪影识别和解决功能模块，可模拟三种常见伪影：灯芯绒伪影、射频干扰、卷褶伪影；</w:t>
            </w:r>
          </w:p>
          <w:p w14:paraId="7613102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11.</w:t>
            </w:r>
            <w:r>
              <w:rPr>
                <w:rStyle w:val="36"/>
                <w:rFonts w:hint="eastAsia" w:ascii="宋体" w:hAnsi="宋体" w:eastAsia="宋体" w:cs="宋体"/>
                <w:color w:val="000000"/>
                <w:sz w:val="24"/>
                <w:szCs w:val="24"/>
                <w:highlight w:val="none"/>
              </w:rPr>
              <w:tab/>
            </w:r>
            <w:r>
              <w:rPr>
                <w:rStyle w:val="36"/>
                <w:rFonts w:hint="eastAsia" w:ascii="宋体" w:hAnsi="宋体" w:eastAsia="宋体" w:cs="宋体"/>
                <w:color w:val="000000"/>
                <w:sz w:val="24"/>
                <w:szCs w:val="24"/>
                <w:highlight w:val="none"/>
              </w:rPr>
              <w:t>伪影识别和解决功能模块，模拟扫描中，可随机出现常见伪影之一，在伪影识别和解决选项卡中，进行伪影识别以及解决方案的选择；</w:t>
            </w:r>
          </w:p>
          <w:p w14:paraId="5D6E8E7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12.</w:t>
            </w:r>
            <w:r>
              <w:rPr>
                <w:rStyle w:val="36"/>
                <w:rFonts w:hint="eastAsia" w:ascii="宋体" w:hAnsi="宋体" w:eastAsia="宋体" w:cs="宋体"/>
                <w:color w:val="000000"/>
                <w:sz w:val="24"/>
                <w:szCs w:val="24"/>
                <w:highlight w:val="none"/>
              </w:rPr>
              <w:tab/>
            </w:r>
            <w:r>
              <w:rPr>
                <w:rStyle w:val="36"/>
                <w:rFonts w:hint="eastAsia" w:ascii="宋体" w:hAnsi="宋体" w:eastAsia="宋体" w:cs="宋体"/>
                <w:color w:val="000000"/>
                <w:sz w:val="24"/>
                <w:szCs w:val="24"/>
                <w:highlight w:val="none"/>
              </w:rPr>
              <w:t>通过教师身份登录平台可预置伪影类型，学生身份登录状态下不可访问。具有伪影分析与解决界面，用于学生对成像伪影类型进行判断与解决，学生需要先正确识别伪影类型，然后选择正确的解决方案，重新扫描后图像伪影可以消除，如方案不正确，则不会消除；</w:t>
            </w:r>
          </w:p>
          <w:p w14:paraId="671C442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13.</w:t>
            </w:r>
            <w:r>
              <w:rPr>
                <w:rStyle w:val="36"/>
                <w:rFonts w:hint="eastAsia" w:ascii="宋体" w:hAnsi="宋体" w:eastAsia="宋体" w:cs="宋体"/>
                <w:color w:val="000000"/>
                <w:sz w:val="24"/>
                <w:szCs w:val="24"/>
                <w:highlight w:val="none"/>
              </w:rPr>
              <w:tab/>
            </w:r>
            <w:r>
              <w:rPr>
                <w:rStyle w:val="36"/>
                <w:rFonts w:hint="eastAsia" w:ascii="宋体" w:hAnsi="宋体" w:eastAsia="宋体" w:cs="宋体"/>
                <w:color w:val="000000"/>
                <w:sz w:val="24"/>
                <w:szCs w:val="24"/>
                <w:highlight w:val="none"/>
              </w:rPr>
              <w:t>可开展对应部位的实训项目</w:t>
            </w:r>
            <w:r>
              <w:rPr>
                <w:rStyle w:val="36"/>
                <w:rFonts w:hint="eastAsia" w:ascii="宋体" w:hAnsi="宋体" w:eastAsia="宋体" w:cs="宋体"/>
                <w:color w:val="000000"/>
                <w:sz w:val="24"/>
                <w:szCs w:val="24"/>
                <w:highlight w:val="none"/>
                <w:lang w:val="en-US" w:eastAsia="zh-CN"/>
              </w:rPr>
              <w:t>包括但不限于以下项目</w:t>
            </w:r>
            <w:r>
              <w:rPr>
                <w:rStyle w:val="36"/>
                <w:rFonts w:hint="eastAsia" w:ascii="宋体" w:hAnsi="宋体" w:eastAsia="宋体" w:cs="宋体"/>
                <w:color w:val="000000"/>
                <w:sz w:val="24"/>
                <w:szCs w:val="24"/>
                <w:highlight w:val="none"/>
              </w:rPr>
              <w:t>：鞍区MRI平扫, 鼻窦MRI平扫, 鼻咽部平扫, 垂体平扫, 海马薄层MRI平扫, 颌面部MRI平扫, 颌下区MRI平扫, 喉部MRI平扫, 甲状腺MRI平扫, 颈部MRI平扫, 口腔MRI平扫, 颅底MRI平扫, 内听道MRI平扫, 腮腺MRI平扫, 三叉神经MRI平扫, 双眼眶MRI平扫, 头颅平扫, 头颅平扫+DWI, 右眼眶平扫, 左眼眶平扫, 骶尾椎平扫, 颈胸段脊柱平扫, 颈椎平扫, 胸腰段脊柱平扫, 胸椎平扫, 腰椎平扫, 右肩平扫, 左肩平扫, 右前臂MRI平扫, 右腕平扫, 右肘MRI平扫, 左前臂MRI平扫, 左腕平扫, 左肘MRI平扫, 纵隔MRI平扫, 肝胆MRI平扫, 脾脏MRI平扫, 上腹部MRI平扫, 肾上腺MRI平扫, 肾脏MRI平扫, 下腹部MRI平扫, 胰腺MRI平扫, 骶髂关节平扫, 骨盆平扫, 盆腔平扫, 双髋MRI平扫, 右大腿MR平扫, 右跟腱MRI平扫, 右踝平扫, 右髋平扫, 右膝平扫, 右小腿MRI平扫, 右足MRI平扫, 左大腿MRI平扫, 左跟腱MRI平扫，左踝平扫，左髋平扫；</w:t>
            </w:r>
          </w:p>
          <w:p w14:paraId="09AE625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14.通过天眼系统实时识别人体摆位姿态及实际扫描部位，同时将识别的实际扫描部位转化到相应软件场景，实现扫描部位与场景扫描的联动。</w:t>
            </w:r>
          </w:p>
          <w:p w14:paraId="1484A9D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三、功能指标</w:t>
            </w:r>
          </w:p>
          <w:p w14:paraId="3F4D2DB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扫描</w:t>
            </w:r>
          </w:p>
          <w:p w14:paraId="239B83D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1.病人注册</w:t>
            </w:r>
          </w:p>
          <w:p w14:paraId="38C72BE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1.1点击电脑屏幕启动核磁软件。</w:t>
            </w:r>
          </w:p>
          <w:p w14:paraId="2205345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1.2点击</w:t>
            </w:r>
            <w:r>
              <w:rPr>
                <w:rStyle w:val="36"/>
                <w:rFonts w:hint="eastAsia" w:ascii="宋体" w:hAnsi="宋体" w:eastAsia="宋体" w:cs="宋体"/>
                <w:color w:val="000000"/>
                <w:sz w:val="24"/>
                <w:szCs w:val="24"/>
                <w:highlight w:val="none"/>
                <w:lang w:val="en-US" w:eastAsia="zh-CN"/>
              </w:rPr>
              <w:t>按键</w:t>
            </w:r>
            <w:r>
              <w:rPr>
                <w:rStyle w:val="36"/>
                <w:rFonts w:hint="eastAsia" w:ascii="宋体" w:hAnsi="宋体" w:eastAsia="宋体" w:cs="宋体"/>
                <w:color w:val="000000"/>
                <w:sz w:val="24"/>
                <w:szCs w:val="24"/>
                <w:highlight w:val="none"/>
              </w:rPr>
              <w:t>一键导入患者信息，选择患者体位，若患者为女性，需要填写怀孕状态，也可以自由注册填写必要信息进行自定义扫描；可根据一级部位与二级部位的选择，找到检查项目；选择扫描序列，训练模式下可查看序列选择提示。</w:t>
            </w:r>
          </w:p>
          <w:p w14:paraId="584CC32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2.扫描</w:t>
            </w:r>
          </w:p>
          <w:p w14:paraId="7BCE101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2.1常用参数包括FOV、层厚、层间隔、层间距离因子、层面分辨率、矩阵、TR、TE等均可修改并具备参数默认值或范围。训练模式下可查看参数提示，填写错误或未填写，此参数栏为红色，部分参数输入错误会显示正确范围；考核模式下没有提示，直接根据输入的数值进行评分。</w:t>
            </w:r>
          </w:p>
          <w:p w14:paraId="7177D02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2.2序列操作界面可以看到患者简略信息以及常用功能控制栏，比如参数复制、序列复制、确认参数、取消确认参数等。</w:t>
            </w:r>
          </w:p>
          <w:p w14:paraId="7025D93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2.3定位像扫描需要手动选择成像线圈，成像序列扫描将默认与定位像所选线圈一致。定位像扫描完成，界面上方会出现失状图、冠状图和横断图。</w:t>
            </w:r>
          </w:p>
          <w:p w14:paraId="5F582CE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2.4成像序列扫描可选择成像面（Tra、Sag、Cor），训练模式下可查看扫描定位帮助。设置扫描范围，即FOV调节，可以观察到FOV调节与场景中</w:t>
            </w:r>
            <w:r>
              <w:rPr>
                <w:rStyle w:val="36"/>
                <w:rFonts w:hint="eastAsia" w:ascii="宋体" w:hAnsi="宋体" w:eastAsia="宋体" w:cs="宋体"/>
                <w:color w:val="000000"/>
                <w:sz w:val="24"/>
                <w:szCs w:val="24"/>
                <w:highlight w:val="none"/>
                <w:lang w:val="en-US" w:eastAsia="zh-CN"/>
              </w:rPr>
              <w:t>特定颜色</w:t>
            </w:r>
            <w:r>
              <w:rPr>
                <w:rStyle w:val="36"/>
                <w:rFonts w:hint="eastAsia" w:ascii="宋体" w:hAnsi="宋体" w:eastAsia="宋体" w:cs="宋体"/>
                <w:color w:val="000000"/>
                <w:sz w:val="24"/>
                <w:szCs w:val="24"/>
                <w:highlight w:val="none"/>
              </w:rPr>
              <w:t>透明区域联动，以显示扫描的具体部位。</w:t>
            </w:r>
          </w:p>
          <w:p w14:paraId="6C333B5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3.打片上传</w:t>
            </w:r>
          </w:p>
          <w:p w14:paraId="5B134A4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3.1预览图像，可进行相应的调整，比如窗宽窗位、缩放、移动、水平镜像、竖直镜像、左旋90°、右旋90°等，可以单幅图像调节，也可按住</w:t>
            </w:r>
            <w:r>
              <w:rPr>
                <w:rStyle w:val="36"/>
                <w:rFonts w:hint="eastAsia" w:ascii="宋体" w:hAnsi="宋体" w:eastAsia="宋体" w:cs="宋体"/>
                <w:color w:val="000000"/>
                <w:sz w:val="24"/>
                <w:szCs w:val="24"/>
                <w:highlight w:val="none"/>
                <w:lang w:val="en-US" w:eastAsia="zh-CN"/>
              </w:rPr>
              <w:t>控制按</w:t>
            </w:r>
            <w:r>
              <w:rPr>
                <w:rStyle w:val="36"/>
                <w:rFonts w:hint="eastAsia" w:ascii="宋体" w:hAnsi="宋体" w:eastAsia="宋体" w:cs="宋体"/>
                <w:color w:val="000000"/>
                <w:sz w:val="24"/>
                <w:szCs w:val="24"/>
                <w:highlight w:val="none"/>
              </w:rPr>
              <w:t>键把调节应用到全部图像。</w:t>
            </w:r>
          </w:p>
          <w:p w14:paraId="45767A3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3.2图像有一个钮可以点击切换不同断层图，也可鼠标滚轮滑动快速查看，选择需要的单张图像或者某一个序列的图像单击右键添加到打片。</w:t>
            </w:r>
          </w:p>
          <w:p w14:paraId="71F3B7C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Style w:val="36"/>
                <w:rFonts w:hint="eastAsia" w:ascii="宋体" w:hAnsi="宋体" w:eastAsia="宋体" w:cs="宋体"/>
                <w:color w:val="000000"/>
                <w:sz w:val="24"/>
                <w:szCs w:val="24"/>
                <w:highlight w:val="none"/>
              </w:rPr>
              <w:t>3.3进行打片预览，并以.png格式保存到电脑里。</w:t>
            </w:r>
          </w:p>
          <w:p w14:paraId="7B89DA3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themeColor="text1"/>
                <w:kern w:val="0"/>
                <w:sz w:val="24"/>
                <w:szCs w:val="24"/>
                <w:highlight w:val="yellow"/>
                <w14:textFill>
                  <w14:solidFill>
                    <w14:schemeClr w14:val="tx1"/>
                  </w14:solidFill>
                </w14:textFill>
              </w:rPr>
            </w:pPr>
            <w:r>
              <w:rPr>
                <w:rStyle w:val="36"/>
                <w:rFonts w:hint="eastAsia" w:ascii="宋体" w:hAnsi="宋体" w:eastAsia="宋体" w:cs="宋体"/>
                <w:color w:val="000000"/>
                <w:sz w:val="24"/>
                <w:szCs w:val="24"/>
                <w:highlight w:val="none"/>
              </w:rPr>
              <w:t>3.4可以上传PACS系统进行归档。</w:t>
            </w:r>
          </w:p>
        </w:tc>
      </w:tr>
      <w:tr w14:paraId="17ED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0" w:type="dxa"/>
            <w:vAlign w:val="center"/>
          </w:tcPr>
          <w:p w14:paraId="71620EB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七、</w:t>
            </w:r>
            <w:r>
              <w:rPr>
                <w:rStyle w:val="36"/>
                <w:rFonts w:hint="eastAsia" w:ascii="宋体" w:hAnsi="宋体" w:eastAsia="宋体" w:cs="宋体"/>
                <w:b/>
                <w:bCs/>
                <w:color w:val="000000"/>
                <w:sz w:val="24"/>
                <w:szCs w:val="24"/>
                <w:highlight w:val="none"/>
              </w:rPr>
              <w:t>磁共振检查训练模拟人</w:t>
            </w:r>
          </w:p>
          <w:p w14:paraId="6916DA8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lang w:eastAsia="zh-CN"/>
              </w:rPr>
            </w:pPr>
            <w:r>
              <w:rPr>
                <w:rStyle w:val="36"/>
                <w:rFonts w:hint="eastAsia" w:ascii="宋体" w:hAnsi="宋体" w:eastAsia="宋体" w:cs="宋体"/>
                <w:color w:val="000000"/>
                <w:sz w:val="24"/>
                <w:szCs w:val="24"/>
                <w:highlight w:val="none"/>
              </w:rPr>
              <w:t>1.配备</w:t>
            </w:r>
            <w:r>
              <w:rPr>
                <w:rStyle w:val="36"/>
                <w:rFonts w:hint="eastAsia" w:ascii="宋体" w:hAnsi="宋体" w:cs="宋体"/>
                <w:color w:val="000000"/>
                <w:sz w:val="24"/>
                <w:szCs w:val="24"/>
                <w:highlight w:val="none"/>
                <w:lang w:val="en-US" w:eastAsia="zh-CN"/>
              </w:rPr>
              <w:t>≥</w:t>
            </w:r>
            <w:r>
              <w:rPr>
                <w:rStyle w:val="36"/>
                <w:rFonts w:hint="eastAsia" w:ascii="宋体" w:hAnsi="宋体" w:eastAsia="宋体" w:cs="宋体"/>
                <w:color w:val="000000"/>
                <w:sz w:val="24"/>
                <w:szCs w:val="24"/>
                <w:highlight w:val="none"/>
              </w:rPr>
              <w:t>1.7m多功能护理模拟人一具</w:t>
            </w:r>
            <w:r>
              <w:rPr>
                <w:rStyle w:val="36"/>
                <w:rFonts w:hint="eastAsia" w:ascii="宋体" w:hAnsi="宋体" w:cs="宋体"/>
                <w:color w:val="000000"/>
                <w:sz w:val="24"/>
                <w:szCs w:val="24"/>
                <w:highlight w:val="none"/>
                <w:lang w:eastAsia="zh-CN"/>
              </w:rPr>
              <w:t>；</w:t>
            </w:r>
          </w:p>
          <w:p w14:paraId="08B1866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highlight w:val="none"/>
                <w:lang w:eastAsia="zh-CN"/>
              </w:rPr>
            </w:pPr>
            <w:r>
              <w:rPr>
                <w:rStyle w:val="36"/>
                <w:rFonts w:hint="eastAsia" w:ascii="宋体" w:hAnsi="宋体" w:eastAsia="宋体" w:cs="宋体"/>
                <w:color w:val="000000"/>
                <w:sz w:val="24"/>
                <w:szCs w:val="24"/>
                <w:highlight w:val="none"/>
              </w:rPr>
              <w:t>2.模型由塑胶材质，经不锈钢模具浇注而成，操作真实结构标准</w:t>
            </w:r>
            <w:r>
              <w:rPr>
                <w:rStyle w:val="36"/>
                <w:rFonts w:hint="eastAsia" w:ascii="宋体" w:hAnsi="宋体" w:cs="宋体"/>
                <w:color w:val="000000"/>
                <w:sz w:val="24"/>
                <w:szCs w:val="24"/>
                <w:highlight w:val="none"/>
                <w:lang w:eastAsia="zh-CN"/>
              </w:rPr>
              <w:t>；</w:t>
            </w:r>
          </w:p>
          <w:p w14:paraId="642E8DF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Style w:val="36"/>
                <w:rFonts w:hint="eastAsia" w:ascii="宋体" w:hAnsi="宋体" w:eastAsia="宋体" w:cs="宋体"/>
                <w:color w:val="000000"/>
                <w:sz w:val="24"/>
                <w:szCs w:val="24"/>
                <w:highlight w:val="none"/>
              </w:rPr>
              <w:t>3.四肢可左右弯曲，上下活动，正常使用无脱落。</w:t>
            </w:r>
          </w:p>
        </w:tc>
      </w:tr>
      <w:tr w14:paraId="4A29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0" w:type="dxa"/>
            <w:vAlign w:val="center"/>
          </w:tcPr>
          <w:p w14:paraId="676241D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b/>
                <w:bCs/>
                <w:color w:val="000000"/>
                <w:sz w:val="24"/>
                <w:szCs w:val="24"/>
              </w:rPr>
            </w:pPr>
            <w:r>
              <w:rPr>
                <w:rFonts w:hint="eastAsia" w:ascii="宋体" w:hAnsi="宋体" w:eastAsia="宋体" w:cs="宋体"/>
                <w:b/>
                <w:bCs/>
                <w:color w:val="000000" w:themeColor="text1"/>
                <w:kern w:val="0"/>
                <w:sz w:val="24"/>
                <w:szCs w:val="24"/>
                <w14:textFill>
                  <w14:solidFill>
                    <w14:schemeClr w14:val="tx1"/>
                  </w14:solidFill>
                </w14:textFill>
              </w:rPr>
              <w:t>八、</w:t>
            </w:r>
            <w:r>
              <w:rPr>
                <w:rStyle w:val="36"/>
                <w:rFonts w:hint="eastAsia" w:ascii="宋体" w:hAnsi="宋体" w:eastAsia="宋体" w:cs="宋体"/>
                <w:b/>
                <w:bCs/>
                <w:color w:val="000000"/>
                <w:sz w:val="24"/>
                <w:szCs w:val="24"/>
              </w:rPr>
              <w:t>沉浸式VR交互设备配套资源-核医学检查虚拟仿真实验设备（VR端）</w:t>
            </w:r>
          </w:p>
          <w:p w14:paraId="519E7AD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cs="宋体"/>
                <w:color w:val="000000"/>
                <w:sz w:val="24"/>
                <w:szCs w:val="24"/>
                <w:lang w:eastAsia="zh-CN"/>
              </w:rPr>
              <w:t>（一）</w:t>
            </w:r>
            <w:r>
              <w:rPr>
                <w:rFonts w:hint="eastAsia" w:ascii="宋体" w:hAnsi="宋体" w:eastAsia="宋体" w:cs="宋体"/>
                <w:color w:val="000000"/>
                <w:sz w:val="24"/>
                <w:szCs w:val="24"/>
              </w:rPr>
              <w:t>、总体要求</w:t>
            </w:r>
          </w:p>
          <w:p w14:paraId="176BACC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1.核心功能与运行环境： </w:t>
            </w:r>
          </w:p>
          <w:p w14:paraId="5F545442">
            <w:pPr>
              <w:keepNext w:val="0"/>
              <w:pageBreakBefore w:val="0"/>
              <w:widowControl/>
              <w:numPr>
                <w:ilvl w:val="0"/>
                <w:numId w:val="3"/>
              </w:numPr>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系统需适配沉浸式VR设备，满足核医学技术VR教学互动及训练需求，场景内人物、环境、物品等需达到实景模拟效果，且需配套1副VR眼镜；运行环境需满足：2个不小于3.5英寸AMOLED</w:t>
            </w:r>
            <w:r>
              <w:rPr>
                <w:rFonts w:hint="eastAsia" w:ascii="宋体" w:hAnsi="宋体" w:eastAsia="宋体" w:cs="宋体"/>
                <w:color w:val="auto"/>
                <w:sz w:val="24"/>
                <w:szCs w:val="24"/>
              </w:rPr>
              <w:t>展示终端、双</w:t>
            </w:r>
            <w:r>
              <w:rPr>
                <w:rFonts w:hint="eastAsia" w:ascii="宋体" w:hAnsi="宋体" w:eastAsia="宋体" w:cs="宋体"/>
                <w:color w:val="000000"/>
                <w:sz w:val="24"/>
                <w:szCs w:val="24"/>
              </w:rPr>
              <w:t>眼合计分辨率不低于 3664×1920、像素每英寸不低于770、视场角度不低于98度、处理器频率不低于 2.84GHz、运行内存不低于4G、存储空间不低于128G、支持usb 3.0type-c 接口、支持1.2Gbps的WIFI6、头戴手柄共用光学定位、自由度不低于6Dof、续航不低于2小时、互动区最小2米×1.5米且最大7米×7米。</w:t>
            </w:r>
          </w:p>
          <w:p w14:paraId="5952F48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2.系统部署与访问方式：</w:t>
            </w:r>
          </w:p>
          <w:p w14:paraId="42F7631D">
            <w:pPr>
              <w:keepNext w:val="0"/>
              <w:pageBreakBefore w:val="0"/>
              <w:widowControl/>
              <w:numPr>
                <w:ilvl w:val="0"/>
                <w:numId w:val="2"/>
              </w:numPr>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系统需部署在64 位 Windows 10系统的工作站中；除VR形式外，还可通过浏览器开展批量化训练，浏览器训练软件为B/S架构，安装在服务器上，用户通过局域网访问，且不限节点数量，在任何地方用浏览器即可使用。</w:t>
            </w:r>
          </w:p>
          <w:p w14:paraId="0DB873E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3.检查项目覆盖：</w:t>
            </w:r>
          </w:p>
          <w:p w14:paraId="25527F15">
            <w:pPr>
              <w:keepNext w:val="0"/>
              <w:pageBreakBefore w:val="0"/>
              <w:widowControl/>
              <w:numPr>
                <w:ilvl w:val="0"/>
                <w:numId w:val="4"/>
              </w:numPr>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PET检查项目至少包含脑部、腹部、躯干部 + 脑部检查</w:t>
            </w:r>
            <w:r>
              <w:rPr>
                <w:rFonts w:hint="eastAsia" w:ascii="宋体" w:hAnsi="宋体" w:cs="宋体"/>
                <w:color w:val="000000"/>
                <w:sz w:val="24"/>
                <w:szCs w:val="24"/>
                <w:lang w:eastAsia="zh-CN"/>
              </w:rPr>
              <w:t>；</w:t>
            </w:r>
          </w:p>
          <w:p w14:paraId="4EEF1301">
            <w:pPr>
              <w:keepNext w:val="0"/>
              <w:pageBreakBefore w:val="0"/>
              <w:widowControl/>
              <w:numPr>
                <w:ilvl w:val="0"/>
                <w:numId w:val="4"/>
              </w:numPr>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SPECT检查项目至少涵盖全身骨显像、甲状腺静态显像、肾动态显像、肝胆动态显像、门控静态</w:t>
            </w:r>
            <w:r>
              <w:rPr>
                <w:rFonts w:hint="eastAsia" w:ascii="宋体" w:hAnsi="宋体" w:cs="宋体"/>
                <w:color w:val="000000"/>
                <w:sz w:val="24"/>
                <w:szCs w:val="24"/>
                <w:lang w:val="en-US" w:eastAsia="zh-CN"/>
              </w:rPr>
              <w:t>心肌</w:t>
            </w:r>
            <w:r>
              <w:rPr>
                <w:rFonts w:hint="eastAsia" w:ascii="宋体" w:hAnsi="宋体" w:eastAsia="宋体" w:cs="宋体"/>
                <w:color w:val="000000"/>
                <w:sz w:val="24"/>
                <w:szCs w:val="24"/>
              </w:rPr>
              <w:t>断层显像、负荷心肌断层显像（动态心肌显像）、异位胃粘膜显像。</w:t>
            </w:r>
          </w:p>
          <w:p w14:paraId="4CA7360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4.训练管理模块：</w:t>
            </w:r>
          </w:p>
          <w:p w14:paraId="0FD7CBB5">
            <w:pPr>
              <w:keepNext w:val="0"/>
              <w:pageBreakBefore w:val="0"/>
              <w:widowControl/>
              <w:numPr>
                <w:ilvl w:val="0"/>
                <w:numId w:val="5"/>
              </w:numPr>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cs="宋体"/>
                <w:b/>
                <w:bCs/>
                <w:color w:val="000000"/>
                <w:sz w:val="24"/>
                <w:szCs w:val="24"/>
                <w:lang w:val="en-US" w:eastAsia="zh-CN"/>
              </w:rPr>
              <w:t>4.1</w:t>
            </w:r>
            <w:r>
              <w:rPr>
                <w:rFonts w:hint="eastAsia" w:ascii="宋体" w:hAnsi="宋体" w:eastAsia="宋体" w:cs="宋体"/>
                <w:b/>
                <w:bCs/>
                <w:color w:val="000000"/>
                <w:sz w:val="24"/>
                <w:szCs w:val="24"/>
              </w:rPr>
              <w:t>可查看仿真项目训练情况，包含学生姓名、时间、成绩及详细情况，且这些信息可通过excel表格导出；详细情况中需包含学生操作日志，日志记录操作过程名称、操作情况、得分、操作时间等内容；（</w:t>
            </w:r>
            <w:r>
              <w:rPr>
                <w:rFonts w:hint="eastAsia" w:ascii="宋体" w:hAnsi="宋体" w:cs="宋体"/>
                <w:b/>
                <w:bCs/>
                <w:color w:val="000000"/>
                <w:sz w:val="24"/>
                <w:szCs w:val="24"/>
                <w:lang w:eastAsia="zh-CN"/>
              </w:rPr>
              <w:t>注：</w:t>
            </w:r>
            <w:r>
              <w:rPr>
                <w:rFonts w:hint="eastAsia" w:ascii="宋体" w:hAnsi="宋体" w:eastAsia="宋体" w:cs="宋体"/>
                <w:b/>
                <w:bCs/>
                <w:color w:val="000000"/>
                <w:sz w:val="24"/>
                <w:szCs w:val="24"/>
              </w:rPr>
              <w:t>提供相应的</w:t>
            </w:r>
            <w:r>
              <w:rPr>
                <w:rFonts w:hint="eastAsia" w:ascii="宋体" w:hAnsi="宋体" w:cs="宋体"/>
                <w:b/>
                <w:bCs/>
                <w:color w:val="000000"/>
                <w:sz w:val="24"/>
                <w:szCs w:val="24"/>
                <w:lang w:eastAsia="zh-CN"/>
              </w:rPr>
              <w:t>系统</w:t>
            </w:r>
            <w:r>
              <w:rPr>
                <w:rFonts w:hint="eastAsia" w:ascii="宋体" w:hAnsi="宋体" w:eastAsia="宋体" w:cs="宋体"/>
                <w:b/>
                <w:bCs/>
                <w:color w:val="000000"/>
                <w:sz w:val="24"/>
                <w:szCs w:val="24"/>
              </w:rPr>
              <w:t>截图</w:t>
            </w:r>
            <w:r>
              <w:rPr>
                <w:rFonts w:hint="eastAsia" w:ascii="宋体" w:hAnsi="宋体" w:cs="宋体"/>
                <w:b/>
                <w:bCs/>
                <w:color w:val="000000"/>
                <w:sz w:val="24"/>
                <w:szCs w:val="24"/>
                <w:lang w:eastAsia="zh-CN"/>
              </w:rPr>
              <w:t>进行佐证</w:t>
            </w:r>
            <w:r>
              <w:rPr>
                <w:rFonts w:hint="eastAsia" w:ascii="宋体" w:hAnsi="宋体" w:eastAsia="宋体" w:cs="宋体"/>
                <w:b/>
                <w:bCs/>
                <w:color w:val="000000"/>
                <w:sz w:val="24"/>
                <w:szCs w:val="24"/>
              </w:rPr>
              <w:t>）</w:t>
            </w:r>
          </w:p>
          <w:p w14:paraId="6292EDD8">
            <w:pPr>
              <w:keepNext w:val="0"/>
              <w:pageBreakBefore w:val="0"/>
              <w:widowControl/>
              <w:numPr>
                <w:ilvl w:val="0"/>
                <w:numId w:val="5"/>
              </w:numPr>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cs="宋体"/>
                <w:color w:val="000000"/>
                <w:sz w:val="24"/>
                <w:szCs w:val="24"/>
                <w:lang w:val="en-US" w:eastAsia="zh-CN"/>
              </w:rPr>
              <w:t>4.2</w:t>
            </w:r>
            <w:r>
              <w:rPr>
                <w:rFonts w:hint="eastAsia" w:ascii="宋体" w:hAnsi="宋体" w:eastAsia="宋体" w:cs="宋体"/>
                <w:color w:val="000000"/>
                <w:sz w:val="24"/>
                <w:szCs w:val="24"/>
              </w:rPr>
              <w:t>能够用饼型图及柱型图显示训练成绩。</w:t>
            </w:r>
          </w:p>
          <w:p w14:paraId="12847E1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5.考核管理模块：</w:t>
            </w:r>
          </w:p>
          <w:p w14:paraId="7737FE37">
            <w:pPr>
              <w:keepNext w:val="0"/>
              <w:pageBreakBefore w:val="0"/>
              <w:widowControl/>
              <w:numPr>
                <w:ilvl w:val="0"/>
                <w:numId w:val="6"/>
              </w:numPr>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可查看仿真项目考核情况，支持设置考核项目，设置内容包括考核名称、开始时间、结束时间、考试时长等；</w:t>
            </w:r>
          </w:p>
          <w:p w14:paraId="239A3F2F">
            <w:pPr>
              <w:keepNext w:val="0"/>
              <w:pageBreakBefore w:val="0"/>
              <w:widowControl/>
              <w:numPr>
                <w:ilvl w:val="0"/>
                <w:numId w:val="6"/>
              </w:numPr>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考试详细情况需包含考试名称、学生姓名、开始时间、成绩及操作详细情况等信息，且可通过excel表格导出。</w:t>
            </w:r>
          </w:p>
          <w:p w14:paraId="23ED167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cs="宋体"/>
                <w:color w:val="000000"/>
                <w:sz w:val="24"/>
                <w:szCs w:val="24"/>
                <w:lang w:eastAsia="zh-CN"/>
              </w:rPr>
              <w:t>（二）</w:t>
            </w:r>
            <w:r>
              <w:rPr>
                <w:rFonts w:hint="eastAsia" w:ascii="宋体" w:hAnsi="宋体" w:eastAsia="宋体" w:cs="宋体"/>
                <w:color w:val="000000"/>
                <w:sz w:val="24"/>
                <w:szCs w:val="24"/>
              </w:rPr>
              <w:t>、具体参数要求</w:t>
            </w:r>
          </w:p>
          <w:p w14:paraId="1C82F38D">
            <w:pPr>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b/>
                <w:bCs/>
                <w:color w:val="000000"/>
                <w:sz w:val="24"/>
                <w:szCs w:val="24"/>
              </w:rPr>
            </w:pPr>
            <w:r>
              <w:rPr>
                <w:rFonts w:hint="eastAsia" w:ascii="宋体" w:hAnsi="宋体" w:eastAsia="宋体" w:cs="宋体"/>
                <w:b/>
                <w:bCs/>
                <w:snapToGrid w:val="0"/>
                <w:color w:val="000000"/>
                <w:spacing w:val="-1"/>
                <w:sz w:val="24"/>
                <w:szCs w:val="24"/>
                <w:lang w:val="en-US" w:eastAsia="en-US" w:bidi="ar-SA"/>
              </w:rPr>
              <w:t>1.</w:t>
            </w:r>
            <w:r>
              <w:rPr>
                <w:rFonts w:hint="eastAsia" w:ascii="宋体" w:hAnsi="宋体" w:eastAsia="宋体" w:cs="宋体"/>
                <w:b/>
                <w:bCs/>
                <w:color w:val="000000"/>
                <w:sz w:val="24"/>
                <w:szCs w:val="24"/>
              </w:rPr>
              <w:t>PET检查技术</w:t>
            </w:r>
          </w:p>
          <w:p w14:paraId="3346934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点击“开始”后，系统会呈现操作说明与PET原理内容，并弹出不少于4道选择题，题目围绕 PET扫描类型、是否存在电离辐射、人体组织器官信息判断、PET功能成像优越性等方面设置。</w:t>
            </w:r>
          </w:p>
          <w:p w14:paraId="64F44A3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b/>
                <w:bCs/>
                <w:color w:val="000000"/>
                <w:sz w:val="24"/>
                <w:szCs w:val="24"/>
              </w:rPr>
              <w:t>（1）病史采集</w:t>
            </w:r>
            <w:r>
              <w:rPr>
                <w:rFonts w:hint="eastAsia" w:ascii="宋体" w:hAnsi="宋体" w:eastAsia="宋体" w:cs="宋体"/>
                <w:color w:val="000000"/>
                <w:sz w:val="24"/>
                <w:szCs w:val="24"/>
              </w:rPr>
              <w:t>：首先进入检查前准备区，点击叫号按钮呼叫患者；接着点击患者开展病史采集并查看检查申请单，同时会弹出不少于2道选择题，考查检查病史采集内容确认、不适宜进行 PET 检查的情形等。</w:t>
            </w:r>
          </w:p>
          <w:p w14:paraId="46643CD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b/>
                <w:bCs/>
                <w:color w:val="000000"/>
                <w:sz w:val="24"/>
                <w:szCs w:val="24"/>
              </w:rPr>
              <w:t>（2）血糖测量</w:t>
            </w:r>
            <w:r>
              <w:rPr>
                <w:rFonts w:hint="eastAsia" w:ascii="宋体" w:hAnsi="宋体" w:eastAsia="宋体" w:cs="宋体"/>
                <w:color w:val="000000"/>
                <w:sz w:val="24"/>
                <w:szCs w:val="24"/>
              </w:rPr>
              <w:t>：系统先展示测血糖原理，再弹出不少于2道选择题，涉及血糖异常处置方法、血糖抽血部位等；操作上，需用酒精棉花球擦拭消毒，之后点击血糖仪完成血糖测量。</w:t>
            </w:r>
          </w:p>
          <w:p w14:paraId="5DB4501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b/>
                <w:bCs/>
                <w:color w:val="000000"/>
                <w:sz w:val="24"/>
                <w:szCs w:val="24"/>
              </w:rPr>
              <w:t>（3）体重测量</w:t>
            </w:r>
            <w:r>
              <w:rPr>
                <w:rFonts w:hint="eastAsia" w:ascii="宋体" w:hAnsi="宋体" w:eastAsia="宋体" w:cs="宋体"/>
                <w:color w:val="000000"/>
                <w:sz w:val="24"/>
                <w:szCs w:val="24"/>
              </w:rPr>
              <w:t>：点击体重秤为患者称重，系统会说明测体重原因并显示患者体重；随后填写体重，选择正确注射量系数，依据体重计算注射剂量。</w:t>
            </w:r>
          </w:p>
          <w:p w14:paraId="6460110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b/>
                <w:bCs/>
                <w:color w:val="000000"/>
                <w:sz w:val="24"/>
                <w:szCs w:val="24"/>
              </w:rPr>
              <w:t>（4）药物注射</w:t>
            </w:r>
            <w:r>
              <w:rPr>
                <w:rFonts w:hint="eastAsia" w:ascii="宋体" w:hAnsi="宋体" w:eastAsia="宋体" w:cs="宋体"/>
                <w:color w:val="000000"/>
                <w:sz w:val="24"/>
                <w:szCs w:val="24"/>
              </w:rPr>
              <w:t>：进入注射药物区，系统呈现注射药物原理，用酒精棉花球消毒擦拭；进行扎滞留针操作，需点击滞留针上的肝素帽排空空气；点击注射器吸入生理盐水注射</w:t>
            </w:r>
            <w:r>
              <w:rPr>
                <w:rFonts w:hint="eastAsia" w:ascii="宋体" w:hAnsi="宋体" w:cs="宋体"/>
                <w:color w:val="000000"/>
                <w:sz w:val="24"/>
                <w:szCs w:val="24"/>
                <w:lang w:eastAsia="zh-CN"/>
              </w:rPr>
              <w:t>。</w:t>
            </w:r>
            <w:r>
              <w:rPr>
                <w:rFonts w:hint="eastAsia" w:ascii="宋体" w:hAnsi="宋体" w:eastAsia="宋体" w:cs="宋体"/>
                <w:b/>
                <w:bCs/>
                <w:color w:val="000000"/>
                <w:sz w:val="24"/>
                <w:szCs w:val="24"/>
              </w:rPr>
              <w:t>静脉注射步骤</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静脉注射需按①注射生理盐水进滞留针、②注射药物进滞留针、③注射生理盐水进药物针筒、④注射药物推入滞留针的顺序进行，且③④步骤需重复三次以确保药物完全进入人体（</w:t>
            </w:r>
            <w:r>
              <w:rPr>
                <w:rFonts w:hint="eastAsia" w:ascii="宋体" w:hAnsi="宋体" w:cs="宋体"/>
                <w:b/>
                <w:bCs/>
                <w:color w:val="000000"/>
                <w:sz w:val="24"/>
                <w:szCs w:val="24"/>
                <w:lang w:eastAsia="zh-CN"/>
              </w:rPr>
              <w:t>注：</w:t>
            </w:r>
            <w:r>
              <w:rPr>
                <w:rFonts w:hint="eastAsia" w:ascii="宋体" w:hAnsi="宋体" w:eastAsia="宋体" w:cs="宋体"/>
                <w:b/>
                <w:bCs/>
                <w:color w:val="000000"/>
                <w:sz w:val="24"/>
                <w:szCs w:val="24"/>
              </w:rPr>
              <w:t>提供静脉注射步骤相应的</w:t>
            </w:r>
            <w:r>
              <w:rPr>
                <w:rFonts w:hint="eastAsia" w:ascii="宋体" w:hAnsi="宋体" w:cs="宋体"/>
                <w:b/>
                <w:bCs/>
                <w:color w:val="000000"/>
                <w:sz w:val="24"/>
                <w:szCs w:val="24"/>
                <w:lang w:eastAsia="zh-CN"/>
              </w:rPr>
              <w:t>系统</w:t>
            </w:r>
            <w:r>
              <w:rPr>
                <w:rFonts w:hint="eastAsia" w:ascii="宋体" w:hAnsi="宋体" w:eastAsia="宋体" w:cs="宋体"/>
                <w:b/>
                <w:bCs/>
                <w:color w:val="000000"/>
                <w:sz w:val="24"/>
                <w:szCs w:val="24"/>
              </w:rPr>
              <w:t>截图</w:t>
            </w:r>
            <w:r>
              <w:rPr>
                <w:rFonts w:hint="eastAsia" w:ascii="宋体" w:hAnsi="宋体" w:cs="宋体"/>
                <w:b/>
                <w:bCs/>
                <w:color w:val="000000"/>
                <w:sz w:val="24"/>
                <w:szCs w:val="24"/>
                <w:lang w:eastAsia="zh-CN"/>
              </w:rPr>
              <w:t>进行佐证</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最后点击垃圾桶回收处理。同时会弹出不少于6道选择题，涵盖注射药物名称、患者辐射剂量照射类型、标记核素半衰期、放射粒子、注射部位、针管处理方式等。</w:t>
            </w:r>
          </w:p>
          <w:p w14:paraId="2AB4118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b/>
                <w:bCs/>
                <w:color w:val="000000"/>
                <w:sz w:val="24"/>
                <w:szCs w:val="24"/>
              </w:rPr>
              <w:t>（5）注射后休息</w:t>
            </w:r>
            <w:r>
              <w:rPr>
                <w:rFonts w:hint="eastAsia" w:ascii="宋体" w:hAnsi="宋体" w:eastAsia="宋体" w:cs="宋体"/>
                <w:color w:val="000000"/>
                <w:sz w:val="24"/>
                <w:szCs w:val="24"/>
              </w:rPr>
              <w:t>：患者进入注射后休息区，等待叫号进入下一环节。</w:t>
            </w:r>
          </w:p>
          <w:p w14:paraId="4714E72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b/>
                <w:bCs/>
                <w:color w:val="000000"/>
                <w:sz w:val="24"/>
                <w:szCs w:val="24"/>
              </w:rPr>
              <w:t>（6）摆位检查</w:t>
            </w:r>
            <w:r>
              <w:rPr>
                <w:rFonts w:hint="eastAsia" w:ascii="宋体" w:hAnsi="宋体" w:eastAsia="宋体" w:cs="宋体"/>
                <w:color w:val="000000"/>
                <w:sz w:val="24"/>
                <w:szCs w:val="24"/>
              </w:rPr>
              <w:t>：点击喇叭按钮告知患者即将进行PET扫描；系统内置考核题目，如需去除的异物、摆位姿势等；点击操作PET扫描仪，调整患者至正确姿势，确认后开始扫描。</w:t>
            </w:r>
          </w:p>
          <w:p w14:paraId="7B1C85A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b/>
                <w:bCs/>
                <w:color w:val="000000"/>
                <w:sz w:val="24"/>
                <w:szCs w:val="24"/>
              </w:rPr>
              <w:t>（7）检查后休息</w:t>
            </w:r>
            <w:r>
              <w:rPr>
                <w:rFonts w:hint="eastAsia" w:ascii="宋体" w:hAnsi="宋体" w:eastAsia="宋体" w:cs="宋体"/>
                <w:color w:val="000000"/>
                <w:sz w:val="24"/>
                <w:szCs w:val="24"/>
              </w:rPr>
              <w:t>：扫描完成，患者进入检查后休息区；此时需向患者交代检查后注意事项，如多喝水、避免接触儿童孕妇等。</w:t>
            </w:r>
          </w:p>
          <w:p w14:paraId="791F14E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2.SPECT检查技术</w:t>
            </w:r>
          </w:p>
          <w:p w14:paraId="1CFB6C5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点击“开始”，系统会显示操作说明与SPECT实验原理，同时弹出不少于4道选择题，内容包括 SPECT扫描类型、有无电离辐射、人体组织器官信息判断、SPECT功能成像优越性等。</w:t>
            </w:r>
          </w:p>
          <w:p w14:paraId="3D21DF1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b/>
                <w:bCs/>
                <w:color w:val="000000"/>
                <w:sz w:val="24"/>
                <w:szCs w:val="24"/>
              </w:rPr>
              <w:t>（1）病史采集</w:t>
            </w:r>
            <w:r>
              <w:rPr>
                <w:rFonts w:hint="eastAsia" w:ascii="宋体" w:hAnsi="宋体" w:eastAsia="宋体" w:cs="宋体"/>
                <w:color w:val="000000"/>
                <w:sz w:val="24"/>
                <w:szCs w:val="24"/>
              </w:rPr>
              <w:t>：进入检查前准备区，点击叫号按钮召唤患者；点击患者进行病史采集并查看检查申请单，还会弹出不少于3道选择题，考查不同检查疾病对应的药物注射方式、不适宜检查的情况、是否需要空腹等。</w:t>
            </w:r>
          </w:p>
          <w:p w14:paraId="78DAB59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b/>
                <w:bCs/>
                <w:color w:val="000000"/>
                <w:sz w:val="24"/>
                <w:szCs w:val="24"/>
              </w:rPr>
              <w:t>（2）体重测量</w:t>
            </w:r>
            <w:r>
              <w:rPr>
                <w:rFonts w:hint="eastAsia" w:ascii="宋体" w:hAnsi="宋体" w:eastAsia="宋体" w:cs="宋体"/>
                <w:color w:val="000000"/>
                <w:sz w:val="24"/>
                <w:szCs w:val="24"/>
              </w:rPr>
              <w:t>：点击体重秤为患者称重，系统说明测体重原因并显示体重；填写体重后，根据体重选择对应检查的药物注射剂量范围（训练模式下会给出该范围）。</w:t>
            </w:r>
          </w:p>
          <w:p w14:paraId="2A52A7B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sz w:val="24"/>
                <w:szCs w:val="24"/>
              </w:rPr>
            </w:pPr>
            <w:r>
              <w:rPr>
                <w:rFonts w:hint="eastAsia" w:ascii="宋体" w:hAnsi="宋体" w:eastAsia="宋体" w:cs="宋体"/>
                <w:b/>
                <w:bCs/>
                <w:color w:val="000000"/>
                <w:sz w:val="24"/>
                <w:szCs w:val="24"/>
              </w:rPr>
              <w:t>（3）药物注射</w:t>
            </w:r>
            <w:r>
              <w:rPr>
                <w:rFonts w:hint="eastAsia" w:ascii="宋体" w:hAnsi="宋体" w:eastAsia="宋体" w:cs="宋体"/>
                <w:color w:val="000000"/>
                <w:sz w:val="24"/>
                <w:szCs w:val="24"/>
              </w:rPr>
              <w:t>：进入药物注射区，系统展示注射药物原理，用碘伏棉球消毒擦拭，再用注射器注射，之后点击垃圾桶回收处理，患者进入候诊室候诊；也可进行床旁注射，流程为用碘伏棉球消毒擦拭后用针筒静脉注射。同时会弹出不少于9道选择题，涉及所需药物名称、注射剂量、检查部位信息检测类型、患者辐射剂量照射类型、标记核素半衰期、放射粒子、扫描总时长、注射部位、针管处理方式等。</w:t>
            </w:r>
          </w:p>
          <w:p w14:paraId="565D619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sz w:val="24"/>
                <w:szCs w:val="24"/>
              </w:rPr>
              <w:t>（4）摆位检查</w:t>
            </w:r>
            <w:r>
              <w:rPr>
                <w:rFonts w:hint="eastAsia" w:ascii="宋体" w:hAnsi="宋体" w:eastAsia="宋体" w:cs="宋体"/>
                <w:color w:val="000000"/>
                <w:sz w:val="24"/>
                <w:szCs w:val="24"/>
              </w:rPr>
              <w:t>：通过交互按钮告知患者将进行SPECT扫描；系统内置考核题目，如需去除的异物、摆位姿势等；点击操作SPECT扫描仪，调整患者姿势，确认后扫描；扫描结束会显示图像，需判断图像效果以确定是否重新扫描；最后向患者交代检查后注意事项，如多喝水、避免接触儿童孕妇等，体现人文关怀。</w:t>
            </w:r>
          </w:p>
        </w:tc>
      </w:tr>
      <w:tr w14:paraId="505C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0" w:type="dxa"/>
            <w:vAlign w:val="center"/>
          </w:tcPr>
          <w:p w14:paraId="05104D1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b/>
                <w:bCs/>
                <w:kern w:val="0"/>
                <w:sz w:val="24"/>
                <w:szCs w:val="24"/>
              </w:rPr>
            </w:pPr>
            <w:bookmarkStart w:id="15" w:name="OLE_LINK2"/>
            <w:r>
              <w:rPr>
                <w:rFonts w:hint="eastAsia" w:ascii="宋体" w:hAnsi="宋体" w:eastAsia="宋体" w:cs="宋体"/>
                <w:b/>
                <w:bCs/>
                <w:color w:val="000000" w:themeColor="text1"/>
                <w:kern w:val="0"/>
                <w:sz w:val="24"/>
                <w:szCs w:val="24"/>
                <w14:textFill>
                  <w14:solidFill>
                    <w14:schemeClr w14:val="tx1"/>
                  </w14:solidFill>
                </w14:textFill>
              </w:rPr>
              <w:t>九、</w:t>
            </w:r>
            <w:r>
              <w:rPr>
                <w:rStyle w:val="36"/>
                <w:rFonts w:hint="eastAsia" w:ascii="宋体" w:hAnsi="宋体" w:eastAsia="宋体" w:cs="宋体"/>
                <w:b/>
                <w:bCs/>
                <w:color w:val="000000"/>
                <w:sz w:val="24"/>
                <w:szCs w:val="24"/>
              </w:rPr>
              <w:t>DR检查技术综合交互模拟人</w:t>
            </w:r>
          </w:p>
          <w:p w14:paraId="227D143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rPr>
            </w:pPr>
            <w:r>
              <w:rPr>
                <w:rFonts w:hint="eastAsia" w:ascii="宋体" w:hAnsi="宋体" w:cs="宋体"/>
                <w:kern w:val="0"/>
                <w:sz w:val="24"/>
                <w:szCs w:val="24"/>
                <w:lang w:eastAsia="zh-CN"/>
              </w:rPr>
              <w:t>（一）</w:t>
            </w:r>
            <w:r>
              <w:rPr>
                <w:rFonts w:hint="eastAsia" w:ascii="宋体" w:hAnsi="宋体" w:eastAsia="宋体" w:cs="宋体"/>
                <w:kern w:val="0"/>
                <w:sz w:val="24"/>
                <w:szCs w:val="24"/>
              </w:rPr>
              <w:t>、安装环境要求</w:t>
            </w:r>
          </w:p>
          <w:p w14:paraId="7EF735F5">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1.</w:t>
            </w:r>
            <w:r>
              <w:rPr>
                <w:rFonts w:hint="eastAsia" w:ascii="宋体" w:hAnsi="宋体" w:eastAsia="宋体" w:cs="宋体"/>
                <w:kern w:val="0"/>
                <w:sz w:val="24"/>
                <w:szCs w:val="24"/>
                <w14:ligatures w14:val="none"/>
              </w:rPr>
              <w:t>软件为B/S架构，安装在服务器上，通过局域网访问；用户在任何地方使用一个浏览器即可使用，不限节点数量使用。</w:t>
            </w:r>
          </w:p>
          <w:p w14:paraId="444BC052">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2.</w:t>
            </w:r>
            <w:r>
              <w:rPr>
                <w:rFonts w:hint="eastAsia" w:ascii="宋体" w:hAnsi="宋体" w:eastAsia="宋体" w:cs="宋体"/>
                <w:kern w:val="0"/>
                <w:sz w:val="24"/>
                <w:szCs w:val="24"/>
                <w14:ligatures w14:val="none"/>
              </w:rPr>
              <w:t>软件安装兼容操作系统： Microsoft  Windows 2008  64位以及更高；学生机使用操作系统Microsoft  Windows 7以及更高。</w:t>
            </w:r>
          </w:p>
          <w:p w14:paraId="30CB1582">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3.</w:t>
            </w:r>
            <w:r>
              <w:rPr>
                <w:rFonts w:hint="eastAsia" w:ascii="宋体" w:hAnsi="宋体" w:eastAsia="宋体" w:cs="宋体"/>
                <w:kern w:val="0"/>
                <w:sz w:val="24"/>
                <w:szCs w:val="24"/>
                <w14:ligatures w14:val="none"/>
              </w:rPr>
              <w:t>学生无须进行任何安装（包含插件），为保证学生使用的方便性，客户端不接受任何形式的安装，兼容主流浏览器，如google，火狐、edge等。</w:t>
            </w:r>
          </w:p>
          <w:p w14:paraId="52A40755">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4.</w:t>
            </w:r>
            <w:r>
              <w:rPr>
                <w:rFonts w:hint="eastAsia" w:ascii="宋体" w:hAnsi="宋体" w:eastAsia="宋体" w:cs="宋体"/>
                <w:kern w:val="0"/>
                <w:sz w:val="24"/>
                <w:szCs w:val="24"/>
                <w14:ligatures w14:val="none"/>
              </w:rPr>
              <w:t>整个虚拟仿真的操作过程支持</w:t>
            </w:r>
            <w:r>
              <w:rPr>
                <w:rFonts w:hint="eastAsia" w:ascii="宋体" w:hAnsi="宋体" w:cs="宋体"/>
                <w:kern w:val="0"/>
                <w:sz w:val="24"/>
                <w:szCs w:val="24"/>
                <w:lang w:eastAsia="zh-CN"/>
                <w14:ligatures w14:val="none"/>
              </w:rPr>
              <w:t>只</w:t>
            </w:r>
            <w:r>
              <w:rPr>
                <w:rFonts w:hint="eastAsia" w:ascii="宋体" w:hAnsi="宋体" w:eastAsia="宋体" w:cs="宋体"/>
                <w:kern w:val="0"/>
                <w:sz w:val="24"/>
                <w:szCs w:val="24"/>
                <w14:ligatures w14:val="none"/>
              </w:rPr>
              <w:t>使用鼠标和键盘操作完成软件的所有交互过程，支持触摸屏等现代教学设备。</w:t>
            </w:r>
            <w:r>
              <w:rPr>
                <w:rFonts w:hint="eastAsia" w:ascii="宋体" w:hAnsi="宋体" w:eastAsia="宋体" w:cs="宋体"/>
                <w:kern w:val="0"/>
                <w:sz w:val="24"/>
                <w:szCs w:val="24"/>
                <w14:ligatures w14:val="none"/>
              </w:rPr>
              <w:br w:type="textWrapping"/>
            </w:r>
            <w:r>
              <w:rPr>
                <w:rFonts w:hint="eastAsia" w:ascii="宋体" w:hAnsi="宋体" w:cs="宋体"/>
                <w:kern w:val="0"/>
                <w:sz w:val="24"/>
                <w:szCs w:val="24"/>
                <w:lang w:eastAsia="zh-CN"/>
                <w14:ligatures w14:val="none"/>
              </w:rPr>
              <w:t>（二）</w:t>
            </w:r>
            <w:r>
              <w:rPr>
                <w:rFonts w:hint="eastAsia" w:ascii="宋体" w:hAnsi="宋体" w:eastAsia="宋体" w:cs="宋体"/>
                <w:kern w:val="0"/>
                <w:sz w:val="24"/>
                <w:szCs w:val="24"/>
                <w14:ligatures w14:val="none"/>
              </w:rPr>
              <w:t>、具体技术要求</w:t>
            </w:r>
          </w:p>
          <w:p w14:paraId="149B3643">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1.</w:t>
            </w:r>
            <w:r>
              <w:rPr>
                <w:rFonts w:hint="eastAsia" w:ascii="宋体" w:hAnsi="宋体" w:eastAsia="宋体" w:cs="宋体"/>
                <w:kern w:val="0"/>
                <w:sz w:val="24"/>
                <w:szCs w:val="24"/>
                <w14:ligatures w14:val="none"/>
              </w:rPr>
              <w:t>平台包括虚拟场景（视觉表形）和数值计算成像（机理拟真）两部分，二者有机融合。</w:t>
            </w:r>
          </w:p>
          <w:p w14:paraId="5556D463">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2.</w:t>
            </w:r>
            <w:r>
              <w:rPr>
                <w:rFonts w:hint="eastAsia" w:ascii="宋体" w:hAnsi="宋体" w:eastAsia="宋体" w:cs="宋体"/>
                <w:kern w:val="0"/>
                <w:sz w:val="24"/>
                <w:szCs w:val="24"/>
                <w14:ligatures w14:val="none"/>
              </w:rPr>
              <w:t>本场景基于真实的DR检查流程所设计，包含技师登录、叫号、信息检验、更衣、摆位检查、扫描、检查后续等等过程的模拟。</w:t>
            </w:r>
          </w:p>
          <w:p w14:paraId="2D295111">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3.</w:t>
            </w:r>
            <w:r>
              <w:rPr>
                <w:rFonts w:hint="eastAsia" w:ascii="宋体" w:hAnsi="宋体" w:eastAsia="宋体" w:cs="宋体"/>
                <w:kern w:val="0"/>
                <w:sz w:val="24"/>
                <w:szCs w:val="24"/>
                <w14:ligatures w14:val="none"/>
              </w:rPr>
              <w:t>数值计算成像部分包括检查界面操作和模拟成像。</w:t>
            </w:r>
          </w:p>
          <w:p w14:paraId="67DF6E4C">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4.</w:t>
            </w:r>
            <w:r>
              <w:rPr>
                <w:rFonts w:hint="eastAsia" w:ascii="宋体" w:hAnsi="宋体" w:eastAsia="宋体" w:cs="宋体"/>
                <w:kern w:val="0"/>
                <w:sz w:val="24"/>
                <w:szCs w:val="24"/>
                <w14:ligatures w14:val="none"/>
              </w:rPr>
              <w:t>虚拟场景部分，可实现受检者的防护措施。具体防护措施和操作，符合医学影像检查技术规划教材中的防护要求。</w:t>
            </w:r>
          </w:p>
          <w:p w14:paraId="25D5B28F">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b w:val="0"/>
                <w:bCs w:val="0"/>
                <w:kern w:val="0"/>
                <w:sz w:val="24"/>
                <w:szCs w:val="24"/>
                <w14:ligatures w14:val="none"/>
              </w:rPr>
            </w:pPr>
            <w:r>
              <w:rPr>
                <w:rFonts w:hint="eastAsia" w:ascii="宋体" w:hAnsi="宋体" w:eastAsia="宋体" w:cs="宋体"/>
                <w:b w:val="0"/>
                <w:bCs w:val="0"/>
                <w:snapToGrid w:val="0"/>
                <w:spacing w:val="-1"/>
                <w:kern w:val="0"/>
                <w:sz w:val="24"/>
                <w:szCs w:val="24"/>
                <w:lang w:val="en-US" w:eastAsia="en-US" w:bidi="ar-SA"/>
                <w14:ligatures w14:val="none"/>
              </w:rPr>
              <w:t>5.</w:t>
            </w:r>
            <w:r>
              <w:rPr>
                <w:rFonts w:hint="eastAsia" w:ascii="宋体" w:hAnsi="宋体" w:eastAsia="宋体" w:cs="宋体"/>
                <w:b w:val="0"/>
                <w:bCs w:val="0"/>
                <w:kern w:val="0"/>
                <w:sz w:val="24"/>
                <w:szCs w:val="24"/>
                <w14:ligatures w14:val="none"/>
              </w:rPr>
              <w:t>在DR扫描室内可以模拟DR设备的操作，包括球管移动控制，旋转控制，检查床移动，水平探测器、竖直探测器等取出放入操作。</w:t>
            </w:r>
          </w:p>
          <w:p w14:paraId="76E97C98">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6.</w:t>
            </w:r>
            <w:r>
              <w:rPr>
                <w:rFonts w:hint="eastAsia" w:ascii="宋体" w:hAnsi="宋体" w:eastAsia="宋体" w:cs="宋体"/>
                <w:kern w:val="0"/>
                <w:sz w:val="24"/>
                <w:szCs w:val="24"/>
                <w14:ligatures w14:val="none"/>
              </w:rPr>
              <w:t>数值计算成像部分，界面高仿临床典型的DR设备操作界面。</w:t>
            </w:r>
          </w:p>
          <w:p w14:paraId="7ACBFB2A">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7.</w:t>
            </w:r>
            <w:r>
              <w:rPr>
                <w:rFonts w:hint="eastAsia" w:ascii="宋体" w:hAnsi="宋体" w:eastAsia="宋体" w:cs="宋体"/>
                <w:kern w:val="0"/>
                <w:sz w:val="24"/>
                <w:szCs w:val="24"/>
                <w14:ligatures w14:val="none"/>
              </w:rPr>
              <w:t>可以模拟人体的摆位操作，根据检查要求可以实现头、颈、肩、手、胸、腰、腿等各种体位</w:t>
            </w:r>
            <w:r>
              <w:rPr>
                <w:rFonts w:hint="eastAsia" w:ascii="宋体" w:hAnsi="宋体" w:cs="宋体"/>
                <w:kern w:val="0"/>
                <w:sz w:val="24"/>
                <w:szCs w:val="24"/>
                <w:lang w:eastAsia="zh-CN"/>
                <w14:ligatures w14:val="none"/>
              </w:rPr>
              <w:t>≥</w:t>
            </w:r>
            <w:r>
              <w:rPr>
                <w:rFonts w:hint="eastAsia" w:ascii="宋体" w:hAnsi="宋体" w:eastAsia="宋体" w:cs="宋体"/>
                <w:kern w:val="0"/>
                <w:sz w:val="24"/>
                <w:szCs w:val="24"/>
                <w14:ligatures w14:val="none"/>
              </w:rPr>
              <w:t>20种摆位模拟训练及考核。</w:t>
            </w:r>
          </w:p>
          <w:p w14:paraId="53A09158">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b w:val="0"/>
                <w:bCs w:val="0"/>
                <w:kern w:val="0"/>
                <w:sz w:val="24"/>
                <w:szCs w:val="24"/>
                <w14:ligatures w14:val="none"/>
              </w:rPr>
            </w:pPr>
            <w:r>
              <w:rPr>
                <w:rFonts w:hint="eastAsia" w:ascii="宋体" w:hAnsi="宋体" w:eastAsia="宋体" w:cs="宋体"/>
                <w:b w:val="0"/>
                <w:bCs w:val="0"/>
                <w:snapToGrid w:val="0"/>
                <w:spacing w:val="-1"/>
                <w:kern w:val="0"/>
                <w:sz w:val="24"/>
                <w:szCs w:val="24"/>
                <w:lang w:val="en-US" w:eastAsia="en-US" w:bidi="ar-SA"/>
                <w14:ligatures w14:val="none"/>
              </w:rPr>
              <w:t>8.</w:t>
            </w:r>
            <w:r>
              <w:rPr>
                <w:rFonts w:hint="eastAsia" w:ascii="宋体" w:hAnsi="宋体" w:eastAsia="宋体" w:cs="宋体"/>
                <w:b w:val="0"/>
                <w:bCs w:val="0"/>
                <w:kern w:val="0"/>
                <w:sz w:val="24"/>
                <w:szCs w:val="24"/>
                <w14:ligatures w14:val="none"/>
              </w:rPr>
              <w:t>可自由组合卡牌式摆位。</w:t>
            </w:r>
          </w:p>
          <w:p w14:paraId="0CEDD03D">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9.</w:t>
            </w:r>
            <w:r>
              <w:rPr>
                <w:rFonts w:hint="eastAsia" w:ascii="宋体" w:hAnsi="宋体" w:eastAsia="宋体" w:cs="宋体"/>
                <w:kern w:val="0"/>
                <w:sz w:val="24"/>
                <w:szCs w:val="24"/>
                <w14:ligatures w14:val="none"/>
              </w:rPr>
              <w:t>整体界面可分为菜单栏、任务导航区、3D场景主控制区、快捷操作面板、信息提示区。</w:t>
            </w:r>
          </w:p>
          <w:p w14:paraId="33CAE932">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b/>
                <w:bCs/>
                <w:kern w:val="0"/>
                <w:sz w:val="24"/>
                <w:szCs w:val="24"/>
                <w:lang w:eastAsia="zh-CN"/>
                <w14:ligatures w14:val="none"/>
              </w:rPr>
            </w:pPr>
            <w:r>
              <w:rPr>
                <w:rFonts w:hint="eastAsia" w:ascii="宋体" w:hAnsi="宋体" w:eastAsia="宋体" w:cs="宋体"/>
                <w:b/>
                <w:bCs/>
                <w:snapToGrid w:val="0"/>
                <w:spacing w:val="-1"/>
                <w:kern w:val="0"/>
                <w:sz w:val="24"/>
                <w:szCs w:val="24"/>
                <w:lang w:val="en-US" w:eastAsia="en-US" w:bidi="ar-SA"/>
                <w14:ligatures w14:val="none"/>
              </w:rPr>
              <w:t>10.</w:t>
            </w:r>
            <w:r>
              <w:rPr>
                <w:rFonts w:hint="eastAsia" w:ascii="宋体" w:hAnsi="宋体" w:eastAsia="宋体" w:cs="宋体"/>
                <w:b/>
                <w:bCs/>
                <w:kern w:val="0"/>
                <w:sz w:val="24"/>
                <w:szCs w:val="24"/>
                <w14:ligatures w14:val="none"/>
              </w:rPr>
              <w:t>训练考核双模式： 平台采用双模式，训练模式下有操作提示，实时分值计算，显示得分扣分详情，用于日常训练；考核模式下，考核时间、提交次数做了限制，无提示，完全根据实际情境和规范流程进行实操。</w:t>
            </w:r>
            <w:r>
              <w:rPr>
                <w:rFonts w:hint="eastAsia" w:ascii="宋体" w:hAnsi="宋体" w:eastAsia="宋体" w:cs="宋体"/>
                <w:b/>
                <w:bCs/>
                <w:color w:val="000000"/>
                <w:sz w:val="24"/>
                <w:szCs w:val="24"/>
              </w:rPr>
              <w:t>（</w:t>
            </w:r>
            <w:r>
              <w:rPr>
                <w:rFonts w:hint="eastAsia" w:ascii="宋体" w:hAnsi="宋体" w:cs="宋体"/>
                <w:b/>
                <w:bCs/>
                <w:color w:val="000000"/>
                <w:sz w:val="24"/>
                <w:szCs w:val="24"/>
                <w:lang w:eastAsia="zh-CN"/>
              </w:rPr>
              <w:t>注：</w:t>
            </w:r>
            <w:r>
              <w:rPr>
                <w:rFonts w:hint="eastAsia" w:ascii="宋体" w:hAnsi="宋体" w:eastAsia="宋体" w:cs="宋体"/>
                <w:b/>
                <w:bCs/>
                <w:color w:val="000000"/>
                <w:sz w:val="24"/>
                <w:szCs w:val="24"/>
              </w:rPr>
              <w:t>提供相应的</w:t>
            </w:r>
            <w:r>
              <w:rPr>
                <w:rFonts w:hint="eastAsia" w:ascii="宋体" w:hAnsi="宋体" w:cs="宋体"/>
                <w:b/>
                <w:bCs/>
                <w:color w:val="000000"/>
                <w:sz w:val="24"/>
                <w:szCs w:val="24"/>
                <w:lang w:eastAsia="zh-CN"/>
              </w:rPr>
              <w:t>系统</w:t>
            </w:r>
            <w:r>
              <w:rPr>
                <w:rFonts w:hint="eastAsia" w:ascii="宋体" w:hAnsi="宋体" w:eastAsia="宋体" w:cs="宋体"/>
                <w:b/>
                <w:bCs/>
                <w:color w:val="000000"/>
                <w:sz w:val="24"/>
                <w:szCs w:val="24"/>
              </w:rPr>
              <w:t>截图</w:t>
            </w:r>
            <w:r>
              <w:rPr>
                <w:rFonts w:hint="eastAsia" w:ascii="宋体" w:hAnsi="宋体" w:cs="宋体"/>
                <w:b/>
                <w:bCs/>
                <w:color w:val="000000"/>
                <w:sz w:val="24"/>
                <w:szCs w:val="24"/>
                <w:lang w:eastAsia="zh-CN"/>
              </w:rPr>
              <w:t>进行佐证</w:t>
            </w:r>
            <w:r>
              <w:rPr>
                <w:rFonts w:hint="eastAsia" w:ascii="宋体" w:hAnsi="宋体" w:eastAsia="宋体" w:cs="宋体"/>
                <w:b/>
                <w:bCs/>
                <w:color w:val="000000"/>
                <w:sz w:val="24"/>
                <w:szCs w:val="24"/>
              </w:rPr>
              <w:t>）</w:t>
            </w:r>
          </w:p>
          <w:p w14:paraId="642A2951">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11.</w:t>
            </w:r>
            <w:r>
              <w:rPr>
                <w:rFonts w:hint="eastAsia" w:ascii="宋体" w:hAnsi="宋体" w:eastAsia="宋体" w:cs="宋体"/>
                <w:kern w:val="0"/>
                <w:sz w:val="24"/>
                <w:szCs w:val="24"/>
                <w14:ligatures w14:val="none"/>
              </w:rPr>
              <w:t>对标规划教材：内置标准体位与相关曝光参数（如SID、kV，mA，s）均依据“十三五”规划教材，作为内置标准数据库，进行评分。</w:t>
            </w:r>
          </w:p>
          <w:p w14:paraId="43176742">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12.</w:t>
            </w:r>
            <w:r>
              <w:rPr>
                <w:rFonts w:hint="eastAsia" w:ascii="宋体" w:hAnsi="宋体" w:eastAsia="宋体" w:cs="宋体"/>
                <w:kern w:val="0"/>
                <w:sz w:val="24"/>
                <w:szCs w:val="24"/>
                <w14:ligatures w14:val="none"/>
              </w:rPr>
              <w:t>批量规范化考核：基于内置人体摆位和参数曝光的标准数据库，进行实操评分，做到客观公正，避免主观因素。</w:t>
            </w:r>
          </w:p>
          <w:p w14:paraId="391AED03">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13.</w:t>
            </w:r>
            <w:bookmarkStart w:id="16" w:name="OLE_LINK3"/>
            <w:r>
              <w:rPr>
                <w:rStyle w:val="36"/>
                <w:rFonts w:hint="eastAsia" w:ascii="宋体" w:hAnsi="宋体" w:eastAsia="宋体" w:cs="宋体"/>
                <w:color w:val="000000"/>
                <w:sz w:val="24"/>
                <w:szCs w:val="24"/>
              </w:rPr>
              <w:t>可开展对应部位的实训项目</w:t>
            </w:r>
            <w:r>
              <w:rPr>
                <w:rStyle w:val="36"/>
                <w:rFonts w:hint="eastAsia" w:ascii="宋体" w:hAnsi="宋体" w:cs="宋体"/>
                <w:color w:val="000000"/>
                <w:sz w:val="24"/>
                <w:szCs w:val="24"/>
                <w:lang w:val="en-US" w:eastAsia="zh-CN"/>
              </w:rPr>
              <w:t>包括但不限于以下项目</w:t>
            </w:r>
            <w:r>
              <w:rPr>
                <w:rFonts w:hint="eastAsia" w:ascii="宋体" w:hAnsi="宋体" w:eastAsia="宋体" w:cs="宋体"/>
                <w:kern w:val="0"/>
                <w:sz w:val="24"/>
                <w:szCs w:val="24"/>
              </w:rPr>
              <w:t>：头颅后前位、头颅侧位、头颅前后位、颈椎前后位、颈椎侧位、腰椎斜位、胸椎正位、胸椎侧位、腰椎前后位、腰椎侧位、骶椎正位、尾椎正位、盆骨正位、右手掌后前位、右手腕关节后前位、胸部后前位、胸部侧位、腹部仰卧前后位、腹部立位前后位、左踝关节前后位、左足前后正位、鼻骨侧位、膈上肋骨前后位、骶髂关节前后位、膈下肋骨前后位、左胫腓骨侧位、左胫腓骨前后位、左膝关节前后位、左股骨前后位、胸部左前斜位、胸部右前斜位。</w:t>
            </w:r>
            <w:bookmarkEnd w:id="16"/>
          </w:p>
          <w:p w14:paraId="21592D9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sz w:val="24"/>
                <w:szCs w:val="24"/>
              </w:rPr>
            </w:pPr>
            <w:r>
              <w:rPr>
                <w:rFonts w:hint="eastAsia" w:ascii="宋体" w:hAnsi="宋体" w:cs="宋体"/>
                <w:kern w:val="0"/>
                <w:sz w:val="24"/>
                <w:szCs w:val="24"/>
                <w:lang w:eastAsia="zh-CN"/>
              </w:rPr>
              <w:t>（三）</w:t>
            </w:r>
            <w:r>
              <w:rPr>
                <w:rFonts w:hint="eastAsia" w:ascii="宋体" w:hAnsi="宋体" w:eastAsia="宋体" w:cs="宋体"/>
                <w:kern w:val="0"/>
                <w:sz w:val="24"/>
                <w:szCs w:val="24"/>
              </w:rPr>
              <w:t>、功能指标</w:t>
            </w:r>
          </w:p>
          <w:p w14:paraId="480387DE">
            <w:pPr>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sz w:val="24"/>
                <w:szCs w:val="24"/>
              </w:rPr>
            </w:pPr>
            <w:r>
              <w:rPr>
                <w:rFonts w:hint="eastAsia" w:ascii="宋体" w:hAnsi="宋体" w:eastAsia="宋体" w:cs="宋体"/>
                <w:snapToGrid w:val="0"/>
                <w:spacing w:val="-1"/>
                <w:sz w:val="24"/>
                <w:szCs w:val="24"/>
                <w:lang w:val="en-US" w:eastAsia="en-US" w:bidi="ar-SA"/>
              </w:rPr>
              <w:t>1.</w:t>
            </w:r>
            <w:r>
              <w:rPr>
                <w:rFonts w:hint="eastAsia" w:ascii="宋体" w:hAnsi="宋体" w:eastAsia="宋体" w:cs="宋体"/>
                <w:sz w:val="24"/>
                <w:szCs w:val="24"/>
              </w:rPr>
              <w:t>技师登录：点击电脑屏幕，弹出登录界面，点击登录按钮</w:t>
            </w:r>
          </w:p>
          <w:p w14:paraId="722ABA34">
            <w:pPr>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sz w:val="24"/>
                <w:szCs w:val="24"/>
              </w:rPr>
            </w:pPr>
            <w:r>
              <w:rPr>
                <w:rFonts w:hint="eastAsia" w:ascii="宋体" w:hAnsi="宋体" w:eastAsia="宋体" w:cs="宋体"/>
                <w:snapToGrid w:val="0"/>
                <w:spacing w:val="-1"/>
                <w:sz w:val="24"/>
                <w:szCs w:val="24"/>
                <w:lang w:val="en-US" w:eastAsia="en-US" w:bidi="ar-SA"/>
              </w:rPr>
              <w:t>2.</w:t>
            </w:r>
            <w:r>
              <w:rPr>
                <w:rFonts w:hint="eastAsia" w:ascii="宋体" w:hAnsi="宋体" w:eastAsia="宋体" w:cs="宋体"/>
                <w:sz w:val="24"/>
                <w:szCs w:val="24"/>
              </w:rPr>
              <w:t>叫号：点击叫号按钮。</w:t>
            </w:r>
          </w:p>
          <w:p w14:paraId="6CE1C65C">
            <w:pPr>
              <w:keepNext w:val="0"/>
              <w:pageBreakBefore w:val="0"/>
              <w:widowControl/>
              <w:numPr>
                <w:ilvl w:val="0"/>
                <w:numId w:val="0"/>
              </w:numPr>
              <w:kinsoku/>
              <w:wordWrap/>
              <w:overflowPunct/>
              <w:topLinePunct w:val="0"/>
              <w:autoSpaceDE w:val="0"/>
              <w:autoSpaceDN w:val="0"/>
              <w:bidi w:val="0"/>
              <w:adjustRightInd w:val="0"/>
              <w:snapToGrid w:val="0"/>
              <w:spacing w:line="460" w:lineRule="exact"/>
              <w:ind w:right="0" w:rightChars="0"/>
              <w:jc w:val="left"/>
              <w:textAlignment w:val="baseline"/>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信息查验</w:t>
            </w:r>
          </w:p>
          <w:p w14:paraId="6A41A9D4">
            <w:pPr>
              <w:keepNext w:val="0"/>
              <w:pageBreakBefore w:val="0"/>
              <w:widowControl/>
              <w:kinsoku/>
              <w:wordWrap/>
              <w:overflowPunct/>
              <w:topLinePunct w:val="0"/>
              <w:autoSpaceDE w:val="0"/>
              <w:autoSpaceDN w:val="0"/>
              <w:bidi w:val="0"/>
              <w:adjustRightInd w:val="0"/>
              <w:snapToGrid w:val="0"/>
              <w:spacing w:line="460" w:lineRule="exact"/>
              <w:ind w:right="0" w:rightChars="0"/>
              <w:jc w:val="left"/>
              <w:textAlignment w:val="baseline"/>
              <w:rPr>
                <w:rFonts w:hint="eastAsia" w:ascii="宋体" w:hAnsi="宋体" w:eastAsia="宋体" w:cs="宋体"/>
                <w:sz w:val="24"/>
                <w:szCs w:val="24"/>
              </w:rPr>
            </w:pPr>
            <w:r>
              <w:rPr>
                <w:rFonts w:hint="eastAsia" w:ascii="宋体" w:hAnsi="宋体" w:eastAsia="宋体" w:cs="宋体"/>
                <w:sz w:val="24"/>
                <w:szCs w:val="24"/>
              </w:rPr>
              <w:t>3.1查验检查单：点击检查者手中预约单，点击条形码，记住临床医嘱，关闭信息单。</w:t>
            </w:r>
          </w:p>
          <w:p w14:paraId="718B4AE0">
            <w:pPr>
              <w:keepNext w:val="0"/>
              <w:pageBreakBefore w:val="0"/>
              <w:widowControl/>
              <w:kinsoku/>
              <w:wordWrap/>
              <w:overflowPunct/>
              <w:topLinePunct w:val="0"/>
              <w:autoSpaceDE w:val="0"/>
              <w:autoSpaceDN w:val="0"/>
              <w:bidi w:val="0"/>
              <w:adjustRightInd w:val="0"/>
              <w:snapToGrid w:val="0"/>
              <w:spacing w:line="460" w:lineRule="exact"/>
              <w:ind w:right="0" w:rightChars="0"/>
              <w:jc w:val="left"/>
              <w:textAlignment w:val="baseline"/>
              <w:rPr>
                <w:rFonts w:hint="eastAsia" w:ascii="宋体" w:hAnsi="宋体" w:eastAsia="宋体" w:cs="宋体"/>
                <w:sz w:val="24"/>
                <w:szCs w:val="24"/>
              </w:rPr>
            </w:pPr>
            <w:r>
              <w:rPr>
                <w:rFonts w:hint="eastAsia" w:ascii="宋体" w:hAnsi="宋体" w:eastAsia="宋体" w:cs="宋体"/>
                <w:sz w:val="24"/>
                <w:szCs w:val="24"/>
              </w:rPr>
              <w:t>3.2核对信息：点击人身体，点击核对信息，根据问题选择答案。</w:t>
            </w:r>
          </w:p>
          <w:p w14:paraId="19C0AEEF">
            <w:pPr>
              <w:keepNext w:val="0"/>
              <w:pageBreakBefore w:val="0"/>
              <w:widowControl/>
              <w:kinsoku/>
              <w:wordWrap/>
              <w:overflowPunct/>
              <w:topLinePunct w:val="0"/>
              <w:autoSpaceDE w:val="0"/>
              <w:autoSpaceDN w:val="0"/>
              <w:bidi w:val="0"/>
              <w:adjustRightInd w:val="0"/>
              <w:snapToGrid w:val="0"/>
              <w:spacing w:line="460" w:lineRule="exact"/>
              <w:ind w:right="0" w:rightChars="0"/>
              <w:jc w:val="left"/>
              <w:textAlignment w:val="baseline"/>
              <w:rPr>
                <w:rFonts w:hint="eastAsia" w:ascii="宋体" w:hAnsi="宋体" w:eastAsia="宋体" w:cs="宋体"/>
                <w:sz w:val="24"/>
                <w:szCs w:val="24"/>
              </w:rPr>
            </w:pPr>
            <w:r>
              <w:rPr>
                <w:rFonts w:hint="eastAsia" w:ascii="宋体" w:hAnsi="宋体" w:eastAsia="宋体" w:cs="宋体"/>
                <w:sz w:val="24"/>
                <w:szCs w:val="24"/>
              </w:rPr>
              <w:t>3.3选择检查协议：点击检查计算机界面，在新患者页面中选择检查部位，根据检查单选择相应摆位，点击“添加”，点击患者检查，关闭或最小化检查界面。</w:t>
            </w:r>
          </w:p>
          <w:p w14:paraId="3A65AA37">
            <w:pPr>
              <w:keepNext w:val="0"/>
              <w:pageBreakBefore w:val="0"/>
              <w:widowControl/>
              <w:kinsoku/>
              <w:wordWrap/>
              <w:overflowPunct/>
              <w:topLinePunct w:val="0"/>
              <w:autoSpaceDE w:val="0"/>
              <w:autoSpaceDN w:val="0"/>
              <w:bidi w:val="0"/>
              <w:adjustRightInd w:val="0"/>
              <w:snapToGrid w:val="0"/>
              <w:spacing w:line="460" w:lineRule="exact"/>
              <w:ind w:right="0" w:rightChars="0"/>
              <w:jc w:val="left"/>
              <w:textAlignment w:val="baseline"/>
              <w:rPr>
                <w:rFonts w:hint="eastAsia" w:ascii="宋体" w:hAnsi="宋体" w:eastAsia="宋体" w:cs="宋体"/>
                <w:sz w:val="24"/>
                <w:szCs w:val="24"/>
              </w:rPr>
            </w:pPr>
            <w:r>
              <w:rPr>
                <w:rFonts w:hint="eastAsia" w:ascii="宋体" w:hAnsi="宋体" w:eastAsia="宋体" w:cs="宋体"/>
                <w:sz w:val="24"/>
                <w:szCs w:val="24"/>
              </w:rPr>
              <w:t>3.4告知检查事项：点击人身体，点击告知检查事项，根据问题选择答案。</w:t>
            </w:r>
          </w:p>
          <w:p w14:paraId="75507C8E">
            <w:pPr>
              <w:keepNext w:val="0"/>
              <w:pageBreakBefore w:val="0"/>
              <w:widowControl/>
              <w:numPr>
                <w:ilvl w:val="0"/>
                <w:numId w:val="0"/>
              </w:numPr>
              <w:kinsoku/>
              <w:wordWrap/>
              <w:overflowPunct/>
              <w:topLinePunct w:val="0"/>
              <w:autoSpaceDE w:val="0"/>
              <w:autoSpaceDN w:val="0"/>
              <w:bidi w:val="0"/>
              <w:adjustRightInd w:val="0"/>
              <w:snapToGrid w:val="0"/>
              <w:spacing w:line="460" w:lineRule="exact"/>
              <w:ind w:right="0" w:rightChars="0"/>
              <w:jc w:val="left"/>
              <w:textAlignment w:val="baseline"/>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更衣</w:t>
            </w:r>
          </w:p>
          <w:p w14:paraId="50A6A3AC">
            <w:pPr>
              <w:keepNext w:val="0"/>
              <w:pageBreakBefore w:val="0"/>
              <w:widowControl/>
              <w:kinsoku/>
              <w:wordWrap/>
              <w:overflowPunct/>
              <w:topLinePunct w:val="0"/>
              <w:autoSpaceDE w:val="0"/>
              <w:autoSpaceDN w:val="0"/>
              <w:bidi w:val="0"/>
              <w:adjustRightInd w:val="0"/>
              <w:snapToGrid w:val="0"/>
              <w:spacing w:line="460" w:lineRule="exact"/>
              <w:ind w:right="0" w:rightChars="0"/>
              <w:jc w:val="left"/>
              <w:textAlignment w:val="baseline"/>
              <w:rPr>
                <w:rFonts w:hint="eastAsia" w:ascii="宋体" w:hAnsi="宋体" w:eastAsia="宋体" w:cs="宋体"/>
                <w:sz w:val="24"/>
                <w:szCs w:val="24"/>
              </w:rPr>
            </w:pPr>
            <w:r>
              <w:rPr>
                <w:rFonts w:hint="eastAsia" w:ascii="宋体" w:hAnsi="宋体" w:eastAsia="宋体" w:cs="宋体"/>
                <w:sz w:val="24"/>
                <w:szCs w:val="24"/>
              </w:rPr>
              <w:t>4.1进入更衣室：点击人身体，点击进入更衣室。</w:t>
            </w:r>
          </w:p>
          <w:p w14:paraId="0BFE684A">
            <w:pPr>
              <w:keepNext w:val="0"/>
              <w:pageBreakBefore w:val="0"/>
              <w:widowControl/>
              <w:kinsoku/>
              <w:wordWrap/>
              <w:overflowPunct/>
              <w:topLinePunct w:val="0"/>
              <w:autoSpaceDE w:val="0"/>
              <w:autoSpaceDN w:val="0"/>
              <w:bidi w:val="0"/>
              <w:adjustRightInd w:val="0"/>
              <w:snapToGrid w:val="0"/>
              <w:spacing w:line="460" w:lineRule="exact"/>
              <w:ind w:right="0" w:rightChars="0"/>
              <w:jc w:val="left"/>
              <w:textAlignment w:val="baseline"/>
              <w:rPr>
                <w:rFonts w:hint="eastAsia" w:ascii="宋体" w:hAnsi="宋体" w:eastAsia="宋体" w:cs="宋体"/>
                <w:sz w:val="24"/>
                <w:szCs w:val="24"/>
              </w:rPr>
            </w:pPr>
            <w:r>
              <w:rPr>
                <w:rFonts w:hint="eastAsia" w:ascii="宋体" w:hAnsi="宋体" w:eastAsia="宋体" w:cs="宋体"/>
                <w:sz w:val="24"/>
                <w:szCs w:val="24"/>
              </w:rPr>
              <w:t>4.2更换检查服：点击门帘把手，检查者进行更衣。</w:t>
            </w:r>
          </w:p>
          <w:p w14:paraId="7868C0B6">
            <w:pPr>
              <w:keepNext w:val="0"/>
              <w:pageBreakBefore w:val="0"/>
              <w:widowControl/>
              <w:kinsoku/>
              <w:wordWrap/>
              <w:overflowPunct/>
              <w:topLinePunct w:val="0"/>
              <w:autoSpaceDE w:val="0"/>
              <w:autoSpaceDN w:val="0"/>
              <w:bidi w:val="0"/>
              <w:adjustRightInd w:val="0"/>
              <w:snapToGrid w:val="0"/>
              <w:spacing w:line="460" w:lineRule="exact"/>
              <w:ind w:right="0" w:rightChars="0"/>
              <w:jc w:val="left"/>
              <w:textAlignment w:val="baseline"/>
              <w:rPr>
                <w:rFonts w:hint="eastAsia" w:ascii="宋体" w:hAnsi="宋体" w:eastAsia="宋体" w:cs="宋体"/>
                <w:sz w:val="24"/>
                <w:szCs w:val="24"/>
              </w:rPr>
            </w:pPr>
            <w:r>
              <w:rPr>
                <w:rFonts w:hint="eastAsia" w:ascii="宋体" w:hAnsi="宋体" w:eastAsia="宋体" w:cs="宋体"/>
                <w:sz w:val="24"/>
                <w:szCs w:val="24"/>
              </w:rPr>
              <w:t>4.3去除硬物：点击人身上发光的硬物：眼镜、项链、手表。</w:t>
            </w:r>
          </w:p>
          <w:p w14:paraId="36ECB7BF">
            <w:pPr>
              <w:keepNext w:val="0"/>
              <w:pageBreakBefore w:val="0"/>
              <w:widowControl/>
              <w:numPr>
                <w:ilvl w:val="0"/>
                <w:numId w:val="0"/>
              </w:numPr>
              <w:kinsoku/>
              <w:wordWrap/>
              <w:overflowPunct/>
              <w:topLinePunct w:val="0"/>
              <w:autoSpaceDE w:val="0"/>
              <w:autoSpaceDN w:val="0"/>
              <w:bidi w:val="0"/>
              <w:adjustRightInd w:val="0"/>
              <w:snapToGrid w:val="0"/>
              <w:spacing w:line="460" w:lineRule="exact"/>
              <w:ind w:right="0" w:rightChars="0"/>
              <w:jc w:val="left"/>
              <w:textAlignment w:val="baseline"/>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摆位</w:t>
            </w:r>
          </w:p>
          <w:p w14:paraId="60B5BDA3">
            <w:pPr>
              <w:keepNext w:val="0"/>
              <w:pageBreakBefore w:val="0"/>
              <w:widowControl/>
              <w:tabs>
                <w:tab w:val="left" w:pos="2811"/>
              </w:tabs>
              <w:kinsoku/>
              <w:wordWrap/>
              <w:overflowPunct/>
              <w:topLinePunct w:val="0"/>
              <w:autoSpaceDE w:val="0"/>
              <w:autoSpaceDN w:val="0"/>
              <w:bidi w:val="0"/>
              <w:adjustRightInd w:val="0"/>
              <w:snapToGrid w:val="0"/>
              <w:spacing w:line="460" w:lineRule="exact"/>
              <w:ind w:right="0" w:rightChars="0"/>
              <w:jc w:val="left"/>
              <w:textAlignment w:val="baseline"/>
              <w:rPr>
                <w:rFonts w:hint="eastAsia" w:ascii="宋体" w:hAnsi="宋体" w:eastAsia="宋体" w:cs="宋体"/>
                <w:sz w:val="24"/>
                <w:szCs w:val="24"/>
              </w:rPr>
            </w:pPr>
            <w:r>
              <w:rPr>
                <w:rFonts w:hint="eastAsia" w:ascii="宋体" w:hAnsi="宋体" w:eastAsia="宋体" w:cs="宋体"/>
                <w:sz w:val="24"/>
                <w:szCs w:val="24"/>
              </w:rPr>
              <w:t>5.1进入扫描室：点击人身体，点击进入扫描室。</w:t>
            </w:r>
          </w:p>
          <w:p w14:paraId="701FB4BC">
            <w:pPr>
              <w:keepNext w:val="0"/>
              <w:pageBreakBefore w:val="0"/>
              <w:widowControl/>
              <w:kinsoku/>
              <w:wordWrap/>
              <w:overflowPunct/>
              <w:topLinePunct w:val="0"/>
              <w:autoSpaceDE w:val="0"/>
              <w:autoSpaceDN w:val="0"/>
              <w:bidi w:val="0"/>
              <w:adjustRightInd w:val="0"/>
              <w:snapToGrid w:val="0"/>
              <w:spacing w:line="460" w:lineRule="exact"/>
              <w:ind w:right="0" w:rightChars="0"/>
              <w:jc w:val="left"/>
              <w:textAlignment w:val="baseline"/>
              <w:rPr>
                <w:rFonts w:hint="eastAsia" w:ascii="宋体" w:hAnsi="宋体" w:eastAsia="宋体" w:cs="宋体"/>
                <w:sz w:val="24"/>
                <w:szCs w:val="24"/>
              </w:rPr>
            </w:pPr>
            <w:r>
              <w:rPr>
                <w:rFonts w:hint="eastAsia" w:ascii="宋体" w:hAnsi="宋体" w:eastAsia="宋体" w:cs="宋体"/>
                <w:sz w:val="24"/>
                <w:szCs w:val="24"/>
              </w:rPr>
              <w:t>5.2摆位：①点击人体部，选择基础体位摆位卡牌；②点击人头部，选择头部摆位卡牌；③点击人手部，选择上肢摆位卡牌；④点击人腿部，选择下肢摆位卡牌；⑤点击确认摆位按钮，提交摆位结果。</w:t>
            </w:r>
          </w:p>
          <w:p w14:paraId="2196AD3A">
            <w:pPr>
              <w:keepNext w:val="0"/>
              <w:pageBreakBefore w:val="0"/>
              <w:widowControl/>
              <w:kinsoku/>
              <w:wordWrap/>
              <w:overflowPunct/>
              <w:topLinePunct w:val="0"/>
              <w:autoSpaceDE w:val="0"/>
              <w:autoSpaceDN w:val="0"/>
              <w:bidi w:val="0"/>
              <w:adjustRightInd w:val="0"/>
              <w:snapToGrid w:val="0"/>
              <w:spacing w:line="460" w:lineRule="exact"/>
              <w:ind w:right="0" w:rightChars="0"/>
              <w:jc w:val="left"/>
              <w:textAlignment w:val="baseline"/>
              <w:rPr>
                <w:rFonts w:hint="eastAsia" w:ascii="宋体" w:hAnsi="宋体" w:eastAsia="宋体" w:cs="宋体"/>
                <w:sz w:val="24"/>
                <w:szCs w:val="24"/>
              </w:rPr>
            </w:pPr>
            <w:r>
              <w:rPr>
                <w:rFonts w:hint="eastAsia" w:ascii="宋体" w:hAnsi="宋体" w:eastAsia="宋体" w:cs="宋体"/>
                <w:sz w:val="24"/>
                <w:szCs w:val="24"/>
              </w:rPr>
              <w:t>5.3调整探测器和照射野：①点击球管控制面板，弹出控制界面；②点击上下、左右、旋转按钮，调整控制臂；③确保球管、检查部位和探测器三点合一；调整角度、SID、照射野大小；④点击确认探测视野按钮，提交结果。</w:t>
            </w:r>
          </w:p>
          <w:p w14:paraId="77CA3A08">
            <w:pPr>
              <w:keepNext w:val="0"/>
              <w:pageBreakBefore w:val="0"/>
              <w:widowControl/>
              <w:kinsoku/>
              <w:wordWrap/>
              <w:overflowPunct/>
              <w:topLinePunct w:val="0"/>
              <w:autoSpaceDE w:val="0"/>
              <w:autoSpaceDN w:val="0"/>
              <w:bidi w:val="0"/>
              <w:adjustRightInd w:val="0"/>
              <w:snapToGrid w:val="0"/>
              <w:spacing w:line="460" w:lineRule="exact"/>
              <w:ind w:right="0" w:rightChars="0"/>
              <w:jc w:val="left"/>
              <w:textAlignment w:val="baseline"/>
              <w:rPr>
                <w:rFonts w:hint="eastAsia" w:ascii="宋体" w:hAnsi="宋体" w:eastAsia="宋体" w:cs="宋体"/>
                <w:sz w:val="24"/>
                <w:szCs w:val="24"/>
              </w:rPr>
            </w:pPr>
            <w:r>
              <w:rPr>
                <w:rFonts w:hint="eastAsia" w:ascii="宋体" w:hAnsi="宋体" w:eastAsia="宋体" w:cs="宋体"/>
                <w:sz w:val="24"/>
                <w:szCs w:val="24"/>
              </w:rPr>
              <w:t>5.4调整曝光参数：①点击球管控制面板，弹出控制界面；②切换至曝光参数选项卡，点击“+”或“-”，修改kV、mA、ms值；③点击确认曝光参数按钮。</w:t>
            </w:r>
          </w:p>
          <w:p w14:paraId="0A0E66F6">
            <w:pPr>
              <w:keepNext w:val="0"/>
              <w:pageBreakBefore w:val="0"/>
              <w:widowControl/>
              <w:kinsoku/>
              <w:wordWrap/>
              <w:overflowPunct/>
              <w:topLinePunct w:val="0"/>
              <w:autoSpaceDE w:val="0"/>
              <w:autoSpaceDN w:val="0"/>
              <w:bidi w:val="0"/>
              <w:adjustRightInd w:val="0"/>
              <w:snapToGrid w:val="0"/>
              <w:spacing w:line="460" w:lineRule="exact"/>
              <w:ind w:right="0" w:rightChars="0"/>
              <w:jc w:val="left"/>
              <w:textAlignment w:val="baseline"/>
              <w:rPr>
                <w:rFonts w:hint="eastAsia" w:ascii="宋体" w:hAnsi="宋体" w:eastAsia="宋体" w:cs="宋体"/>
                <w:sz w:val="24"/>
                <w:szCs w:val="24"/>
              </w:rPr>
            </w:pPr>
            <w:r>
              <w:rPr>
                <w:rFonts w:hint="eastAsia" w:ascii="宋体" w:hAnsi="宋体" w:eastAsia="宋体" w:cs="宋体"/>
                <w:sz w:val="24"/>
                <w:szCs w:val="24"/>
              </w:rPr>
              <w:t>5.5添加防护服：选择防护衣卡牌（可多选），点击确认防护服按钮，提交结果。</w:t>
            </w:r>
          </w:p>
          <w:p w14:paraId="3CD90FAB">
            <w:pPr>
              <w:keepNext w:val="0"/>
              <w:pageBreakBefore w:val="0"/>
              <w:widowControl/>
              <w:numPr>
                <w:ilvl w:val="0"/>
                <w:numId w:val="0"/>
              </w:numPr>
              <w:kinsoku/>
              <w:wordWrap/>
              <w:overflowPunct/>
              <w:topLinePunct w:val="0"/>
              <w:autoSpaceDE w:val="0"/>
              <w:autoSpaceDN w:val="0"/>
              <w:bidi w:val="0"/>
              <w:adjustRightInd w:val="0"/>
              <w:snapToGrid w:val="0"/>
              <w:spacing w:line="460" w:lineRule="exact"/>
              <w:ind w:right="0" w:rightChars="0"/>
              <w:jc w:val="left"/>
              <w:textAlignment w:val="baseline"/>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扫描</w:t>
            </w:r>
          </w:p>
          <w:p w14:paraId="31679F29">
            <w:pPr>
              <w:keepNext w:val="0"/>
              <w:pageBreakBefore w:val="0"/>
              <w:widowControl/>
              <w:kinsoku/>
              <w:wordWrap/>
              <w:overflowPunct/>
              <w:topLinePunct w:val="0"/>
              <w:autoSpaceDE w:val="0"/>
              <w:autoSpaceDN w:val="0"/>
              <w:bidi w:val="0"/>
              <w:adjustRightInd w:val="0"/>
              <w:snapToGrid w:val="0"/>
              <w:spacing w:line="460" w:lineRule="exact"/>
              <w:ind w:right="0" w:rightChars="0"/>
              <w:jc w:val="left"/>
              <w:textAlignment w:val="baseline"/>
              <w:rPr>
                <w:rFonts w:hint="eastAsia" w:ascii="宋体" w:hAnsi="宋体" w:eastAsia="宋体" w:cs="宋体"/>
                <w:sz w:val="24"/>
                <w:szCs w:val="24"/>
              </w:rPr>
            </w:pPr>
            <w:r>
              <w:rPr>
                <w:rFonts w:hint="eastAsia" w:ascii="宋体" w:hAnsi="宋体" w:eastAsia="宋体" w:cs="宋体"/>
                <w:sz w:val="24"/>
                <w:szCs w:val="24"/>
              </w:rPr>
              <w:t>6.1告知曝光注意事项：点击话筒，弹出对话框，选择正确选项。</w:t>
            </w:r>
          </w:p>
          <w:p w14:paraId="67322A5C">
            <w:pPr>
              <w:keepNext w:val="0"/>
              <w:pageBreakBefore w:val="0"/>
              <w:widowControl/>
              <w:kinsoku/>
              <w:wordWrap/>
              <w:overflowPunct/>
              <w:topLinePunct w:val="0"/>
              <w:autoSpaceDE w:val="0"/>
              <w:autoSpaceDN w:val="0"/>
              <w:bidi w:val="0"/>
              <w:adjustRightInd w:val="0"/>
              <w:snapToGrid w:val="0"/>
              <w:spacing w:line="460" w:lineRule="exact"/>
              <w:ind w:right="0" w:rightChars="0"/>
              <w:jc w:val="left"/>
              <w:textAlignment w:val="baseline"/>
              <w:rPr>
                <w:rFonts w:hint="eastAsia" w:ascii="宋体" w:hAnsi="宋体" w:eastAsia="宋体" w:cs="宋体"/>
                <w:sz w:val="24"/>
                <w:szCs w:val="24"/>
              </w:rPr>
            </w:pPr>
            <w:r>
              <w:rPr>
                <w:rFonts w:hint="eastAsia" w:ascii="宋体" w:hAnsi="宋体" w:eastAsia="宋体" w:cs="宋体"/>
                <w:sz w:val="24"/>
                <w:szCs w:val="24"/>
              </w:rPr>
              <w:t>6.2曝光：点击曝光手柄，点击准备曝光按钮，点击曝光按钮。</w:t>
            </w:r>
          </w:p>
          <w:p w14:paraId="273BE403">
            <w:pPr>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3</w:t>
            </w:r>
            <w:r>
              <w:rPr>
                <w:rFonts w:hint="eastAsia" w:ascii="宋体" w:hAnsi="宋体" w:eastAsia="宋体" w:cs="宋体"/>
                <w:sz w:val="24"/>
                <w:szCs w:val="24"/>
              </w:rPr>
              <w:t>图像后处理：①裁剪：点击裁剪按钮，调整裁剪框，点击确认裁剪；②标记：点击L和R按钮，拖动L和R文本至合适位置；③调节窗宽窗位：点击窗宽窗位按钮，按住鼠标水平/竖直移动，调节窗宽/窗位；④点击完成按钮。</w:t>
            </w:r>
          </w:p>
          <w:p w14:paraId="14BE877E">
            <w:pPr>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6.</w:t>
            </w:r>
            <w:r>
              <w:rPr>
                <w:rFonts w:hint="eastAsia" w:ascii="宋体" w:hAnsi="宋体" w:cs="宋体"/>
                <w:sz w:val="24"/>
                <w:szCs w:val="24"/>
                <w:lang w:val="en-US" w:eastAsia="zh-CN"/>
              </w:rPr>
              <w:t>4</w:t>
            </w:r>
            <w:r>
              <w:rPr>
                <w:rFonts w:hint="eastAsia" w:ascii="宋体" w:hAnsi="宋体" w:eastAsia="宋体" w:cs="宋体"/>
                <w:sz w:val="24"/>
                <w:szCs w:val="24"/>
              </w:rPr>
              <w:t>检查结束，检查者离开：无需操作，患者自行离开。</w:t>
            </w:r>
            <w:r>
              <w:rPr>
                <w:rFonts w:hint="eastAsia" w:ascii="宋体" w:hAnsi="宋体" w:eastAsia="宋体" w:cs="宋体"/>
                <w:kern w:val="0"/>
                <w:sz w:val="24"/>
                <w:szCs w:val="24"/>
              </w:rPr>
              <w:br w:type="textWrapping"/>
            </w:r>
            <w:r>
              <w:rPr>
                <w:rFonts w:hint="eastAsia" w:ascii="宋体" w:hAnsi="宋体" w:cs="宋体"/>
                <w:kern w:val="0"/>
                <w:sz w:val="24"/>
                <w:szCs w:val="24"/>
                <w:lang w:eastAsia="zh-CN"/>
              </w:rPr>
              <w:t>（四）</w:t>
            </w:r>
            <w:r>
              <w:rPr>
                <w:rFonts w:hint="eastAsia" w:ascii="宋体" w:hAnsi="宋体" w:eastAsia="宋体" w:cs="宋体"/>
                <w:kern w:val="0"/>
                <w:sz w:val="24"/>
                <w:szCs w:val="24"/>
              </w:rPr>
              <w:t>、成绩管理要求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1.训练管理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1.1可查看仿真项目的训练情况，学生姓名、时间、成绩及详细情况可通过excel表格导出。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1.2详细情况包含该学生的操作日志记录，该日志包含操作过程名称、操作情况、得分、操作时间等信息。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1.3具有训练成绩的饼型图及柱型图。</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2.考核管理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2.1可查看仿真项目的考核情况，具有可设置考核项目，具有考核名称、开始时间、结束时间、考试时长等内容。</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2.2考试详细情况具有考试名称、学生姓名、开始时间、成绩及操作详细情况等信息，可通过excel表格导出。</w:t>
            </w:r>
            <w:bookmarkEnd w:id="15"/>
          </w:p>
        </w:tc>
      </w:tr>
      <w:tr w14:paraId="3B27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0" w:type="dxa"/>
            <w:vAlign w:val="center"/>
          </w:tcPr>
          <w:p w14:paraId="1605A28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bCs/>
                <w:color w:val="000000"/>
                <w:sz w:val="24"/>
                <w:szCs w:val="24"/>
              </w:rPr>
            </w:pPr>
            <w:r>
              <w:rPr>
                <w:rFonts w:hint="eastAsia" w:ascii="宋体" w:hAnsi="宋体" w:eastAsia="宋体" w:cs="宋体"/>
                <w:b/>
                <w:bCs/>
                <w:color w:val="000000" w:themeColor="text1"/>
                <w:kern w:val="0"/>
                <w:sz w:val="24"/>
                <w:szCs w:val="24"/>
                <w14:textFill>
                  <w14:solidFill>
                    <w14:schemeClr w14:val="tx1"/>
                  </w14:solidFill>
                </w14:textFill>
              </w:rPr>
              <w:t>十、</w:t>
            </w:r>
            <w:r>
              <w:rPr>
                <w:rStyle w:val="36"/>
                <w:rFonts w:hint="eastAsia" w:ascii="宋体" w:hAnsi="宋体" w:eastAsia="宋体" w:cs="宋体"/>
                <w:b/>
                <w:bCs/>
                <w:color w:val="000000"/>
                <w:sz w:val="24"/>
                <w:szCs w:val="24"/>
              </w:rPr>
              <w:t>综合介入虚实结合设备</w:t>
            </w:r>
          </w:p>
          <w:p w14:paraId="63F6A5C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（一）</w:t>
            </w:r>
            <w:r>
              <w:rPr>
                <w:rStyle w:val="36"/>
                <w:rFonts w:hint="eastAsia" w:ascii="宋体" w:hAnsi="宋体" w:eastAsia="宋体" w:cs="宋体"/>
                <w:color w:val="000000"/>
                <w:sz w:val="24"/>
                <w:szCs w:val="24"/>
              </w:rPr>
              <w:t>、系统功能要求</w:t>
            </w:r>
          </w:p>
          <w:p w14:paraId="34D1D7D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1.产品开发采用 B/S 架构。</w:t>
            </w:r>
          </w:p>
          <w:p w14:paraId="50D3A96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2.软件采用Unity开发，三维模型采用Maya、3dsMax建模。</w:t>
            </w:r>
          </w:p>
          <w:p w14:paraId="76E83D6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3.科室布局按照医院标准进行，依据介入治疗流程构建介入科室房间和虚拟环境。</w:t>
            </w:r>
          </w:p>
          <w:p w14:paraId="5A9B1A9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4.对介入器械、治疗过程实现1比1仿真还原，符合软件工程标准。</w:t>
            </w:r>
          </w:p>
          <w:p w14:paraId="39BE9E2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5.可以完成对介入科室房间布局、介入器械结构、参数的认知和学习。</w:t>
            </w:r>
          </w:p>
          <w:p w14:paraId="5F2D78D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6.分为教学模式、练习模式和考试模式。</w:t>
            </w:r>
          </w:p>
          <w:p w14:paraId="1026C76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7.教学模式需要有引导式学习方案，对介入治疗的整个流程进行教学。</w:t>
            </w:r>
          </w:p>
          <w:p w14:paraId="0B2FF8F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8.练习模式可以让学生自由发挥，练习介入治疗过程。</w:t>
            </w:r>
          </w:p>
          <w:p w14:paraId="428AFE7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9.考试模式可以让学生进行介入治疗考核，并有评分标准。</w:t>
            </w:r>
          </w:p>
          <w:p w14:paraId="6BEF334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10.管理端可以更改参数和数据。</w:t>
            </w:r>
          </w:p>
          <w:p w14:paraId="6772969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（二）</w:t>
            </w:r>
            <w:r>
              <w:rPr>
                <w:rStyle w:val="36"/>
                <w:rFonts w:hint="eastAsia" w:ascii="宋体" w:hAnsi="宋体" w:eastAsia="宋体" w:cs="宋体"/>
                <w:color w:val="000000"/>
                <w:sz w:val="24"/>
                <w:szCs w:val="24"/>
              </w:rPr>
              <w:t>、学生端功能要求</w:t>
            </w:r>
          </w:p>
          <w:p w14:paraId="093A47B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1.教学模式</w:t>
            </w:r>
          </w:p>
          <w:p w14:paraId="4AFF84B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1.1可以获取操作者登录信息并形成操作者登录操作日志。</w:t>
            </w:r>
          </w:p>
          <w:p w14:paraId="378DD2F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1.2具有步骤列表，包括设备启动、呼叫患者、核对患者信息、穿戴防护用具、连接体征检测设备、选择穿刺位置、穿刺处消毒、麻醉、穿刺、安装血管鞘、创建通路、造影、结束等步骤的详细引导。</w:t>
            </w:r>
          </w:p>
          <w:p w14:paraId="5FCAC83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1.3可以实现跳步功能，点击步骤列表的某一步可以调到相应位置并展示相应操作。</w:t>
            </w:r>
          </w:p>
          <w:p w14:paraId="2DE5C9A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1.4可以实现指引、回退、跳过功能，从实现操作指导、退到上一步或跳到下一步。</w:t>
            </w:r>
          </w:p>
          <w:p w14:paraId="5956E21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1.5可以在自由视角和手术视角之间切换。</w:t>
            </w:r>
          </w:p>
          <w:p w14:paraId="42874DF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1.6每一步都有知识点提示和语音提示。</w:t>
            </w:r>
          </w:p>
          <w:p w14:paraId="09FAE81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1.7可以按照顺序开启设备，并进行校准，图像质量测试和球管预热。</w:t>
            </w:r>
          </w:p>
          <w:p w14:paraId="6B9AD07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1.8可以演示呼叫患者，等待医护人员将其送入手术室。</w:t>
            </w:r>
          </w:p>
          <w:p w14:paraId="3882FDD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1.9可以演示核对患者信息。</w:t>
            </w:r>
          </w:p>
          <w:p w14:paraId="5DD78B5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1.10可以演示患者前往更衣室，穿戴防护用具。</w:t>
            </w:r>
          </w:p>
          <w:p w14:paraId="5145109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1.11可以演示患者连接体征检测设备。</w:t>
            </w:r>
          </w:p>
          <w:p w14:paraId="5648D45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1.12可以根据患者造影的部位，选择穿刺的位置。</w:t>
            </w:r>
          </w:p>
          <w:p w14:paraId="79B3F77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1.13可以演示穿刺部位的消毒过程。</w:t>
            </w:r>
          </w:p>
          <w:p w14:paraId="4D45137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1.14可以演示穿刺过程，将穿刺针插入合适位置，使用导丝创建通路，取出穿刺针。</w:t>
            </w:r>
          </w:p>
          <w:p w14:paraId="5047DA2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1.15可以演示导丝安装血管鞘的过程，并撤出内芯和导丝。</w:t>
            </w:r>
          </w:p>
          <w:p w14:paraId="4D41DF9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1.16可以演示导丝和导管创建通过的过程，实现从穿刺口到病灶位置的通路。</w:t>
            </w:r>
          </w:p>
          <w:p w14:paraId="3DC5121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1.17可以填写造影剂流速和液量，演示按住手柄为患者注射造影剂的操作。</w:t>
            </w:r>
          </w:p>
          <w:p w14:paraId="38A5B7E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1.18可以演示结束收尾工作过程，撤出导丝导管，包扎伤口，等待患者离开。</w:t>
            </w:r>
          </w:p>
          <w:p w14:paraId="4C1DE1C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2.练习模块</w:t>
            </w:r>
          </w:p>
          <w:p w14:paraId="645B288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2.1可以获取操作者登录信息并形成操作者登录操作日志。</w:t>
            </w:r>
          </w:p>
          <w:p w14:paraId="70BEB16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2.2具有步骤列表，包括设备启动、呼叫患者、核对患者信息、穿戴防护用</w:t>
            </w:r>
          </w:p>
          <w:p w14:paraId="3DD4FDF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具、连接体征检测设备、选择穿刺位置、穿刺处消毒、麻醉、穿刺、安装血管</w:t>
            </w:r>
          </w:p>
          <w:p w14:paraId="51EF04A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鞘、创建通路、造影、结束等步骤的详细引导。</w:t>
            </w:r>
          </w:p>
          <w:p w14:paraId="3B6C785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2.3练习模式没有跳步功能，必须按照规范流程从开始操作到结束。</w:t>
            </w:r>
          </w:p>
          <w:p w14:paraId="5C6A248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2.4练习模式实现指引、回退、跳过功能，必须自主练习介入治疗整个流程。</w:t>
            </w:r>
          </w:p>
          <w:p w14:paraId="5EB607A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2.5可以在自由视角和手术视角之间切换。</w:t>
            </w:r>
          </w:p>
          <w:p w14:paraId="47BC8E7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2.6练习模式取消知识点提示和语音提示。</w:t>
            </w:r>
          </w:p>
          <w:p w14:paraId="6508DF9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2.7按照顺序开启设备，并进行校准，图像质量测试和球管预热。</w:t>
            </w:r>
          </w:p>
          <w:p w14:paraId="78B19A4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2.8进行呼叫患者操作，等待医护人员将其送入手术室。</w:t>
            </w:r>
          </w:p>
          <w:p w14:paraId="545EB2A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2.9核对患者信息。</w:t>
            </w:r>
          </w:p>
          <w:p w14:paraId="7A5174D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2.10演示患者前往更衣室，穿戴防护用具。</w:t>
            </w:r>
          </w:p>
          <w:p w14:paraId="04B17C0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2.11给患者连接体征检测设备。</w:t>
            </w:r>
          </w:p>
          <w:p w14:paraId="1EA26A3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2.12根据患者造影的部位，选择穿刺的位置。</w:t>
            </w:r>
          </w:p>
          <w:p w14:paraId="7FBF690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2.13进行穿刺部位的消毒过程。</w:t>
            </w:r>
          </w:p>
          <w:p w14:paraId="4DB17E8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2.14进行穿刺过程，将穿刺针插入合适位置，使用导丝创建通路，取出穿刺针。</w:t>
            </w:r>
          </w:p>
          <w:p w14:paraId="7F01568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2.15进行导丝安装血管鞘的过程，并撤出内芯和导丝。</w:t>
            </w:r>
          </w:p>
          <w:p w14:paraId="6DF5CB1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2.16进行导丝和导管创建通过的过程，实现从穿刺口到病灶位置的通路。</w:t>
            </w:r>
          </w:p>
          <w:p w14:paraId="1086A40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2.17填写造影剂流速和液量，演示按住手柄为患者注射造影剂的操作。</w:t>
            </w:r>
          </w:p>
          <w:p w14:paraId="2CE2DDC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2.18结束收尾工作过程，撤出导丝导管，包扎伤口，等待患者离开。</w:t>
            </w:r>
          </w:p>
          <w:p w14:paraId="2C7E7BB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3.考试模式</w:t>
            </w:r>
          </w:p>
          <w:p w14:paraId="1614C8F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3.1可以获取操作者登录信息并形成操作者登录操作日志。</w:t>
            </w:r>
          </w:p>
          <w:p w14:paraId="0815410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3.2具有步骤列表，包括设备启动、呼叫患者、核对患者信息、穿戴防护用具、连接体征检测设备、选择穿刺位置、穿刺处消毒、麻醉、穿刺、安装血管鞘、创建通路、造影、结束等步骤的详细引导。</w:t>
            </w:r>
          </w:p>
          <w:p w14:paraId="6238973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3.3练习模式没有跳步功能，必须按照规范流程从开始操作到结束。</w:t>
            </w:r>
          </w:p>
          <w:p w14:paraId="6E94CE8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3.4练习模式实现指引、回退、跳过功能，必须自主练习介入治疗整个流程。</w:t>
            </w:r>
          </w:p>
          <w:p w14:paraId="270B712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3.5可以在自由视角和手术视角之间切换。</w:t>
            </w:r>
          </w:p>
          <w:p w14:paraId="4FB53B0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3.6练习模式取消知识点提示和语音提示。</w:t>
            </w:r>
          </w:p>
          <w:p w14:paraId="3512F18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3.7按照顺序开启设备，并进行校准，图像质量测试和球管预热。</w:t>
            </w:r>
          </w:p>
          <w:p w14:paraId="3BA00E6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3.8进行呼叫患者操作，等待医护人员将其送入手术室。</w:t>
            </w:r>
          </w:p>
          <w:p w14:paraId="65AD9BC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3.9核对患者信息。</w:t>
            </w:r>
          </w:p>
          <w:p w14:paraId="036AB73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3.10演示患者前往更衣室，穿戴防护用具。</w:t>
            </w:r>
          </w:p>
          <w:p w14:paraId="4EEA638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3.11给患者连接体征检测设备。</w:t>
            </w:r>
          </w:p>
          <w:p w14:paraId="139506F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3.12根据患者造影的部位，选择穿刺的位置。</w:t>
            </w:r>
          </w:p>
          <w:p w14:paraId="143CCC0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3.13进行穿刺部位的消毒过程。</w:t>
            </w:r>
          </w:p>
          <w:p w14:paraId="1086251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3.14进行穿刺过程，将穿刺针插入合适位置，使用导丝创建通路，取出穿刺针。</w:t>
            </w:r>
          </w:p>
          <w:p w14:paraId="068CDB3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3.15进行导丝安装血管鞘的过程，并撤出内芯和导丝。</w:t>
            </w:r>
          </w:p>
          <w:p w14:paraId="2EDA8B7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3.16进行导丝和导管创建通过的过程，实现从穿刺口到病灶位置的通路。</w:t>
            </w:r>
          </w:p>
          <w:p w14:paraId="0C0584A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3.17填写造影剂流速和液量，演示按住手柄为患者注射造影剂的操作。</w:t>
            </w:r>
          </w:p>
          <w:p w14:paraId="527FCD7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3.18结束收尾工作过程，撤出导丝导管，包扎伤口，等待患者离开。</w:t>
            </w:r>
          </w:p>
          <w:p w14:paraId="0CF9772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3.19后台可以设置考试参数后方可进行考试模式。</w:t>
            </w:r>
          </w:p>
          <w:p w14:paraId="7984EDA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（三）</w:t>
            </w:r>
            <w:r>
              <w:rPr>
                <w:rStyle w:val="36"/>
                <w:rFonts w:hint="eastAsia" w:ascii="宋体" w:hAnsi="宋体" w:eastAsia="宋体" w:cs="宋体"/>
                <w:color w:val="000000"/>
                <w:sz w:val="24"/>
                <w:szCs w:val="24"/>
              </w:rPr>
              <w:t>、教师管理端功能要求</w:t>
            </w:r>
          </w:p>
          <w:p w14:paraId="76AAF76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1.实验管理</w:t>
            </w:r>
          </w:p>
          <w:p w14:paraId="4702281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1.1实验管理：可对实验名称、实验介绍、实验目的等内容进行编辑修改，可进行学习模式与考核模式的一键切换，可对学习模式与考核模式下的相关参数进行设置修改；</w:t>
            </w:r>
          </w:p>
          <w:p w14:paraId="432A0EA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1.2实验步骤管理：</w:t>
            </w:r>
          </w:p>
          <w:p w14:paraId="74BBD2F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（1）可对实验操作步骤的名称、介绍、排序号进行编辑修改；</w:t>
            </w:r>
          </w:p>
          <w:p w14:paraId="1A78879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（2）提供实验步骤的启用、停用功能；</w:t>
            </w:r>
          </w:p>
          <w:p w14:paraId="67B85CA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（3）可对实验步骤内的配音进行修改，提供语音文件上传功能、文字转语音功能，支持语音预览；</w:t>
            </w:r>
          </w:p>
          <w:p w14:paraId="0B41E5E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（4）可进行步骤考核参数设置，支持设置是否显示提示内容，是否添加配音、步骤考核分数等；</w:t>
            </w:r>
          </w:p>
          <w:p w14:paraId="0BB48FB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1.3练习题管理：</w:t>
            </w:r>
          </w:p>
          <w:p w14:paraId="0D417F1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（1）可从题库内随意选择添加练习题目；</w:t>
            </w:r>
          </w:p>
          <w:p w14:paraId="4F7191F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（2）支持新建练习题目，提供单选、多选、判断等多种题目类型</w:t>
            </w:r>
          </w:p>
          <w:p w14:paraId="772EADB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（3）可对练习题参数进行设置,支持设置是否提交后显示答案；</w:t>
            </w:r>
          </w:p>
          <w:p w14:paraId="6AD862D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1.4知识讲解：</w:t>
            </w:r>
          </w:p>
          <w:p w14:paraId="55F82C7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（1）可对实验步骤进行理论知识讲解内容的添加；</w:t>
            </w:r>
          </w:p>
          <w:p w14:paraId="5B95055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（2）讲解内容支持文字、图片、视频等多种形式；</w:t>
            </w:r>
          </w:p>
          <w:p w14:paraId="0E6D111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1.5可对实验进行一键启用/禁用操作；</w:t>
            </w:r>
          </w:p>
          <w:p w14:paraId="22F04B2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1.6考核模式设置：</w:t>
            </w:r>
          </w:p>
          <w:p w14:paraId="5AE9369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（1）可对实验总分，各实验步骤得分，实验考核时间，各步骤考核时间，可参加考核次数等参数进行编辑修改；</w:t>
            </w:r>
          </w:p>
          <w:p w14:paraId="5CCA238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（2）可对考核部位进行编辑修改，支持设置单个部位考核、多个部位考核；</w:t>
            </w:r>
          </w:p>
          <w:p w14:paraId="5CEF15A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2.题库管理</w:t>
            </w:r>
          </w:p>
          <w:p w14:paraId="2AE90BD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2.1题库管理：可按难易度、题目分类、专业、题型等多种筛选条件查询展示功能。</w:t>
            </w:r>
          </w:p>
          <w:p w14:paraId="1DBFFA3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2.2题目添加：提供按不同的题目分类，不同的难易度添加题目信息的功能。</w:t>
            </w:r>
          </w:p>
          <w:p w14:paraId="26505AF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2.3题目导入：提供题目数据导入模板下载功能，可按模板数据格式批量导入题目信息。</w:t>
            </w:r>
          </w:p>
          <w:p w14:paraId="34A6F78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2.4支持单选、多选、判断等多种不同题型的添加；</w:t>
            </w:r>
          </w:p>
          <w:p w14:paraId="540FE45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2.5题目支持上传文字、图片等多种形式题目内容；</w:t>
            </w:r>
          </w:p>
          <w:p w14:paraId="4426321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3.学习考核管理</w:t>
            </w:r>
          </w:p>
          <w:p w14:paraId="038980B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3.1学习管理</w:t>
            </w:r>
          </w:p>
          <w:p w14:paraId="35DF1B2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（1）支持查询学生每个实验的学习使用情况：提供展示实验学习时间，学习时长，练习题答题记录等信息；</w:t>
            </w:r>
          </w:p>
          <w:p w14:paraId="53117EC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（2）支持查询学生每个实验步骤的操作情况，实验得分等信息；</w:t>
            </w:r>
          </w:p>
          <w:p w14:paraId="524356D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w:t>
            </w:r>
            <w:r>
              <w:rPr>
                <w:rStyle w:val="36"/>
                <w:rFonts w:hint="eastAsia" w:ascii="宋体" w:hAnsi="宋体" w:cs="宋体"/>
                <w:color w:val="000000"/>
                <w:sz w:val="24"/>
                <w:szCs w:val="24"/>
                <w:lang w:val="en-US" w:eastAsia="zh-CN"/>
              </w:rPr>
              <w:t>2</w:t>
            </w:r>
            <w:r>
              <w:rPr>
                <w:rStyle w:val="36"/>
                <w:rFonts w:hint="eastAsia" w:ascii="宋体" w:hAnsi="宋体" w:eastAsia="宋体" w:cs="宋体"/>
                <w:color w:val="000000"/>
                <w:sz w:val="24"/>
                <w:szCs w:val="24"/>
              </w:rPr>
              <w:t>考核成绩报表：支持按学院、专业、班级等多个维度进行学生实验成绩的数据统计分析；</w:t>
            </w:r>
          </w:p>
          <w:p w14:paraId="5A02BDD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4.统计分析</w:t>
            </w:r>
          </w:p>
          <w:p w14:paraId="63A5CF0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w:t>
            </w:r>
            <w:r>
              <w:rPr>
                <w:rStyle w:val="36"/>
                <w:rFonts w:hint="eastAsia" w:ascii="宋体" w:hAnsi="宋体" w:cs="宋体"/>
                <w:color w:val="000000"/>
                <w:sz w:val="24"/>
                <w:szCs w:val="24"/>
                <w:lang w:val="en-US" w:eastAsia="zh-CN"/>
              </w:rPr>
              <w:t>1</w:t>
            </w:r>
            <w:r>
              <w:rPr>
                <w:rStyle w:val="36"/>
                <w:rFonts w:hint="eastAsia" w:ascii="宋体" w:hAnsi="宋体" w:eastAsia="宋体" w:cs="宋体"/>
                <w:color w:val="000000"/>
                <w:sz w:val="24"/>
                <w:szCs w:val="24"/>
              </w:rPr>
              <w:t>可按需求进行定制化统计分析报表的开发；</w:t>
            </w:r>
          </w:p>
          <w:p w14:paraId="6B0329C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5.用户管理</w:t>
            </w:r>
          </w:p>
          <w:p w14:paraId="4EFF967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5.1用户管理：可按不同角色查看系统内用户数据信息，提供条件筛选查询功能。</w:t>
            </w:r>
          </w:p>
          <w:p w14:paraId="5CA1639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5.2用户添加：教师端可手动添加学生端、教师端用户账号。</w:t>
            </w:r>
          </w:p>
          <w:p w14:paraId="3CA3C14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5.3批量导入：提供导入模板下载功能，可按数据模板格式进行用户数据批量导入操作。</w:t>
            </w:r>
          </w:p>
          <w:p w14:paraId="1B15C78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w:t>
            </w:r>
            <w:r>
              <w:rPr>
                <w:rStyle w:val="36"/>
                <w:rFonts w:hint="eastAsia" w:ascii="宋体" w:hAnsi="宋体" w:cs="宋体"/>
                <w:color w:val="000000"/>
                <w:sz w:val="24"/>
                <w:szCs w:val="24"/>
                <w:lang w:val="en-US" w:eastAsia="zh-CN"/>
              </w:rPr>
              <w:t>4</w:t>
            </w:r>
            <w:r>
              <w:rPr>
                <w:rStyle w:val="36"/>
                <w:rFonts w:hint="eastAsia" w:ascii="宋体" w:hAnsi="宋体" w:eastAsia="宋体" w:cs="宋体"/>
                <w:color w:val="000000"/>
                <w:sz w:val="24"/>
                <w:szCs w:val="24"/>
              </w:rPr>
              <w:t>提供学院、专业、班级的管理功能，可对学院、专业、班级进行新建、删除、修改操作；</w:t>
            </w:r>
          </w:p>
          <w:p w14:paraId="0D4BA64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6.日志管理</w:t>
            </w:r>
          </w:p>
          <w:p w14:paraId="62DFDB8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6.1操作日志：提供管理端各功能数据操作类型、操作日期等操作日志信息记录查询及导出，支持按功能、按日期进行筛选。</w:t>
            </w:r>
          </w:p>
          <w:p w14:paraId="61E9E5E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6.2可按需求进行不同日志记录功能开发。</w:t>
            </w:r>
          </w:p>
          <w:p w14:paraId="2BD8D73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7.系统管理</w:t>
            </w:r>
          </w:p>
          <w:p w14:paraId="031534B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7.1提供菜单管理、系统参数管理、数据字典管理等基础系统功能模块。</w:t>
            </w:r>
          </w:p>
          <w:p w14:paraId="44F7A20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themeColor="text1"/>
                <w:kern w:val="0"/>
                <w:sz w:val="24"/>
                <w:szCs w:val="24"/>
                <w:lang w:eastAsia="zh-CN"/>
                <w14:textFill>
                  <w14:solidFill>
                    <w14:schemeClr w14:val="tx1"/>
                  </w14:solidFill>
                </w14:textFill>
              </w:rPr>
            </w:pPr>
            <w:r>
              <w:rPr>
                <w:rStyle w:val="36"/>
                <w:rFonts w:hint="eastAsia" w:ascii="宋体" w:hAnsi="宋体" w:eastAsia="宋体" w:cs="宋体"/>
                <w:color w:val="000000"/>
                <w:sz w:val="24"/>
                <w:szCs w:val="24"/>
              </w:rPr>
              <w:t>7.</w:t>
            </w:r>
            <w:r>
              <w:rPr>
                <w:rStyle w:val="36"/>
                <w:rFonts w:hint="eastAsia" w:ascii="宋体" w:hAnsi="宋体" w:cs="宋体"/>
                <w:color w:val="000000"/>
                <w:sz w:val="24"/>
                <w:szCs w:val="24"/>
                <w:lang w:val="en-US" w:eastAsia="zh-CN"/>
              </w:rPr>
              <w:t>2</w:t>
            </w:r>
            <w:r>
              <w:rPr>
                <w:rStyle w:val="36"/>
                <w:rFonts w:hint="eastAsia" w:ascii="宋体" w:hAnsi="宋体" w:eastAsia="宋体" w:cs="宋体"/>
                <w:color w:val="000000"/>
                <w:sz w:val="24"/>
                <w:szCs w:val="24"/>
              </w:rPr>
              <w:t>项目数据库支持数据定期备份及恢复</w:t>
            </w:r>
            <w:r>
              <w:rPr>
                <w:rStyle w:val="36"/>
                <w:rFonts w:hint="eastAsia" w:ascii="宋体" w:hAnsi="宋体" w:cs="宋体"/>
                <w:color w:val="000000"/>
                <w:sz w:val="24"/>
                <w:szCs w:val="24"/>
                <w:lang w:eastAsia="zh-CN"/>
              </w:rPr>
              <w:t>。</w:t>
            </w:r>
          </w:p>
        </w:tc>
      </w:tr>
      <w:tr w14:paraId="170E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0" w:type="dxa"/>
            <w:vAlign w:val="center"/>
          </w:tcPr>
          <w:p w14:paraId="201D7C1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bCs/>
                <w:color w:val="000000"/>
                <w:sz w:val="24"/>
                <w:szCs w:val="24"/>
              </w:rPr>
            </w:pPr>
            <w:r>
              <w:rPr>
                <w:rFonts w:hint="eastAsia" w:ascii="宋体" w:hAnsi="宋体" w:eastAsia="宋体" w:cs="宋体"/>
                <w:b/>
                <w:bCs/>
                <w:color w:val="000000" w:themeColor="text1"/>
                <w:kern w:val="0"/>
                <w:sz w:val="24"/>
                <w:szCs w:val="24"/>
                <w14:textFill>
                  <w14:solidFill>
                    <w14:schemeClr w14:val="tx1"/>
                  </w14:solidFill>
                </w14:textFill>
              </w:rPr>
              <w:t>十一、</w:t>
            </w:r>
            <w:r>
              <w:rPr>
                <w:rStyle w:val="36"/>
                <w:rFonts w:hint="eastAsia" w:ascii="宋体" w:hAnsi="宋体" w:eastAsia="宋体" w:cs="宋体"/>
                <w:b/>
                <w:bCs/>
                <w:color w:val="000000"/>
                <w:sz w:val="24"/>
                <w:szCs w:val="24"/>
              </w:rPr>
              <w:t>模拟数字化乳腺摄影教学实训机</w:t>
            </w:r>
          </w:p>
          <w:p w14:paraId="0AA82C8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设备用途说明：用于对人体乳腺组织摄影模拟教学</w:t>
            </w:r>
            <w:r>
              <w:rPr>
                <w:rStyle w:val="36"/>
                <w:rFonts w:hint="eastAsia" w:ascii="宋体" w:hAnsi="宋体" w:cs="宋体"/>
                <w:color w:val="000000"/>
                <w:sz w:val="24"/>
                <w:szCs w:val="24"/>
                <w:lang w:eastAsia="zh-CN"/>
              </w:rPr>
              <w:t>；</w:t>
            </w:r>
          </w:p>
          <w:p w14:paraId="70749BE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限束器：至少具备两种可选择滤过软件进行切换</w:t>
            </w:r>
            <w:r>
              <w:rPr>
                <w:rFonts w:hint="eastAsia"/>
                <w:lang w:eastAsia="zh-CN"/>
              </w:rPr>
              <w:t>；</w:t>
            </w:r>
          </w:p>
          <w:p w14:paraId="69BE9E0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高频高压发生器模体</w:t>
            </w:r>
            <w:r>
              <w:rPr>
                <w:rStyle w:val="36"/>
                <w:rFonts w:hint="eastAsia" w:ascii="宋体" w:hAnsi="宋体" w:cs="宋体"/>
                <w:color w:val="000000"/>
                <w:sz w:val="24"/>
                <w:szCs w:val="24"/>
                <w:lang w:eastAsia="zh-CN"/>
              </w:rPr>
              <w:t>；</w:t>
            </w:r>
          </w:p>
          <w:p w14:paraId="284C00E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3.1摄影kV调节范围：≥20～40kV，每档0.5kV</w:t>
            </w:r>
            <w:r>
              <w:rPr>
                <w:rStyle w:val="36"/>
                <w:rFonts w:hint="eastAsia" w:ascii="宋体" w:hAnsi="宋体" w:cs="宋体"/>
                <w:color w:val="000000"/>
                <w:sz w:val="24"/>
                <w:szCs w:val="24"/>
                <w:lang w:eastAsia="zh-CN"/>
              </w:rPr>
              <w:t>；</w:t>
            </w:r>
          </w:p>
          <w:p w14:paraId="5D91CDC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3.2最小摄影mA：≤5mA</w:t>
            </w:r>
            <w:r>
              <w:rPr>
                <w:rStyle w:val="36"/>
                <w:rFonts w:hint="eastAsia" w:ascii="宋体" w:hAnsi="宋体" w:cs="宋体"/>
                <w:color w:val="000000"/>
                <w:sz w:val="24"/>
                <w:szCs w:val="24"/>
                <w:lang w:eastAsia="zh-CN"/>
              </w:rPr>
              <w:t>；</w:t>
            </w:r>
          </w:p>
          <w:p w14:paraId="7E04F98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3.3最大摄影mA：≥160mA</w:t>
            </w:r>
            <w:r>
              <w:rPr>
                <w:rStyle w:val="36"/>
                <w:rFonts w:hint="eastAsia" w:ascii="宋体" w:hAnsi="宋体" w:cs="宋体"/>
                <w:color w:val="000000"/>
                <w:sz w:val="24"/>
                <w:szCs w:val="24"/>
                <w:lang w:eastAsia="zh-CN"/>
              </w:rPr>
              <w:t>；</w:t>
            </w:r>
          </w:p>
          <w:p w14:paraId="006FDF5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3.4mA按R’20数系分档调节</w:t>
            </w:r>
            <w:r>
              <w:rPr>
                <w:rStyle w:val="36"/>
                <w:rFonts w:hint="eastAsia" w:ascii="宋体" w:hAnsi="宋体" w:cs="宋体"/>
                <w:color w:val="000000"/>
                <w:sz w:val="24"/>
                <w:szCs w:val="24"/>
                <w:lang w:eastAsia="zh-CN"/>
              </w:rPr>
              <w:t>；</w:t>
            </w:r>
          </w:p>
          <w:p w14:paraId="1EC353F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3.5最小曝光时间：≤5ms</w:t>
            </w:r>
            <w:r>
              <w:rPr>
                <w:rStyle w:val="36"/>
                <w:rFonts w:hint="eastAsia" w:ascii="宋体" w:hAnsi="宋体" w:cs="宋体"/>
                <w:color w:val="000000"/>
                <w:sz w:val="24"/>
                <w:szCs w:val="24"/>
                <w:lang w:eastAsia="zh-CN"/>
              </w:rPr>
              <w:t>；</w:t>
            </w:r>
          </w:p>
          <w:p w14:paraId="7A89BDA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3.6最大曝光时间：≥10s</w:t>
            </w:r>
            <w:r>
              <w:rPr>
                <w:rStyle w:val="36"/>
                <w:rFonts w:hint="eastAsia" w:ascii="宋体" w:hAnsi="宋体" w:cs="宋体"/>
                <w:color w:val="000000"/>
                <w:sz w:val="24"/>
                <w:szCs w:val="24"/>
                <w:lang w:eastAsia="zh-CN"/>
              </w:rPr>
              <w:t>；</w:t>
            </w:r>
          </w:p>
          <w:p w14:paraId="2C1A872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3.7曝光时间按R’20数系分档调节</w:t>
            </w:r>
            <w:r>
              <w:rPr>
                <w:rStyle w:val="36"/>
                <w:rFonts w:hint="eastAsia" w:ascii="宋体" w:hAnsi="宋体" w:cs="宋体"/>
                <w:color w:val="000000"/>
                <w:sz w:val="24"/>
                <w:szCs w:val="24"/>
                <w:lang w:eastAsia="zh-CN"/>
              </w:rPr>
              <w:t>；</w:t>
            </w:r>
          </w:p>
          <w:p w14:paraId="0ED5B06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3.8曝光电流时间积范围：≥0.5～550mAs</w:t>
            </w:r>
            <w:r>
              <w:rPr>
                <w:rStyle w:val="36"/>
                <w:rFonts w:hint="eastAsia" w:ascii="宋体" w:hAnsi="宋体" w:cs="宋体"/>
                <w:color w:val="000000"/>
                <w:sz w:val="24"/>
                <w:szCs w:val="24"/>
                <w:lang w:eastAsia="zh-CN"/>
              </w:rPr>
              <w:t>；</w:t>
            </w:r>
          </w:p>
          <w:p w14:paraId="44AC011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3.9具备kV、mA和ms分别独立调节的三点曝光模式</w:t>
            </w:r>
            <w:r>
              <w:rPr>
                <w:rStyle w:val="36"/>
                <w:rFonts w:hint="eastAsia" w:ascii="宋体" w:hAnsi="宋体" w:cs="宋体"/>
                <w:color w:val="000000"/>
                <w:sz w:val="24"/>
                <w:szCs w:val="24"/>
                <w:lang w:eastAsia="zh-CN"/>
              </w:rPr>
              <w:t>；</w:t>
            </w:r>
          </w:p>
          <w:p w14:paraId="1B8D34A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3.10具有故障状态显示报警功能：检测后台配置工具中高压发生器、机架、平板探测器硬件配置是启用，软件初始化的过程中根据配置情况显示连接状态</w:t>
            </w:r>
            <w:r>
              <w:rPr>
                <w:rStyle w:val="36"/>
                <w:rFonts w:hint="eastAsia" w:ascii="宋体" w:hAnsi="宋体" w:cs="宋体"/>
                <w:color w:val="000000"/>
                <w:sz w:val="24"/>
                <w:szCs w:val="24"/>
                <w:lang w:eastAsia="zh-CN"/>
              </w:rPr>
              <w:t>；</w:t>
            </w:r>
          </w:p>
          <w:p w14:paraId="7003F61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3.11发生器曝光参数调节：无需同步，软件自行调节显示曝光参数以及、极限曝光条件的限制提示</w:t>
            </w:r>
            <w:r>
              <w:rPr>
                <w:rStyle w:val="36"/>
                <w:rFonts w:hint="eastAsia" w:ascii="宋体" w:hAnsi="宋体" w:cs="宋体"/>
                <w:color w:val="000000"/>
                <w:sz w:val="24"/>
                <w:szCs w:val="24"/>
                <w:lang w:eastAsia="zh-CN"/>
              </w:rPr>
              <w:t>；</w:t>
            </w:r>
          </w:p>
          <w:p w14:paraId="3018911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投照架：为保证机架稳定性，立柱为不可升降立柱</w:t>
            </w:r>
            <w:r>
              <w:rPr>
                <w:rStyle w:val="36"/>
                <w:rFonts w:hint="eastAsia" w:ascii="宋体" w:hAnsi="宋体" w:cs="宋体"/>
                <w:color w:val="000000"/>
                <w:sz w:val="24"/>
                <w:szCs w:val="24"/>
                <w:lang w:eastAsia="zh-CN"/>
              </w:rPr>
              <w:t>；</w:t>
            </w:r>
          </w:p>
          <w:p w14:paraId="0527DF3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4.1 C臂顺时针方向旋转范围：≥+200°</w:t>
            </w:r>
            <w:r>
              <w:rPr>
                <w:rStyle w:val="36"/>
                <w:rFonts w:hint="eastAsia" w:ascii="宋体" w:hAnsi="宋体" w:cs="宋体"/>
                <w:color w:val="000000"/>
                <w:sz w:val="24"/>
                <w:szCs w:val="24"/>
                <w:lang w:eastAsia="zh-CN"/>
              </w:rPr>
              <w:t>；</w:t>
            </w:r>
          </w:p>
          <w:p w14:paraId="261FB9F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4.2 C臂逆时针旋转范围：≤-160°</w:t>
            </w:r>
            <w:r>
              <w:rPr>
                <w:rStyle w:val="36"/>
                <w:rFonts w:hint="eastAsia" w:ascii="宋体" w:hAnsi="宋体" w:cs="宋体"/>
                <w:color w:val="000000"/>
                <w:sz w:val="24"/>
                <w:szCs w:val="24"/>
                <w:lang w:eastAsia="zh-CN"/>
              </w:rPr>
              <w:t>；</w:t>
            </w:r>
          </w:p>
          <w:p w14:paraId="5C93C0D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4.3 C臂垂直移动范围：≥750mm</w:t>
            </w:r>
            <w:r>
              <w:rPr>
                <w:rStyle w:val="36"/>
                <w:rFonts w:hint="eastAsia" w:ascii="宋体" w:hAnsi="宋体" w:cs="宋体"/>
                <w:color w:val="000000"/>
                <w:sz w:val="24"/>
                <w:szCs w:val="24"/>
                <w:lang w:eastAsia="zh-CN"/>
              </w:rPr>
              <w:t>；</w:t>
            </w:r>
          </w:p>
          <w:p w14:paraId="6B0F1CB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4.4 焦点到影像接收面的距离≥650mm</w:t>
            </w:r>
            <w:r>
              <w:rPr>
                <w:rStyle w:val="36"/>
                <w:rFonts w:hint="eastAsia" w:ascii="宋体" w:hAnsi="宋体" w:cs="宋体"/>
                <w:color w:val="000000"/>
                <w:sz w:val="24"/>
                <w:szCs w:val="24"/>
                <w:lang w:eastAsia="zh-CN"/>
              </w:rPr>
              <w:t>；</w:t>
            </w:r>
          </w:p>
          <w:p w14:paraId="47EE55E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4.5 在采集软件可进行体位设定，并且机架显示屏可显示当前体位及待拍摄体位信息，机架近台处具有一键到达设定体位功能</w:t>
            </w:r>
            <w:r>
              <w:rPr>
                <w:rStyle w:val="36"/>
                <w:rFonts w:hint="eastAsia" w:ascii="宋体" w:hAnsi="宋体" w:cs="宋体"/>
                <w:color w:val="000000"/>
                <w:sz w:val="24"/>
                <w:szCs w:val="24"/>
                <w:lang w:eastAsia="zh-CN"/>
              </w:rPr>
              <w:t>；</w:t>
            </w:r>
          </w:p>
          <w:p w14:paraId="574236E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4.6 具备一键释放压迫器功能，并且在采集软件处可设置曝光后自动释放压迫器</w:t>
            </w:r>
            <w:r>
              <w:rPr>
                <w:rStyle w:val="36"/>
                <w:rFonts w:hint="eastAsia" w:ascii="宋体" w:hAnsi="宋体" w:cs="宋体"/>
                <w:color w:val="000000"/>
                <w:sz w:val="24"/>
                <w:szCs w:val="24"/>
                <w:lang w:eastAsia="zh-CN"/>
              </w:rPr>
              <w:t>；</w:t>
            </w:r>
          </w:p>
          <w:p w14:paraId="0685570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4.7 压迫器在设备完全断电后具备手动升降功能</w:t>
            </w:r>
            <w:r>
              <w:rPr>
                <w:rStyle w:val="36"/>
                <w:rFonts w:hint="eastAsia" w:ascii="宋体" w:hAnsi="宋体" w:cs="宋体"/>
                <w:color w:val="000000"/>
                <w:sz w:val="24"/>
                <w:szCs w:val="24"/>
                <w:lang w:eastAsia="zh-CN"/>
              </w:rPr>
              <w:t>；</w:t>
            </w:r>
          </w:p>
          <w:p w14:paraId="417CC85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lang w:eastAsia="zh-CN"/>
              </w:rPr>
            </w:pPr>
            <w:r>
              <w:rPr>
                <w:rStyle w:val="36"/>
                <w:rFonts w:hint="eastAsia" w:ascii="宋体" w:hAnsi="宋体" w:eastAsia="宋体" w:cs="宋体"/>
                <w:color w:val="000000"/>
                <w:sz w:val="24"/>
                <w:szCs w:val="24"/>
              </w:rPr>
              <w:t>5</w:t>
            </w:r>
            <w:r>
              <w:rPr>
                <w:rStyle w:val="36"/>
                <w:rFonts w:hint="eastAsia" w:ascii="宋体" w:hAnsi="宋体" w:cs="宋体"/>
                <w:color w:val="000000"/>
                <w:sz w:val="24"/>
                <w:szCs w:val="24"/>
                <w:lang w:eastAsia="zh-CN"/>
              </w:rPr>
              <w:t>.</w:t>
            </w:r>
            <w:r>
              <w:rPr>
                <w:rStyle w:val="36"/>
                <w:rFonts w:hint="eastAsia" w:ascii="宋体" w:hAnsi="宋体" w:cs="宋体"/>
                <w:color w:val="auto"/>
                <w:sz w:val="24"/>
                <w:szCs w:val="24"/>
                <w:lang w:eastAsia="zh-CN"/>
              </w:rPr>
              <w:t>配套</w:t>
            </w:r>
            <w:r>
              <w:rPr>
                <w:rStyle w:val="36"/>
                <w:rFonts w:hint="eastAsia" w:ascii="宋体" w:hAnsi="宋体" w:eastAsia="宋体" w:cs="宋体"/>
                <w:color w:val="auto"/>
                <w:sz w:val="24"/>
                <w:szCs w:val="24"/>
              </w:rPr>
              <w:t>图像采集处理软件教学系统：</w:t>
            </w:r>
          </w:p>
          <w:p w14:paraId="5CD0AAA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5.1</w:t>
            </w:r>
            <w:r>
              <w:rPr>
                <w:rStyle w:val="36"/>
                <w:rFonts w:hint="eastAsia" w:ascii="宋体" w:hAnsi="宋体" w:cs="宋体"/>
                <w:strike w:val="0"/>
                <w:dstrike w:val="0"/>
                <w:color w:val="auto"/>
                <w:sz w:val="24"/>
                <w:szCs w:val="24"/>
                <w:lang w:eastAsia="zh-CN"/>
              </w:rPr>
              <w:t>工作终端</w:t>
            </w:r>
            <w:r>
              <w:rPr>
                <w:rStyle w:val="36"/>
                <w:rFonts w:hint="eastAsia" w:ascii="宋体" w:hAnsi="宋体" w:eastAsia="宋体" w:cs="宋体"/>
                <w:color w:val="auto"/>
                <w:sz w:val="24"/>
                <w:szCs w:val="24"/>
              </w:rPr>
              <w:t>1台，CPU：</w:t>
            </w:r>
            <w:r>
              <w:rPr>
                <w:rStyle w:val="36"/>
                <w:rFonts w:hint="eastAsia" w:ascii="宋体" w:hAnsi="宋体" w:cs="宋体"/>
                <w:color w:val="auto"/>
                <w:sz w:val="24"/>
                <w:szCs w:val="24"/>
                <w:lang w:eastAsia="zh-CN"/>
              </w:rPr>
              <w:t>≥</w:t>
            </w:r>
            <w:r>
              <w:rPr>
                <w:rStyle w:val="36"/>
                <w:rFonts w:hint="eastAsia" w:ascii="宋体" w:hAnsi="宋体" w:eastAsia="宋体" w:cs="宋体"/>
                <w:color w:val="auto"/>
                <w:sz w:val="24"/>
                <w:szCs w:val="24"/>
              </w:rPr>
              <w:t>六核；内存：≥8G；硬盘：≥1T ；</w:t>
            </w:r>
          </w:p>
          <w:p w14:paraId="7187954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lang w:eastAsia="zh-CN"/>
              </w:rPr>
            </w:pPr>
            <w:r>
              <w:rPr>
                <w:rStyle w:val="36"/>
                <w:rFonts w:hint="eastAsia" w:ascii="宋体" w:hAnsi="宋体" w:cs="宋体"/>
                <w:strike w:val="0"/>
                <w:dstrike w:val="0"/>
                <w:color w:val="auto"/>
                <w:sz w:val="24"/>
                <w:szCs w:val="24"/>
                <w:lang w:eastAsia="zh-CN"/>
              </w:rPr>
              <w:t>展示终端</w:t>
            </w:r>
            <w:r>
              <w:rPr>
                <w:rStyle w:val="36"/>
                <w:rFonts w:hint="eastAsia" w:ascii="宋体" w:hAnsi="宋体" w:eastAsia="宋体" w:cs="宋体"/>
                <w:color w:val="auto"/>
                <w:sz w:val="24"/>
                <w:szCs w:val="24"/>
              </w:rPr>
              <w:t>1</w:t>
            </w:r>
            <w:r>
              <w:rPr>
                <w:rStyle w:val="36"/>
                <w:rFonts w:hint="eastAsia" w:ascii="宋体" w:hAnsi="宋体" w:cs="宋体"/>
                <w:color w:val="auto"/>
                <w:sz w:val="24"/>
                <w:szCs w:val="24"/>
                <w:lang w:eastAsia="zh-CN"/>
              </w:rPr>
              <w:t>台</w:t>
            </w:r>
            <w:r>
              <w:rPr>
                <w:rStyle w:val="36"/>
                <w:rFonts w:hint="eastAsia" w:ascii="宋体" w:hAnsi="宋体" w:eastAsia="宋体" w:cs="宋体"/>
                <w:color w:val="auto"/>
                <w:sz w:val="24"/>
                <w:szCs w:val="24"/>
              </w:rPr>
              <w:t>，尺寸：≥21.5英寸</w:t>
            </w:r>
            <w:r>
              <w:rPr>
                <w:rStyle w:val="36"/>
                <w:rFonts w:hint="eastAsia" w:ascii="宋体" w:hAnsi="宋体" w:cs="宋体"/>
                <w:color w:val="auto"/>
                <w:sz w:val="24"/>
                <w:szCs w:val="24"/>
                <w:lang w:eastAsia="zh-CN"/>
              </w:rPr>
              <w:t>；</w:t>
            </w:r>
          </w:p>
          <w:p w14:paraId="3386EAF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lang w:eastAsia="zh-CN"/>
              </w:rPr>
            </w:pPr>
            <w:r>
              <w:rPr>
                <w:rStyle w:val="36"/>
                <w:rFonts w:hint="eastAsia" w:ascii="宋体" w:hAnsi="宋体" w:eastAsia="宋体" w:cs="宋体"/>
                <w:color w:val="auto"/>
                <w:sz w:val="24"/>
                <w:szCs w:val="24"/>
              </w:rPr>
              <w:t>5.2具备编辑、管理本地病人检查资料功能</w:t>
            </w:r>
            <w:r>
              <w:rPr>
                <w:rStyle w:val="36"/>
                <w:rFonts w:hint="eastAsia" w:ascii="宋体" w:hAnsi="宋体" w:cs="宋体"/>
                <w:color w:val="auto"/>
                <w:sz w:val="24"/>
                <w:szCs w:val="24"/>
                <w:lang w:eastAsia="zh-CN"/>
              </w:rPr>
              <w:t>；</w:t>
            </w:r>
          </w:p>
          <w:p w14:paraId="0485CBA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auto"/>
                <w:sz w:val="24"/>
                <w:szCs w:val="24"/>
              </w:rPr>
              <w:t>5.3具备手动登</w:t>
            </w:r>
            <w:r>
              <w:rPr>
                <w:rStyle w:val="36"/>
                <w:rFonts w:hint="eastAsia" w:ascii="宋体" w:hAnsi="宋体" w:eastAsia="宋体" w:cs="宋体"/>
                <w:color w:val="000000"/>
                <w:sz w:val="24"/>
                <w:szCs w:val="24"/>
              </w:rPr>
              <w:t>记患者信息和急诊多种信息录入模式，其中手动登记可以任意添加检查协议到当前检查中，急诊可以预设检查协议到检查中</w:t>
            </w:r>
            <w:r>
              <w:rPr>
                <w:rStyle w:val="36"/>
                <w:rFonts w:hint="eastAsia" w:ascii="宋体" w:hAnsi="宋体" w:cs="宋体"/>
                <w:color w:val="000000"/>
                <w:sz w:val="24"/>
                <w:szCs w:val="24"/>
                <w:lang w:eastAsia="zh-CN"/>
              </w:rPr>
              <w:t>；</w:t>
            </w:r>
          </w:p>
          <w:p w14:paraId="08B89CE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5.4病人图像可以采用各种方式查询，并可自定义查询方式</w:t>
            </w:r>
            <w:r>
              <w:rPr>
                <w:rStyle w:val="36"/>
                <w:rFonts w:hint="eastAsia" w:ascii="宋体" w:hAnsi="宋体" w:cs="宋体"/>
                <w:color w:val="000000"/>
                <w:sz w:val="24"/>
                <w:szCs w:val="24"/>
                <w:lang w:eastAsia="zh-CN"/>
              </w:rPr>
              <w:t>；</w:t>
            </w:r>
          </w:p>
          <w:p w14:paraId="674CF3B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5.5工作站应包含如下图像处理功能：具备窗宽、窗位和亮度、对比度调节，多点LUT曲线调整功能，旋转、翻转、缩放、移动、反相、测量、标记、图像裁剪</w:t>
            </w:r>
            <w:r>
              <w:rPr>
                <w:rStyle w:val="36"/>
                <w:rFonts w:hint="eastAsia" w:ascii="宋体" w:hAnsi="宋体" w:cs="宋体"/>
                <w:color w:val="000000"/>
                <w:sz w:val="24"/>
                <w:szCs w:val="24"/>
                <w:lang w:eastAsia="zh-CN"/>
              </w:rPr>
              <w:t>；</w:t>
            </w:r>
          </w:p>
          <w:p w14:paraId="3DFE76F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5.6具备全自动AEC曝光功能，无需调节任何曝光条件（包括曝光参数、滤过、靶面、焦点等），按下手闸即可模拟曝光。软件切换到AEC模式后，按下曝光手闸，软件端先模拟曝光生成并点影像（发生器显示低剂量曝光参数），然后过1s后生成最终影像（发生器显示正常报告参数），两次剂量kv值相同，软件曝光状态指示灯黄色曝光两次。</w:t>
            </w:r>
          </w:p>
          <w:p w14:paraId="268A100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5.7支持手闸硬件曝光和软件按钮触发2种曝光方式</w:t>
            </w:r>
            <w:r>
              <w:rPr>
                <w:rStyle w:val="36"/>
                <w:rFonts w:hint="eastAsia" w:ascii="宋体" w:hAnsi="宋体" w:cs="宋体"/>
                <w:color w:val="000000"/>
                <w:sz w:val="24"/>
                <w:szCs w:val="24"/>
                <w:lang w:eastAsia="zh-CN"/>
              </w:rPr>
              <w:t>；</w:t>
            </w:r>
          </w:p>
          <w:p w14:paraId="3F408F8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5.8软件具备AGD（平均腺体剂量）显示功能：根据最终曝光条件及受检部位厚度，计算AGD并显示</w:t>
            </w:r>
            <w:r>
              <w:rPr>
                <w:rStyle w:val="36"/>
                <w:rFonts w:hint="eastAsia" w:ascii="宋体" w:hAnsi="宋体" w:cs="宋体"/>
                <w:color w:val="000000"/>
                <w:sz w:val="24"/>
                <w:szCs w:val="24"/>
                <w:lang w:eastAsia="zh-CN"/>
              </w:rPr>
              <w:t>；</w:t>
            </w:r>
          </w:p>
          <w:p w14:paraId="11E8C36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5.9根据不同检查部位设置默认的图像处理参数</w:t>
            </w:r>
            <w:r>
              <w:rPr>
                <w:rStyle w:val="36"/>
                <w:rFonts w:hint="eastAsia" w:ascii="宋体" w:hAnsi="宋体" w:cs="宋体"/>
                <w:color w:val="000000"/>
                <w:sz w:val="24"/>
                <w:szCs w:val="24"/>
                <w:lang w:eastAsia="zh-CN"/>
              </w:rPr>
              <w:t>；</w:t>
            </w:r>
          </w:p>
          <w:p w14:paraId="7B18A31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5.10具有图像打印排版功能</w:t>
            </w:r>
            <w:r>
              <w:rPr>
                <w:rStyle w:val="36"/>
                <w:rFonts w:hint="eastAsia" w:ascii="宋体" w:hAnsi="宋体" w:cs="宋体"/>
                <w:color w:val="000000"/>
                <w:sz w:val="24"/>
                <w:szCs w:val="24"/>
                <w:lang w:eastAsia="zh-CN"/>
              </w:rPr>
              <w:t>；</w:t>
            </w:r>
          </w:p>
          <w:p w14:paraId="51283FC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5.11工作站应支持标准DICOM3.0接口，可以连接至PACS、HIS、RIS及激光照相机等DICOM接口的设备，具备图像传输功能</w:t>
            </w:r>
            <w:r>
              <w:rPr>
                <w:rStyle w:val="36"/>
                <w:rFonts w:hint="eastAsia" w:ascii="宋体" w:hAnsi="宋体" w:cs="宋体"/>
                <w:color w:val="000000"/>
                <w:sz w:val="24"/>
                <w:szCs w:val="24"/>
                <w:lang w:eastAsia="zh-CN"/>
              </w:rPr>
              <w:t>；</w:t>
            </w:r>
          </w:p>
          <w:p w14:paraId="1DA8953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5.12具备正常乳腺影像及病例乳腺影像检查协议，其中正常乳腺检查包含4个检查协议及对应影像，异常乳腺检查包含4个检查协议及对应影像</w:t>
            </w:r>
            <w:r>
              <w:rPr>
                <w:rStyle w:val="36"/>
                <w:rFonts w:hint="eastAsia" w:ascii="宋体" w:hAnsi="宋体" w:cs="宋体"/>
                <w:color w:val="000000"/>
                <w:sz w:val="24"/>
                <w:szCs w:val="24"/>
                <w:lang w:eastAsia="zh-CN"/>
              </w:rPr>
              <w:t>；</w:t>
            </w:r>
          </w:p>
          <w:p w14:paraId="3C10026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themeColor="text1"/>
                <w:kern w:val="0"/>
                <w:sz w:val="24"/>
                <w:szCs w:val="24"/>
                <w14:textFill>
                  <w14:solidFill>
                    <w14:schemeClr w14:val="tx1"/>
                  </w14:solidFill>
                </w14:textFill>
              </w:rPr>
            </w:pPr>
            <w:r>
              <w:rPr>
                <w:rStyle w:val="36"/>
                <w:rFonts w:hint="eastAsia" w:ascii="宋体" w:hAnsi="宋体" w:eastAsia="宋体" w:cs="宋体"/>
                <w:color w:val="000000"/>
                <w:sz w:val="24"/>
                <w:szCs w:val="24"/>
              </w:rPr>
              <w:t>5.13可显示所拍摄体位对应的摆位指示引导图和体位临床解剖图，并且可以文字显示所拍摄部位的摄影目的、摄影体位摆位标准、中心线对正标准、影像显示效果标准等</w:t>
            </w:r>
            <w:r>
              <w:rPr>
                <w:rStyle w:val="36"/>
                <w:rFonts w:hint="eastAsia" w:ascii="宋体" w:hAnsi="宋体" w:cs="宋体"/>
                <w:color w:val="000000"/>
                <w:sz w:val="24"/>
                <w:szCs w:val="24"/>
                <w:lang w:eastAsia="zh-CN"/>
              </w:rPr>
              <w:t>；</w:t>
            </w:r>
          </w:p>
        </w:tc>
      </w:tr>
      <w:tr w14:paraId="5AFE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0" w:type="dxa"/>
            <w:vAlign w:val="center"/>
          </w:tcPr>
          <w:p w14:paraId="75BA77F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b/>
                <w:bCs/>
                <w:kern w:val="0"/>
                <w:sz w:val="24"/>
                <w:szCs w:val="24"/>
              </w:rPr>
            </w:pPr>
            <w:bookmarkStart w:id="17" w:name="OLE_LINK4"/>
            <w:r>
              <w:rPr>
                <w:rFonts w:hint="eastAsia" w:ascii="宋体" w:hAnsi="宋体" w:eastAsia="宋体" w:cs="宋体"/>
                <w:b/>
                <w:bCs/>
                <w:color w:val="000000" w:themeColor="text1"/>
                <w:kern w:val="0"/>
                <w:sz w:val="24"/>
                <w:szCs w:val="24"/>
                <w14:textFill>
                  <w14:solidFill>
                    <w14:schemeClr w14:val="tx1"/>
                  </w14:solidFill>
                </w14:textFill>
              </w:rPr>
              <w:t>十二、</w:t>
            </w:r>
            <w:r>
              <w:rPr>
                <w:rStyle w:val="36"/>
                <w:rFonts w:hint="eastAsia" w:ascii="宋体" w:hAnsi="宋体" w:eastAsia="宋体" w:cs="宋体"/>
                <w:b/>
                <w:bCs/>
                <w:color w:val="000000"/>
                <w:sz w:val="24"/>
                <w:szCs w:val="24"/>
              </w:rPr>
              <w:t>CT检查技术综合交互模拟人</w:t>
            </w:r>
          </w:p>
          <w:p w14:paraId="236AF5B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rPr>
            </w:pPr>
            <w:r>
              <w:rPr>
                <w:rFonts w:hint="eastAsia" w:ascii="宋体" w:hAnsi="宋体" w:cs="宋体"/>
                <w:kern w:val="0"/>
                <w:sz w:val="24"/>
                <w:szCs w:val="24"/>
                <w:lang w:eastAsia="zh-CN"/>
              </w:rPr>
              <w:t>（一）</w:t>
            </w:r>
            <w:r>
              <w:rPr>
                <w:rFonts w:hint="eastAsia" w:ascii="宋体" w:hAnsi="宋体" w:eastAsia="宋体" w:cs="宋体"/>
                <w:kern w:val="0"/>
                <w:sz w:val="24"/>
                <w:szCs w:val="24"/>
              </w:rPr>
              <w:t>、安装环境要求</w:t>
            </w:r>
          </w:p>
          <w:p w14:paraId="7FEE5B73">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1.</w:t>
            </w:r>
            <w:r>
              <w:rPr>
                <w:rFonts w:hint="eastAsia" w:ascii="宋体" w:hAnsi="宋体" w:eastAsia="宋体" w:cs="宋体"/>
                <w:kern w:val="0"/>
                <w:sz w:val="24"/>
                <w:szCs w:val="24"/>
                <w14:ligatures w14:val="none"/>
              </w:rPr>
              <w:t>软件为B/S架构，安装在服务器上，通过局域网访问；用户在任何地方使用一个浏览器即可使用，不限节点数量使用。</w:t>
            </w:r>
          </w:p>
          <w:p w14:paraId="158CE20B">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2.</w:t>
            </w:r>
            <w:r>
              <w:rPr>
                <w:rFonts w:hint="eastAsia" w:ascii="宋体" w:hAnsi="宋体" w:eastAsia="宋体" w:cs="宋体"/>
                <w:kern w:val="0"/>
                <w:sz w:val="24"/>
                <w:szCs w:val="24"/>
                <w14:ligatures w14:val="none"/>
              </w:rPr>
              <w:t>软件安装兼容操作系统： Microsoft  Windows 2008  64位以及更高；学生机使用操作系统Microsoft  Windows 7以及更高。</w:t>
            </w:r>
          </w:p>
          <w:p w14:paraId="61F69331">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3.</w:t>
            </w:r>
            <w:r>
              <w:rPr>
                <w:rFonts w:hint="eastAsia" w:ascii="宋体" w:hAnsi="宋体" w:eastAsia="宋体" w:cs="宋体"/>
                <w:kern w:val="0"/>
                <w:sz w:val="24"/>
                <w:szCs w:val="24"/>
                <w14:ligatures w14:val="none"/>
              </w:rPr>
              <w:t>学生无须进行任何安装（包含插件），为保证学生使用的方便性，客户端不接受任何形式的安装，兼容主流浏览器，如google，火狐、edge等。</w:t>
            </w:r>
          </w:p>
          <w:p w14:paraId="5AF6928E">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4.</w:t>
            </w:r>
            <w:r>
              <w:rPr>
                <w:rFonts w:hint="eastAsia" w:ascii="宋体" w:hAnsi="宋体" w:eastAsia="宋体" w:cs="宋体"/>
                <w:kern w:val="0"/>
                <w:sz w:val="24"/>
                <w:szCs w:val="24"/>
                <w14:ligatures w14:val="none"/>
              </w:rPr>
              <w:t>整个虚拟仿真的操作过程支持只使用鼠标和键盘操作完成软件的所有交互过程，支持触摸屏等现代教学设备。</w:t>
            </w:r>
            <w:r>
              <w:rPr>
                <w:rFonts w:hint="eastAsia" w:ascii="宋体" w:hAnsi="宋体" w:eastAsia="宋体" w:cs="宋体"/>
                <w:kern w:val="0"/>
                <w:sz w:val="24"/>
                <w:szCs w:val="24"/>
                <w14:ligatures w14:val="none"/>
              </w:rPr>
              <w:br w:type="textWrapping"/>
            </w:r>
            <w:r>
              <w:rPr>
                <w:rFonts w:hint="eastAsia" w:ascii="宋体" w:hAnsi="宋体" w:cs="宋体"/>
                <w:kern w:val="0"/>
                <w:sz w:val="24"/>
                <w:szCs w:val="24"/>
                <w:lang w:eastAsia="zh-CN"/>
                <w14:ligatures w14:val="none"/>
              </w:rPr>
              <w:t>（二）</w:t>
            </w:r>
            <w:r>
              <w:rPr>
                <w:rFonts w:hint="eastAsia" w:ascii="宋体" w:hAnsi="宋体" w:eastAsia="宋体" w:cs="宋体"/>
                <w:kern w:val="0"/>
                <w:sz w:val="24"/>
                <w:szCs w:val="24"/>
                <w14:ligatures w14:val="none"/>
              </w:rPr>
              <w:t>、具体技术要求</w:t>
            </w:r>
          </w:p>
          <w:p w14:paraId="328706D2">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1.</w:t>
            </w:r>
            <w:r>
              <w:rPr>
                <w:rFonts w:hint="eastAsia" w:ascii="宋体" w:hAnsi="宋体" w:eastAsia="宋体" w:cs="宋体"/>
                <w:kern w:val="0"/>
                <w:sz w:val="24"/>
                <w:szCs w:val="24"/>
                <w14:ligatures w14:val="none"/>
              </w:rPr>
              <w:t>平台包括虚拟场景（视觉表形）和数值计算成像（机理拟真）两部分，二者有机融合；</w:t>
            </w:r>
          </w:p>
          <w:p w14:paraId="14956B26">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2.</w:t>
            </w:r>
            <w:r>
              <w:rPr>
                <w:rFonts w:hint="eastAsia" w:ascii="宋体" w:hAnsi="宋体" w:eastAsia="宋体" w:cs="宋体"/>
                <w:kern w:val="0"/>
                <w:sz w:val="24"/>
                <w:szCs w:val="24"/>
                <w14:ligatures w14:val="none"/>
              </w:rPr>
              <w:t>虚拟场景部分包括CT检查技术的全流程：技师登录、叫号、查验检查单、更衣、交流扫描注意事项、人文关怀、摆位、防护措施、扫描、扫描结束等；</w:t>
            </w:r>
          </w:p>
          <w:p w14:paraId="295F1916">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3.</w:t>
            </w:r>
            <w:r>
              <w:rPr>
                <w:rFonts w:hint="eastAsia" w:ascii="宋体" w:hAnsi="宋体" w:eastAsia="宋体" w:cs="宋体"/>
                <w:kern w:val="0"/>
                <w:sz w:val="24"/>
                <w:szCs w:val="24"/>
                <w14:ligatures w14:val="none"/>
              </w:rPr>
              <w:t>数值计算成像部分包括检查界面操作和模拟成像；</w:t>
            </w:r>
          </w:p>
          <w:p w14:paraId="43C1B12F">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4.</w:t>
            </w:r>
            <w:r>
              <w:rPr>
                <w:rFonts w:hint="eastAsia" w:ascii="宋体" w:hAnsi="宋体" w:eastAsia="宋体" w:cs="宋体"/>
                <w:kern w:val="0"/>
                <w:sz w:val="24"/>
                <w:szCs w:val="24"/>
                <w14:ligatures w14:val="none"/>
              </w:rPr>
              <w:t>仿真系统可选择训练和考核两种模式；训练模式下，有操作提示和错误提示，可给出得分；考核模式下，没有操作提示和错误提示，只给出最终得分；</w:t>
            </w:r>
          </w:p>
          <w:p w14:paraId="16CF14C1">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5.</w:t>
            </w:r>
            <w:r>
              <w:rPr>
                <w:rFonts w:hint="eastAsia" w:ascii="宋体" w:hAnsi="宋体" w:eastAsia="宋体" w:cs="宋体"/>
                <w:kern w:val="0"/>
                <w:sz w:val="24"/>
                <w:szCs w:val="24"/>
                <w14:ligatures w14:val="none"/>
              </w:rPr>
              <w:t>虚拟场景部分，可通过机架上按键开展床旁模拟操作，包括机架倾斜、床进出升降、定位灯开关等；也可以在操作室内通过按键盒进行控制；</w:t>
            </w:r>
          </w:p>
          <w:p w14:paraId="31C2C761">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6.</w:t>
            </w:r>
            <w:r>
              <w:rPr>
                <w:rFonts w:hint="eastAsia" w:ascii="宋体" w:hAnsi="宋体" w:eastAsia="宋体" w:cs="宋体"/>
                <w:kern w:val="0"/>
                <w:sz w:val="24"/>
                <w:szCs w:val="24"/>
                <w14:ligatures w14:val="none"/>
              </w:rPr>
              <w:t>虚拟场景部分，可实现虚拟受检者的高自由度模拟摆位。具体摆位与检查项目对应，符合医学影像检查技术规划教材中的摆位要求；</w:t>
            </w:r>
          </w:p>
          <w:p w14:paraId="328D4436">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7.</w:t>
            </w:r>
            <w:r>
              <w:rPr>
                <w:rFonts w:hint="eastAsia" w:ascii="宋体" w:hAnsi="宋体" w:eastAsia="宋体" w:cs="宋体"/>
                <w:kern w:val="0"/>
                <w:sz w:val="24"/>
                <w:szCs w:val="24"/>
                <w14:ligatures w14:val="none"/>
              </w:rPr>
              <w:t>虚拟场景部分，可实现受检者的防护措施。具体防护措施和操作，符合医学影像检查技术规划教材中的防护要求；</w:t>
            </w:r>
          </w:p>
          <w:p w14:paraId="584E196F">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8.</w:t>
            </w:r>
            <w:r>
              <w:rPr>
                <w:rFonts w:hint="eastAsia" w:ascii="宋体" w:hAnsi="宋体" w:eastAsia="宋体" w:cs="宋体"/>
                <w:kern w:val="0"/>
                <w:sz w:val="24"/>
                <w:szCs w:val="24"/>
                <w14:ligatures w14:val="none"/>
              </w:rPr>
              <w:t>数值计算成像部分，界面高仿临床典型的CT设备操作界面；</w:t>
            </w:r>
          </w:p>
          <w:p w14:paraId="6E3F6DF0">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b/>
                <w:bCs/>
                <w:kern w:val="0"/>
                <w:sz w:val="24"/>
                <w:szCs w:val="24"/>
                <w14:ligatures w14:val="none"/>
              </w:rPr>
            </w:pPr>
            <w:r>
              <w:rPr>
                <w:rFonts w:hint="eastAsia" w:ascii="宋体" w:hAnsi="宋体" w:eastAsia="宋体" w:cs="宋体"/>
                <w:b/>
                <w:bCs/>
                <w:snapToGrid w:val="0"/>
                <w:spacing w:val="-1"/>
                <w:kern w:val="0"/>
                <w:sz w:val="24"/>
                <w:szCs w:val="24"/>
                <w:lang w:val="en-US" w:eastAsia="en-US" w:bidi="ar-SA"/>
                <w14:ligatures w14:val="none"/>
              </w:rPr>
              <w:t>9.</w:t>
            </w:r>
            <w:r>
              <w:rPr>
                <w:rFonts w:hint="eastAsia" w:ascii="宋体" w:hAnsi="宋体" w:eastAsia="宋体" w:cs="宋体"/>
                <w:b/>
                <w:bCs/>
                <w:kern w:val="0"/>
                <w:sz w:val="24"/>
                <w:szCs w:val="24"/>
                <w14:ligatures w14:val="none"/>
              </w:rPr>
              <w:t>数值计算成像部分，模拟CT数字人在不同扫描参数下的CT图像效果（</w:t>
            </w:r>
            <w:r>
              <w:rPr>
                <w:rFonts w:hint="eastAsia" w:ascii="宋体" w:hAnsi="宋体" w:cs="宋体"/>
                <w:b/>
                <w:bCs/>
                <w:kern w:val="0"/>
                <w:sz w:val="24"/>
                <w:szCs w:val="24"/>
                <w:lang w:eastAsia="zh-CN"/>
                <w14:ligatures w14:val="none"/>
              </w:rPr>
              <w:t>注：</w:t>
            </w:r>
            <w:r>
              <w:rPr>
                <w:rFonts w:hint="eastAsia" w:ascii="宋体" w:hAnsi="宋体" w:eastAsia="宋体" w:cs="宋体"/>
                <w:b/>
                <w:bCs/>
                <w:kern w:val="0"/>
                <w:sz w:val="24"/>
                <w:szCs w:val="24"/>
                <w14:ligatures w14:val="none"/>
              </w:rPr>
              <w:t>提供相应的</w:t>
            </w:r>
            <w:r>
              <w:rPr>
                <w:rFonts w:hint="eastAsia" w:ascii="宋体" w:hAnsi="宋体" w:cs="宋体"/>
                <w:b/>
                <w:bCs/>
                <w:kern w:val="0"/>
                <w:sz w:val="24"/>
                <w:szCs w:val="24"/>
                <w:lang w:eastAsia="zh-CN"/>
                <w14:ligatures w14:val="none"/>
              </w:rPr>
              <w:t>系统截图进行佐证</w:t>
            </w:r>
            <w:r>
              <w:rPr>
                <w:rFonts w:hint="eastAsia" w:ascii="宋体" w:hAnsi="宋体" w:eastAsia="宋体" w:cs="宋体"/>
                <w:b/>
                <w:bCs/>
                <w:kern w:val="0"/>
                <w:sz w:val="24"/>
                <w:szCs w:val="24"/>
                <w14:ligatures w14:val="none"/>
              </w:rPr>
              <w:t>）；</w:t>
            </w:r>
          </w:p>
          <w:p w14:paraId="2AE3C965">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b/>
                <w:bCs/>
                <w:kern w:val="0"/>
                <w:sz w:val="24"/>
                <w:szCs w:val="24"/>
                <w:lang w:eastAsia="zh-CN"/>
                <w14:ligatures w14:val="none"/>
              </w:rPr>
            </w:pPr>
            <w:r>
              <w:rPr>
                <w:rFonts w:hint="eastAsia" w:ascii="宋体" w:hAnsi="宋体" w:eastAsia="宋体" w:cs="宋体"/>
                <w:b/>
                <w:bCs/>
                <w:snapToGrid w:val="0"/>
                <w:spacing w:val="-1"/>
                <w:kern w:val="0"/>
                <w:sz w:val="24"/>
                <w:szCs w:val="24"/>
                <w:lang w:val="en-US" w:eastAsia="en-US" w:bidi="ar-SA"/>
                <w14:ligatures w14:val="none"/>
              </w:rPr>
              <w:t>10.</w:t>
            </w:r>
            <w:r>
              <w:rPr>
                <w:rFonts w:hint="eastAsia" w:ascii="宋体" w:hAnsi="宋体" w:eastAsia="宋体" w:cs="宋体"/>
                <w:b/>
                <w:bCs/>
                <w:kern w:val="0"/>
                <w:sz w:val="24"/>
                <w:szCs w:val="24"/>
                <w14:ligatures w14:val="none"/>
              </w:rPr>
              <w:t>数值计算成像部分，kV、mAS、机架倾斜角度、摆位、FOV设置、矩阵大小等参数任意设置，都会反应在图像效果上（</w:t>
            </w:r>
            <w:r>
              <w:rPr>
                <w:rFonts w:hint="eastAsia" w:ascii="宋体" w:hAnsi="宋体" w:cs="宋体"/>
                <w:b/>
                <w:bCs/>
                <w:kern w:val="0"/>
                <w:sz w:val="24"/>
                <w:szCs w:val="24"/>
                <w:lang w:eastAsia="zh-CN"/>
                <w14:ligatures w14:val="none"/>
              </w:rPr>
              <w:t>注：</w:t>
            </w:r>
            <w:r>
              <w:rPr>
                <w:rFonts w:hint="eastAsia" w:ascii="宋体" w:hAnsi="宋体" w:eastAsia="宋体" w:cs="宋体"/>
                <w:b/>
                <w:bCs/>
                <w:kern w:val="0"/>
                <w:sz w:val="24"/>
                <w:szCs w:val="24"/>
                <w14:ligatures w14:val="none"/>
              </w:rPr>
              <w:t>提供相应的</w:t>
            </w:r>
            <w:r>
              <w:rPr>
                <w:rFonts w:hint="eastAsia" w:ascii="宋体" w:hAnsi="宋体" w:cs="宋体"/>
                <w:b/>
                <w:bCs/>
                <w:kern w:val="0"/>
                <w:sz w:val="24"/>
                <w:szCs w:val="24"/>
                <w:lang w:eastAsia="zh-CN"/>
                <w14:ligatures w14:val="none"/>
              </w:rPr>
              <w:t>系统截图进行佐证</w:t>
            </w:r>
            <w:r>
              <w:rPr>
                <w:rFonts w:hint="eastAsia" w:ascii="宋体" w:hAnsi="宋体" w:eastAsia="宋体" w:cs="宋体"/>
                <w:b/>
                <w:bCs/>
                <w:kern w:val="0"/>
                <w:sz w:val="24"/>
                <w:szCs w:val="24"/>
                <w14:ligatures w14:val="none"/>
              </w:rPr>
              <w:t>）</w:t>
            </w:r>
            <w:r>
              <w:rPr>
                <w:rFonts w:hint="eastAsia"/>
                <w:b/>
                <w:bCs/>
                <w:lang w:eastAsia="zh-CN"/>
              </w:rPr>
              <w:t>；</w:t>
            </w:r>
          </w:p>
          <w:p w14:paraId="61E3B3C3">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b/>
                <w:bCs/>
                <w:kern w:val="0"/>
                <w:sz w:val="24"/>
                <w:szCs w:val="24"/>
                <w14:ligatures w14:val="none"/>
              </w:rPr>
            </w:pPr>
            <w:r>
              <w:rPr>
                <w:rFonts w:hint="eastAsia" w:ascii="宋体" w:hAnsi="宋体" w:eastAsia="宋体" w:cs="宋体"/>
                <w:b/>
                <w:bCs/>
                <w:snapToGrid w:val="0"/>
                <w:spacing w:val="-1"/>
                <w:kern w:val="0"/>
                <w:sz w:val="24"/>
                <w:szCs w:val="24"/>
                <w:lang w:val="en-US" w:eastAsia="en-US" w:bidi="ar-SA"/>
                <w14:ligatures w14:val="none"/>
              </w:rPr>
              <w:t>11.</w:t>
            </w:r>
            <w:r>
              <w:rPr>
                <w:rFonts w:hint="eastAsia" w:ascii="宋体" w:hAnsi="宋体" w:eastAsia="宋体" w:cs="宋体"/>
                <w:b/>
                <w:bCs/>
                <w:kern w:val="0"/>
                <w:sz w:val="24"/>
                <w:szCs w:val="24"/>
                <w14:ligatures w14:val="none"/>
              </w:rPr>
              <w:t>数值计算成像部分，可实现人体常规CT检查部位（包括头部、颈部、胸部、腹部、髋部）的虚拟成像（</w:t>
            </w:r>
            <w:r>
              <w:rPr>
                <w:rFonts w:hint="eastAsia" w:ascii="宋体" w:hAnsi="宋体" w:cs="宋体"/>
                <w:b/>
                <w:bCs/>
                <w:kern w:val="0"/>
                <w:sz w:val="24"/>
                <w:szCs w:val="24"/>
                <w:lang w:eastAsia="zh-CN"/>
                <w14:ligatures w14:val="none"/>
              </w:rPr>
              <w:t>注：</w:t>
            </w:r>
            <w:r>
              <w:rPr>
                <w:rFonts w:hint="eastAsia" w:ascii="宋体" w:hAnsi="宋体" w:eastAsia="宋体" w:cs="宋体"/>
                <w:b/>
                <w:bCs/>
                <w:kern w:val="0"/>
                <w:sz w:val="24"/>
                <w:szCs w:val="24"/>
                <w14:ligatures w14:val="none"/>
              </w:rPr>
              <w:t>提供相应的</w:t>
            </w:r>
            <w:r>
              <w:rPr>
                <w:rFonts w:hint="eastAsia" w:ascii="宋体" w:hAnsi="宋体" w:cs="宋体"/>
                <w:b/>
                <w:bCs/>
                <w:kern w:val="0"/>
                <w:sz w:val="24"/>
                <w:szCs w:val="24"/>
                <w:lang w:eastAsia="zh-CN"/>
                <w14:ligatures w14:val="none"/>
              </w:rPr>
              <w:t>系统截图进行佐证</w:t>
            </w:r>
            <w:r>
              <w:rPr>
                <w:rFonts w:hint="eastAsia" w:ascii="宋体" w:hAnsi="宋体" w:eastAsia="宋体" w:cs="宋体"/>
                <w:b/>
                <w:bCs/>
                <w:kern w:val="0"/>
                <w:sz w:val="24"/>
                <w:szCs w:val="24"/>
                <w14:ligatures w14:val="none"/>
              </w:rPr>
              <w:t>）；</w:t>
            </w:r>
          </w:p>
          <w:p w14:paraId="2023AE7F">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12.</w:t>
            </w:r>
            <w:r>
              <w:rPr>
                <w:rFonts w:hint="eastAsia" w:ascii="宋体" w:hAnsi="宋体" w:eastAsia="宋体" w:cs="宋体"/>
                <w:kern w:val="0"/>
                <w:sz w:val="24"/>
                <w:szCs w:val="24"/>
                <w14:ligatures w14:val="none"/>
              </w:rPr>
              <w:t>数值计算成像部分，可实现常见图像处理功能，包括多幅显示、电影浏览、窗宽窗位调节、直方图均衡、打片、送至PACS系统等。</w:t>
            </w:r>
          </w:p>
          <w:p w14:paraId="04A6D3D1">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13.可开展对应部位的实训项目包括但不限于以下项目</w:t>
            </w:r>
            <w:r>
              <w:rPr>
                <w:rFonts w:hint="eastAsia" w:ascii="宋体" w:hAnsi="宋体" w:eastAsia="宋体" w:cs="宋体"/>
                <w:kern w:val="0"/>
                <w:sz w:val="24"/>
                <w:szCs w:val="24"/>
              </w:rPr>
              <w:t>：颅脑常规平扫、颅脑鞍区成像、眼部CT检查、耳部CT检查、鼻窦CT检查、腮腺CT检查、口咽CT检查、颈部CT检查、胸部CT检查、冠状动脉CT检查、腹部CT检查、盆腔CT检查、骨盆CT检查、骶髂关节平扫、髋关节平扫、双大腿CT平扫、双膝关节CT平扫、胫腓骨扫描、踝关节扫描、双足扫描；</w:t>
            </w:r>
          </w:p>
          <w:p w14:paraId="0E595595">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kern w:val="0"/>
                <w:sz w:val="24"/>
                <w:szCs w:val="24"/>
                <w14:ligatures w14:val="none"/>
              </w:rPr>
            </w:pPr>
            <w:r>
              <w:rPr>
                <w:rFonts w:hint="eastAsia" w:ascii="宋体" w:hAnsi="宋体" w:eastAsia="宋体" w:cs="宋体"/>
                <w:snapToGrid w:val="0"/>
                <w:spacing w:val="-1"/>
                <w:kern w:val="0"/>
                <w:sz w:val="24"/>
                <w:szCs w:val="24"/>
                <w:lang w:val="en-US" w:eastAsia="en-US" w:bidi="ar-SA"/>
                <w14:ligatures w14:val="none"/>
              </w:rPr>
              <w:t>14.</w:t>
            </w:r>
            <w:r>
              <w:rPr>
                <w:rFonts w:hint="eastAsia" w:ascii="宋体" w:hAnsi="宋体" w:eastAsia="宋体" w:cs="宋体"/>
                <w:kern w:val="0"/>
                <w:sz w:val="24"/>
                <w:szCs w:val="24"/>
                <w14:ligatures w14:val="none"/>
              </w:rPr>
              <w:t>FOV实时预览功能：扫描软件界面进行FOV调节时，操作界面的FOV显示框会实时变化,以显示扫描的具体部位；</w:t>
            </w:r>
          </w:p>
          <w:p w14:paraId="46C7D39F">
            <w:pPr>
              <w:pStyle w:val="58"/>
              <w:keepNext w:val="0"/>
              <w:pageBreakBefore w:val="0"/>
              <w:widowControl/>
              <w:numPr>
                <w:ilvl w:val="0"/>
                <w:numId w:val="0"/>
              </w:numPr>
              <w:kinsoku/>
              <w:wordWrap/>
              <w:overflowPunct/>
              <w:topLinePunct w:val="0"/>
              <w:autoSpaceDE w:val="0"/>
              <w:autoSpaceDN w:val="0"/>
              <w:bidi w:val="0"/>
              <w:adjustRightInd w:val="0"/>
              <w:snapToGrid w:val="0"/>
              <w:spacing w:line="460" w:lineRule="exact"/>
              <w:ind w:left="0" w:leftChars="0" w:right="0" w:rightChars="0" w:firstLine="0" w:firstLineChars="0"/>
              <w:jc w:val="left"/>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spacing w:val="-1"/>
                <w:kern w:val="0"/>
                <w:sz w:val="24"/>
                <w:szCs w:val="24"/>
                <w:lang w:val="en-US" w:eastAsia="en-US" w:bidi="ar-SA"/>
                <w14:textFill>
                  <w14:solidFill>
                    <w14:schemeClr w14:val="tx1"/>
                  </w14:solidFill>
                </w14:textFill>
              </w:rPr>
              <w:t>15.</w:t>
            </w:r>
            <w:r>
              <w:rPr>
                <w:rFonts w:hint="eastAsia" w:ascii="宋体" w:hAnsi="宋体" w:eastAsia="宋体" w:cs="宋体"/>
                <w:sz w:val="24"/>
                <w:szCs w:val="24"/>
              </w:rPr>
              <w:t>训练模式下既可按步骤顺序全流程训练，也可根据训练情况选择特定步骤进行反复训练，任务导览前有图标，点击可进行步骤跳转</w:t>
            </w:r>
            <w:r>
              <w:rPr>
                <w:rFonts w:hint="eastAsia" w:ascii="宋体" w:hAnsi="宋体" w:eastAsia="宋体" w:cs="宋体"/>
                <w:kern w:val="0"/>
                <w:sz w:val="24"/>
                <w:szCs w:val="24"/>
                <w14:ligatures w14:val="none"/>
              </w:rPr>
              <w:t>。</w:t>
            </w:r>
            <w:r>
              <w:rPr>
                <w:rFonts w:hint="eastAsia" w:ascii="宋体" w:hAnsi="宋体" w:eastAsia="宋体" w:cs="宋体"/>
                <w:kern w:val="0"/>
                <w:sz w:val="24"/>
                <w:szCs w:val="24"/>
                <w14:ligatures w14:val="none"/>
              </w:rPr>
              <w:br w:type="textWrapping"/>
            </w:r>
            <w:r>
              <w:rPr>
                <w:rFonts w:hint="eastAsia" w:ascii="宋体" w:hAnsi="宋体" w:cs="宋体"/>
                <w:kern w:val="0"/>
                <w:sz w:val="24"/>
                <w:szCs w:val="24"/>
                <w:lang w:eastAsia="zh-CN"/>
                <w14:ligatures w14:val="none"/>
              </w:rPr>
              <w:t>（三）</w:t>
            </w:r>
            <w:r>
              <w:rPr>
                <w:rFonts w:hint="eastAsia" w:ascii="宋体" w:hAnsi="宋体" w:eastAsia="宋体" w:cs="宋体"/>
                <w:kern w:val="0"/>
                <w:sz w:val="24"/>
                <w:szCs w:val="24"/>
                <w14:ligatures w14:val="none"/>
              </w:rPr>
              <w:t>、功能指标</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w:t>
            </w:r>
            <w:r>
              <w:rPr>
                <w:rFonts w:hint="eastAsia" w:ascii="宋体" w:hAnsi="宋体" w:cs="宋体"/>
                <w:kern w:val="0"/>
                <w:sz w:val="24"/>
                <w:szCs w:val="24"/>
                <w:lang w:val="en-US" w:eastAsia="zh-CN"/>
                <w14:ligatures w14:val="none"/>
              </w:rPr>
              <w:t>1</w:t>
            </w:r>
            <w:r>
              <w:rPr>
                <w:rFonts w:hint="eastAsia" w:ascii="宋体" w:hAnsi="宋体" w:eastAsia="宋体" w:cs="宋体"/>
                <w:kern w:val="0"/>
                <w:sz w:val="24"/>
                <w:szCs w:val="24"/>
                <w14:ligatures w14:val="none"/>
              </w:rPr>
              <w:t>）检查前准备</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1.日常任务</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1.1日常巡检，查阅扫描室温湿度；确认扫描室内没有人；确认检查室门已关闭；确认检查机架不倾斜，检查腔内无异物。</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1.2球管预热，点击CT控制盒上的扫描按钮开始预热。</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1.3空气校正，点击CT控制盒上的扫描按钮，校正将自动进行。</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 病人接诊</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2.1设置有叫号按钮，点击叫号按钮进行叫号，视角会自动切换到患者。</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2.2鼠标放置人体，出现悬浮菜单，点击查看检查单会出现条码，点击门诊条码获取信息，随机生成检查部位申请单，学生根据申请单进行检查。</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2.3与患者进行对话，核对一下患者信息，排除扫描风险，说明一下检查室规则。</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3.更衣准备</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3.1引导患者进入更衣室，更换检查服。</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3.2可以检测到患者身上的硬物，比如有眼镜、项链和手表存在，点击硬物会显示材质、品牌和颜色，选择移除或者保留。</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w:t>
            </w:r>
            <w:r>
              <w:rPr>
                <w:rFonts w:hint="eastAsia" w:ascii="宋体" w:hAnsi="宋体" w:cs="宋体"/>
                <w:kern w:val="0"/>
                <w:sz w:val="24"/>
                <w:szCs w:val="24"/>
                <w:lang w:val="en-US" w:eastAsia="zh-CN"/>
                <w14:ligatures w14:val="none"/>
              </w:rPr>
              <w:t>2</w:t>
            </w:r>
            <w:r>
              <w:rPr>
                <w:rFonts w:hint="eastAsia" w:ascii="宋体" w:hAnsi="宋体" w:eastAsia="宋体" w:cs="宋体"/>
                <w:kern w:val="0"/>
                <w:sz w:val="24"/>
                <w:szCs w:val="24"/>
                <w14:ligatures w14:val="none"/>
              </w:rPr>
              <w:t>）摆位</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1.进入扫描室</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1.1患者进入扫描室一般都会感到紧张，需要与患者对话，告诉患者CT检查有一些辐射，</w:t>
            </w:r>
            <w:r>
              <w:rPr>
                <w:rFonts w:hint="eastAsia" w:ascii="宋体" w:hAnsi="宋体" w:cs="宋体"/>
                <w:kern w:val="0"/>
                <w:sz w:val="24"/>
                <w:szCs w:val="24"/>
                <w:lang w:val="en-US" w:eastAsia="zh-CN"/>
                <w14:ligatures w14:val="none"/>
              </w:rPr>
              <w:t>不过</w:t>
            </w:r>
            <w:r>
              <w:rPr>
                <w:rFonts w:hint="eastAsia" w:ascii="宋体" w:hAnsi="宋体" w:eastAsia="宋体" w:cs="宋体"/>
                <w:kern w:val="0"/>
                <w:sz w:val="24"/>
                <w:szCs w:val="24"/>
                <w14:ligatures w14:val="none"/>
              </w:rPr>
              <w:t>都是在安全范围内，非检查部位会为他遮挡一下，安慰患者情绪。</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1.2储物柜配备有防护帽、防护围脖、防护方巾、防护马甲和防护围裙五样防护用品。</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2.摆位</w:t>
            </w:r>
            <w:r>
              <w:rPr>
                <w:rFonts w:hint="eastAsia" w:ascii="宋体" w:hAnsi="宋体" w:cs="宋体"/>
                <w:kern w:val="0"/>
                <w:sz w:val="24"/>
                <w:szCs w:val="24"/>
                <w:lang w:eastAsia="zh-CN"/>
                <w14:ligatures w14:val="none"/>
              </w:rPr>
              <w:t>要求</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2.1学生可自行根据检查部位进行调节摆位（系统有预置的检查体位：HFS、FFS、HFP、FFP、HFDR、FFDR、HFDL、FFDL；上肢动作和下肢动作），选择合适的防护。训练模式下，系统提供有摆位预览图和摆位语音提示，可以参考摆位预览。</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2.2点击设备会出现控制面板，可以实现进床、退床、升床、降床、一键进床、一键退床、定位灯开关等操作。</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2.3摆位完成后，训练模式下任务导览区会有得扣分详情，鼠标移动即可查看，学生可以根据提示纠正操作，并且可以跳转重新摆位，任务导览区的小人图标可点击随意跳转，可针对某一步骤反复练习。</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2.4退出</w:t>
            </w:r>
            <w:r>
              <w:rPr>
                <w:rFonts w:hint="eastAsia" w:ascii="宋体" w:hAnsi="宋体" w:eastAsia="宋体" w:cs="宋体"/>
                <w:color w:val="auto"/>
                <w:kern w:val="0"/>
                <w:sz w:val="24"/>
                <w:szCs w:val="24"/>
                <w14:ligatures w14:val="none"/>
              </w:rPr>
              <w:t>检查室。</w:t>
            </w:r>
            <w:r>
              <w:rPr>
                <w:rFonts w:hint="eastAsia" w:ascii="宋体" w:hAnsi="宋体" w:eastAsia="宋体" w:cs="宋体"/>
                <w:color w:val="auto"/>
                <w:kern w:val="0"/>
                <w:sz w:val="24"/>
                <w:szCs w:val="24"/>
                <w14:ligatures w14:val="none"/>
              </w:rPr>
              <w:br w:type="textWrapping"/>
            </w:r>
            <w:r>
              <w:rPr>
                <w:rFonts w:hint="eastAsia" w:ascii="宋体" w:hAnsi="宋体" w:eastAsia="宋体" w:cs="宋体"/>
                <w:color w:val="auto"/>
                <w:kern w:val="0"/>
                <w:sz w:val="24"/>
                <w:szCs w:val="24"/>
                <w14:ligatures w14:val="none"/>
              </w:rPr>
              <w:t>（</w:t>
            </w:r>
            <w:r>
              <w:rPr>
                <w:rFonts w:hint="eastAsia" w:ascii="宋体" w:hAnsi="宋体" w:cs="宋体"/>
                <w:color w:val="auto"/>
                <w:kern w:val="0"/>
                <w:sz w:val="24"/>
                <w:szCs w:val="24"/>
                <w:lang w:val="en-US" w:eastAsia="zh-CN"/>
                <w14:ligatures w14:val="none"/>
              </w:rPr>
              <w:t>3</w:t>
            </w:r>
            <w:r>
              <w:rPr>
                <w:rFonts w:hint="eastAsia" w:ascii="宋体" w:hAnsi="宋体" w:eastAsia="宋体" w:cs="宋体"/>
                <w:color w:val="auto"/>
                <w:kern w:val="0"/>
                <w:sz w:val="24"/>
                <w:szCs w:val="24"/>
                <w14:ligatures w14:val="none"/>
              </w:rPr>
              <w:t>）扫描</w:t>
            </w:r>
            <w:r>
              <w:rPr>
                <w:rFonts w:hint="eastAsia" w:ascii="宋体" w:hAnsi="宋体" w:eastAsia="宋体" w:cs="宋体"/>
                <w:color w:val="auto"/>
                <w:kern w:val="0"/>
                <w:sz w:val="24"/>
                <w:szCs w:val="24"/>
                <w14:ligatures w14:val="none"/>
              </w:rPr>
              <w:br w:type="textWrapping"/>
            </w:r>
            <w:r>
              <w:rPr>
                <w:rFonts w:hint="eastAsia" w:ascii="宋体" w:hAnsi="宋体" w:eastAsia="宋体" w:cs="宋体"/>
                <w:color w:val="auto"/>
                <w:kern w:val="0"/>
                <w:sz w:val="24"/>
                <w:szCs w:val="24"/>
                <w14:ligatures w14:val="none"/>
              </w:rPr>
              <w:t>1.病人注册</w:t>
            </w:r>
            <w:r>
              <w:rPr>
                <w:rFonts w:hint="eastAsia" w:ascii="宋体" w:hAnsi="宋体" w:eastAsia="宋体" w:cs="宋体"/>
                <w:color w:val="auto"/>
                <w:kern w:val="0"/>
                <w:sz w:val="24"/>
                <w:szCs w:val="24"/>
                <w14:ligatures w14:val="none"/>
              </w:rPr>
              <w:br w:type="textWrapping"/>
            </w:r>
            <w:r>
              <w:rPr>
                <w:rFonts w:hint="eastAsia" w:ascii="宋体" w:hAnsi="宋体" w:eastAsia="宋体" w:cs="宋体"/>
                <w:color w:val="auto"/>
                <w:kern w:val="0"/>
                <w:sz w:val="24"/>
                <w:szCs w:val="24"/>
                <w14:ligatures w14:val="none"/>
              </w:rPr>
              <w:t>1.1点击</w:t>
            </w:r>
            <w:r>
              <w:rPr>
                <w:rFonts w:hint="eastAsia" w:ascii="宋体" w:hAnsi="宋体" w:cs="宋体"/>
                <w:strike w:val="0"/>
                <w:dstrike w:val="0"/>
                <w:color w:val="auto"/>
                <w:kern w:val="0"/>
                <w:sz w:val="24"/>
                <w:szCs w:val="24"/>
                <w:lang w:eastAsia="zh-CN"/>
                <w14:ligatures w14:val="none"/>
              </w:rPr>
              <w:t>终端</w:t>
            </w:r>
            <w:r>
              <w:rPr>
                <w:rFonts w:hint="eastAsia" w:ascii="宋体" w:hAnsi="宋体" w:eastAsia="宋体" w:cs="宋体"/>
                <w:color w:val="auto"/>
                <w:kern w:val="0"/>
                <w:sz w:val="24"/>
                <w:szCs w:val="24"/>
                <w14:ligatures w14:val="none"/>
              </w:rPr>
              <w:t>屏</w:t>
            </w:r>
            <w:r>
              <w:rPr>
                <w:rFonts w:hint="eastAsia" w:ascii="宋体" w:hAnsi="宋体" w:eastAsia="宋体" w:cs="宋体"/>
                <w:kern w:val="0"/>
                <w:sz w:val="24"/>
                <w:szCs w:val="24"/>
                <w14:ligatures w14:val="none"/>
              </w:rPr>
              <w:t>幕启动CT扫描软件。</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1.2点击copy from RIS，从RIS系统一键导入患者信息，选择检查协议和扫描体位。</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2.扫描</w:t>
            </w:r>
            <w:r>
              <w:rPr>
                <w:rFonts w:hint="eastAsia" w:ascii="宋体" w:hAnsi="宋体" w:cs="宋体"/>
                <w:kern w:val="0"/>
                <w:sz w:val="24"/>
                <w:szCs w:val="24"/>
                <w:lang w:eastAsia="zh-CN"/>
                <w14:ligatures w14:val="none"/>
              </w:rPr>
              <w:t>要求</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2.1常用参数包括kV、mA、mAs、层厚、层间距、视野、长度等均可修改并具备参数默认值或范围。</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2.2界面从左到右依次显示为扫描定位区、扫描结果显示区、协议列表区和扫描参数区。</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2.3定位像扫描，根据操作规范选择是正位、侧位还是双平片，输入合适的kV、mA，确认参数。扫描前须告知患者扫描事项，比如扫描头部不要动，扫描腹部憋气一会儿等，即可点击CT控制盒进行扫描。</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2.4成像序列扫描，根据要求进行断层扫描或者螺旋扫描，训练模式下可查看扫描定位帮助。在扫描定位区设置扫描范围，即FOV调节，可以观察到FOV调节与场景中蓝色透明区域联动，以显示扫描的具体部位。</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3.打片上传</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3.1预览图像，可进行相应的调整，比如窗宽窗位、直方图均衡、缩放、移动、水平镜像、竖直镜像、左旋90°、右旋90°等，可以单幅图像调节，也可按住</w:t>
            </w:r>
            <w:r>
              <w:rPr>
                <w:rFonts w:hint="eastAsia" w:ascii="宋体" w:hAnsi="宋体" w:eastAsia="宋体" w:cs="宋体"/>
                <w:kern w:val="0"/>
                <w:sz w:val="24"/>
                <w:szCs w:val="24"/>
                <w:lang w:val="en-US" w:eastAsia="zh-CN"/>
                <w14:ligatures w14:val="none"/>
              </w:rPr>
              <w:t>控制按</w:t>
            </w:r>
            <w:r>
              <w:rPr>
                <w:rFonts w:hint="eastAsia" w:ascii="宋体" w:hAnsi="宋体" w:eastAsia="宋体" w:cs="宋体"/>
                <w:kern w:val="0"/>
                <w:sz w:val="24"/>
                <w:szCs w:val="24"/>
                <w14:ligatures w14:val="none"/>
              </w:rPr>
              <w:t>键把调节应用到全部图像。</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3.2 图像右上方有一个按钮可以点击切换不同断层图，也可鼠标滚轮滑动快速查看，选择需要的单张图像或者某一个序列的图像单击右键添加到打片。</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3.3进行打片预览，并以.png格式保存到电脑里。</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3.4可以上传PACS系统进行归档。</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w:t>
            </w:r>
            <w:r>
              <w:rPr>
                <w:rFonts w:hint="eastAsia" w:ascii="宋体" w:hAnsi="宋体" w:cs="宋体"/>
                <w:kern w:val="0"/>
                <w:sz w:val="24"/>
                <w:szCs w:val="24"/>
                <w:lang w:val="en-US" w:eastAsia="zh-CN"/>
                <w14:ligatures w14:val="none"/>
              </w:rPr>
              <w:t>4</w:t>
            </w:r>
            <w:r>
              <w:rPr>
                <w:rFonts w:hint="eastAsia" w:ascii="宋体" w:hAnsi="宋体" w:eastAsia="宋体" w:cs="宋体"/>
                <w:kern w:val="0"/>
                <w:sz w:val="24"/>
                <w:szCs w:val="24"/>
                <w14:ligatures w14:val="none"/>
              </w:rPr>
              <w:t>）检查结束后事项</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1.病人下床</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1.1点击一键退床按钮使检查床一键退出。</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1.2鼠标放置患者身上，悬浮菜单点击下检查床，患者自动下床。</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2.设备复位</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2.1将患者身上的防护用品放回储物柜。</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2.2与患者进行对话，告诉患者检查结束，并交代患者如何获取自己的检查结果。</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2.3若机架有倾斜需要设备复位。</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w:t>
            </w:r>
            <w:r>
              <w:rPr>
                <w:rFonts w:hint="eastAsia" w:ascii="宋体" w:hAnsi="宋体" w:cs="宋体"/>
                <w:kern w:val="0"/>
                <w:sz w:val="24"/>
                <w:szCs w:val="24"/>
                <w:lang w:val="en-US" w:eastAsia="zh-CN"/>
                <w14:ligatures w14:val="none"/>
              </w:rPr>
              <w:t>5</w:t>
            </w:r>
            <w:r>
              <w:rPr>
                <w:rFonts w:hint="eastAsia" w:ascii="宋体" w:hAnsi="宋体" w:eastAsia="宋体" w:cs="宋体"/>
                <w:kern w:val="0"/>
                <w:sz w:val="24"/>
                <w:szCs w:val="24"/>
                <w14:ligatures w14:val="none"/>
              </w:rPr>
              <w:t>）教学辅助系统要求</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1.训练管理</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1.1可查看仿真项目的训练情况，学生姓名、时间、成绩及详细情况可通过excel表格导出。</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1.2详细情况包含该学生的操作日志记录，该日志包含操作过程名称、操作情况、得分、操作时间等信息。</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1.3具有训练成绩的饼型图及柱型图。</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2.考核管理</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2.1可查看仿真项目的考核情况，具有可设置考核项目，具有考核名称、开始时间、结束时间、考试时长等内容。</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2.2考试详细情况具有考试名称、学生姓名、开始时间、成绩及操作详细情况等信息，可通过excel表格导出。</w:t>
            </w:r>
            <w:bookmarkEnd w:id="17"/>
          </w:p>
        </w:tc>
      </w:tr>
      <w:tr w14:paraId="0579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0" w:type="dxa"/>
            <w:vAlign w:val="center"/>
          </w:tcPr>
          <w:p w14:paraId="6E3F127D">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b/>
                <w:bCs/>
                <w:color w:val="auto"/>
                <w:kern w:val="0"/>
                <w:sz w:val="24"/>
                <w:szCs w:val="24"/>
                <w:lang w:bidi="ar"/>
              </w:rPr>
            </w:pPr>
            <w:r>
              <w:rPr>
                <w:rFonts w:hint="eastAsia" w:ascii="宋体" w:hAnsi="宋体" w:eastAsia="宋体" w:cs="宋体"/>
                <w:b/>
                <w:bCs/>
                <w:color w:val="000000" w:themeColor="text1"/>
                <w:kern w:val="0"/>
                <w:sz w:val="24"/>
                <w:szCs w:val="24"/>
                <w14:textFill>
                  <w14:solidFill>
                    <w14:schemeClr w14:val="tx1"/>
                  </w14:solidFill>
                </w14:textFill>
              </w:rPr>
              <w:t>十三、3D CT设备结构虚拟仿真设备（搭配小间距L</w:t>
            </w:r>
            <w:r>
              <w:rPr>
                <w:rFonts w:hint="eastAsia" w:ascii="宋体" w:hAnsi="宋体" w:eastAsia="宋体" w:cs="宋体"/>
                <w:b/>
                <w:bCs/>
                <w:color w:val="auto"/>
                <w:kern w:val="0"/>
                <w:sz w:val="24"/>
                <w:szCs w:val="24"/>
              </w:rPr>
              <w:t>ED</w:t>
            </w:r>
            <w:r>
              <w:rPr>
                <w:rFonts w:hint="eastAsia" w:ascii="宋体" w:hAnsi="宋体" w:cs="宋体"/>
                <w:b/>
                <w:bCs/>
                <w:strike w:val="0"/>
                <w:dstrike w:val="0"/>
                <w:color w:val="auto"/>
                <w:kern w:val="0"/>
                <w:sz w:val="24"/>
                <w:szCs w:val="24"/>
                <w:lang w:eastAsia="zh-CN"/>
              </w:rPr>
              <w:t>展示终端</w:t>
            </w:r>
            <w:r>
              <w:rPr>
                <w:rFonts w:hint="eastAsia" w:ascii="宋体" w:hAnsi="宋体" w:eastAsia="宋体" w:cs="宋体"/>
                <w:b/>
                <w:bCs/>
                <w:color w:val="auto"/>
                <w:kern w:val="0"/>
                <w:sz w:val="24"/>
                <w:szCs w:val="24"/>
              </w:rPr>
              <w:t>使用）</w:t>
            </w:r>
          </w:p>
          <w:p w14:paraId="2C816DB7">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cs="宋体"/>
                <w:kern w:val="0"/>
                <w:sz w:val="24"/>
                <w:szCs w:val="24"/>
                <w:lang w:eastAsia="zh-CN" w:bidi="ar"/>
              </w:rPr>
              <w:t>（一）</w:t>
            </w:r>
            <w:r>
              <w:rPr>
                <w:rFonts w:hint="eastAsia" w:ascii="宋体" w:hAnsi="宋体" w:eastAsia="宋体" w:cs="宋体"/>
                <w:kern w:val="0"/>
                <w:sz w:val="24"/>
                <w:szCs w:val="24"/>
                <w:lang w:bidi="ar"/>
              </w:rPr>
              <w:t>、屏体部分</w:t>
            </w:r>
          </w:p>
          <w:p w14:paraId="1957AA46">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auto"/>
                <w:kern w:val="0"/>
                <w:sz w:val="24"/>
                <w:szCs w:val="24"/>
                <w:lang w:bidi="ar"/>
              </w:rPr>
            </w:pPr>
            <w:r>
              <w:rPr>
                <w:rFonts w:hint="eastAsia" w:ascii="宋体" w:hAnsi="宋体" w:eastAsia="宋体" w:cs="宋体"/>
                <w:kern w:val="0"/>
                <w:sz w:val="24"/>
                <w:szCs w:val="24"/>
                <w:lang w:bidi="ar"/>
              </w:rPr>
              <w:t>1．</w:t>
            </w:r>
            <w:r>
              <w:rPr>
                <w:rFonts w:hint="eastAsia" w:ascii="宋体" w:hAnsi="宋体" w:cs="宋体"/>
                <w:strike w:val="0"/>
                <w:dstrike w:val="0"/>
                <w:color w:val="auto"/>
                <w:kern w:val="0"/>
                <w:sz w:val="24"/>
                <w:szCs w:val="24"/>
                <w:lang w:eastAsia="zh-CN" w:bidi="ar"/>
              </w:rPr>
              <w:t>展示终端</w:t>
            </w:r>
            <w:r>
              <w:rPr>
                <w:rFonts w:hint="eastAsia" w:ascii="宋体" w:hAnsi="宋体" w:eastAsia="宋体" w:cs="宋体"/>
                <w:color w:val="auto"/>
                <w:sz w:val="24"/>
                <w:szCs w:val="24"/>
              </w:rPr>
              <w:t>≥8</w:t>
            </w:r>
            <w:r>
              <w:rPr>
                <w:rFonts w:hint="eastAsia" w:ascii="宋体" w:hAnsi="宋体" w:eastAsia="宋体" w:cs="宋体"/>
                <w:color w:val="auto"/>
                <w:kern w:val="0"/>
                <w:sz w:val="24"/>
                <w:szCs w:val="24"/>
                <w:lang w:bidi="ar"/>
              </w:rPr>
              <w:t>个平方，像素间距1.86mm</w:t>
            </w:r>
            <w:r>
              <w:rPr>
                <w:rFonts w:hint="eastAsia" w:ascii="宋体" w:hAnsi="宋体" w:eastAsia="宋体" w:cs="宋体"/>
                <w:color w:val="auto"/>
                <w:sz w:val="24"/>
                <w:szCs w:val="24"/>
              </w:rPr>
              <w:t>（±0.1mm）</w:t>
            </w:r>
            <w:r>
              <w:rPr>
                <w:rFonts w:hint="eastAsia" w:ascii="宋体" w:hAnsi="宋体" w:eastAsia="宋体" w:cs="宋体"/>
                <w:color w:val="auto"/>
                <w:kern w:val="0"/>
                <w:sz w:val="24"/>
                <w:szCs w:val="24"/>
                <w:lang w:bidi="ar"/>
              </w:rPr>
              <w:t>。</w:t>
            </w:r>
          </w:p>
          <w:p w14:paraId="6F536D67">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2．模组尺寸≥长320mm*宽160mm。</w:t>
            </w:r>
          </w:p>
          <w:p w14:paraId="35E67263">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3．模块采用塑胶套件。</w:t>
            </w:r>
          </w:p>
          <w:p w14:paraId="266CB324">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color w:val="auto"/>
                <w:kern w:val="0"/>
                <w:sz w:val="24"/>
                <w:szCs w:val="24"/>
                <w:lang w:bidi="ar"/>
              </w:rPr>
              <w:t>4．模组电源接口采用4P接插</w:t>
            </w:r>
            <w:r>
              <w:rPr>
                <w:rFonts w:hint="eastAsia" w:ascii="宋体" w:hAnsi="宋体" w:eastAsia="宋体" w:cs="宋体"/>
                <w:kern w:val="0"/>
                <w:sz w:val="24"/>
                <w:szCs w:val="24"/>
                <w:lang w:bidi="ar"/>
              </w:rPr>
              <w:t>头，免工具维护，同时有防呆设计，预防接错电源线短路而导致的烧毁模组行为。</w:t>
            </w:r>
          </w:p>
          <w:p w14:paraId="71E8CCA5">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5．采用集成HUB接收卡控制，支持通讯状态监测，高灰度，高刷新。</w:t>
            </w:r>
          </w:p>
          <w:p w14:paraId="1857005F">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6．模组电支持前拆前维护和后拆后维护功能。</w:t>
            </w:r>
          </w:p>
          <w:p w14:paraId="42E6831D">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7．模组机械强度：≥5MP。</w:t>
            </w:r>
          </w:p>
          <w:p w14:paraId="5D32EE63">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8．可采用方通背条和箱体结构等多种安装方式，不受安装环境限制。</w:t>
            </w:r>
          </w:p>
          <w:p w14:paraId="2DAC1E8C">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9．发光模组采用4.5VDC的安全电压供电。</w:t>
            </w:r>
          </w:p>
          <w:p w14:paraId="14EE09AD">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10．软件具备一键调节亮、暗线功能。</w:t>
            </w:r>
          </w:p>
          <w:p w14:paraId="230D9941">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11．亮度≥450nits。</w:t>
            </w:r>
          </w:p>
          <w:p w14:paraId="6C9412C9">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12．色温可调范围：3000k~15000k，并可自定义色温值。</w:t>
            </w:r>
          </w:p>
          <w:p w14:paraId="605749F6">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13．对比度≥6000:1。</w:t>
            </w:r>
          </w:p>
          <w:p w14:paraId="611DE746">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14．视角：水平视角≥170°，垂直视角≥165°。</w:t>
            </w:r>
          </w:p>
          <w:p w14:paraId="24E1D9F8">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15．刷新频率≥3840HZ。</w:t>
            </w:r>
          </w:p>
          <w:p w14:paraId="4AFBCAB5">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16．像素失控率≤0.00001。</w:t>
            </w:r>
          </w:p>
          <w:p w14:paraId="5E141A12">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17．低亮高灰：≥100%亮度 ≥16bits灰度，≥20%亮度 ≥12bits灰度。</w:t>
            </w:r>
          </w:p>
          <w:p w14:paraId="1D0DE412">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18．模组亮度均匀性≥98.5%。</w:t>
            </w:r>
          </w:p>
          <w:p w14:paraId="553EB177">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19．峰值功耗≤420W/㎡。</w:t>
            </w:r>
          </w:p>
          <w:p w14:paraId="4F65A460">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20．寿命典型值≥100000小时。</w:t>
            </w:r>
          </w:p>
          <w:p w14:paraId="40A6E7A0">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r>
              <w:rPr>
                <w:rFonts w:hint="eastAsia" w:ascii="宋体" w:hAnsi="宋体" w:cs="宋体"/>
                <w:kern w:val="0"/>
                <w:sz w:val="24"/>
                <w:szCs w:val="24"/>
                <w:lang w:val="en-US" w:eastAsia="zh-CN" w:bidi="ar"/>
              </w:rPr>
              <w:t>1</w:t>
            </w:r>
            <w:r>
              <w:rPr>
                <w:rFonts w:hint="eastAsia" w:ascii="宋体" w:hAnsi="宋体" w:eastAsia="宋体" w:cs="宋体"/>
                <w:kern w:val="0"/>
                <w:sz w:val="24"/>
                <w:szCs w:val="24"/>
                <w:lang w:bidi="ar"/>
              </w:rPr>
              <w:t>．工作温度范围-30℃-40℃。</w:t>
            </w:r>
          </w:p>
          <w:p w14:paraId="6EB4141F">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bidi="ar"/>
              </w:rPr>
              <w:t>．存储温度范围-40℃-60℃。</w:t>
            </w:r>
          </w:p>
          <w:p w14:paraId="410EF494">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bidi="ar"/>
              </w:rPr>
              <w:t>.LED电源，带载能力强，具有保护功能：过载/短路保护100%满载高温老化。</w:t>
            </w:r>
          </w:p>
          <w:p w14:paraId="371140E6">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.控制系统</w:t>
            </w:r>
          </w:p>
          <w:p w14:paraId="20AE69FC">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.1.单卡支持16组和32组数据输出模式。</w:t>
            </w:r>
          </w:p>
          <w:p w14:paraId="0849A91D">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.2.单卡</w:t>
            </w:r>
            <w:r>
              <w:rPr>
                <w:rFonts w:hint="eastAsia" w:ascii="宋体" w:hAnsi="宋体" w:eastAsia="宋体" w:cs="宋体"/>
                <w:color w:val="auto"/>
                <w:sz w:val="24"/>
                <w:szCs w:val="24"/>
                <w:lang w:bidi="ar"/>
              </w:rPr>
              <w:t>自带</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bidi="ar"/>
              </w:rPr>
              <w:t xml:space="preserve">16个HUB75  </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bidi="ar"/>
              </w:rPr>
              <w:t>16P接口。</w:t>
            </w:r>
          </w:p>
          <w:p w14:paraId="3CEC37AD">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.3.单卡带载像素128*1024/256*512。</w:t>
            </w:r>
          </w:p>
          <w:p w14:paraId="72E6AFE6">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.4.支持逐点亮色度校正、多批次、亮暗线调节和显示屏效果调节等功能，与3D控制器搭配支持3D效果。</w:t>
            </w:r>
          </w:p>
          <w:p w14:paraId="0EE31998">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.5.支持接收卡预存画面和保留最后一帧设置。</w:t>
            </w:r>
          </w:p>
          <w:p w14:paraId="1E224AC7">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.6.支持灯板flash管理。</w:t>
            </w:r>
          </w:p>
          <w:p w14:paraId="430B43E0">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.7.支持5pin液晶模块。</w:t>
            </w:r>
          </w:p>
          <w:p w14:paraId="79014C36">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.8.支持千兆网，可通过网线直接连接PC端进行调试和显示；</w:t>
            </w:r>
          </w:p>
          <w:p w14:paraId="7C69F932">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.9.支持接收卡参数及程序包回读。</w:t>
            </w:r>
          </w:p>
          <w:p w14:paraId="7594D0D1">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eastAsia="zh-CN" w:bidi="ar"/>
              </w:rPr>
              <w:t>（二）</w:t>
            </w:r>
            <w:r>
              <w:rPr>
                <w:rFonts w:hint="eastAsia" w:ascii="宋体" w:hAnsi="宋体" w:eastAsia="宋体" w:cs="宋体"/>
                <w:sz w:val="24"/>
                <w:szCs w:val="24"/>
                <w:lang w:bidi="ar"/>
              </w:rPr>
              <w:t>、前端控制部分</w:t>
            </w:r>
          </w:p>
          <w:p w14:paraId="1BA22858">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1.视频处理器</w:t>
            </w:r>
          </w:p>
          <w:p w14:paraId="10E70E1F">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color w:val="auto"/>
                <w:sz w:val="24"/>
                <w:szCs w:val="24"/>
                <w:lang w:bidi="ar"/>
              </w:rPr>
            </w:pPr>
            <w:r>
              <w:rPr>
                <w:rFonts w:hint="eastAsia" w:ascii="宋体" w:hAnsi="宋体" w:eastAsia="宋体" w:cs="宋体"/>
                <w:sz w:val="24"/>
                <w:szCs w:val="24"/>
                <w:lang w:bidi="ar"/>
              </w:rPr>
              <w:t>1.1输入接口：2×HDMI 1.4，1× DVI，1×3G-SDI（IN+LOOP选配），1×3.5mm音频输入接口，输出接口</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bidi="ar"/>
              </w:rPr>
              <w:t xml:space="preserve">10路千兆网口。 </w:t>
            </w:r>
          </w:p>
          <w:p w14:paraId="2094F109">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 xml:space="preserve">1.2最大带载 650 万像素，单台设备输出最大宽度10240像素，高度8192像素。  </w:t>
            </w:r>
          </w:p>
          <w:p w14:paraId="096851FC">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1.3</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bidi="ar"/>
              </w:rPr>
              <w:t xml:space="preserve">1路HDMI1.3输出接口可用作输出预监或视频输出音频输入输出。 </w:t>
            </w:r>
          </w:p>
          <w:p w14:paraId="757745C0">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 xml:space="preserve">1.4支持HDMI伴随音频输入。 </w:t>
            </w:r>
          </w:p>
          <w:p w14:paraId="3D755D33">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 xml:space="preserve">1.5支持3.5mm的独立音频输入、支持3.5mm独立音频输出。 </w:t>
            </w:r>
          </w:p>
          <w:p w14:paraId="77F7B060">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1.6支持通过多功能卡进行音频输出低至1帧延迟输出</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bidi="ar"/>
              </w:rPr>
              <w:t>在低延迟开关开启、输入源同步开启，输入源到接收卡之间的延时可减少至1帧。</w:t>
            </w:r>
          </w:p>
          <w:p w14:paraId="4F1CA648">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2.LED播放软件</w:t>
            </w:r>
          </w:p>
          <w:p w14:paraId="3F169BD8">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2.1整个LED显示系统的信号和LED</w:t>
            </w:r>
            <w:r>
              <w:rPr>
                <w:rFonts w:hint="eastAsia" w:ascii="宋体" w:hAnsi="宋体" w:eastAsia="宋体" w:cs="宋体"/>
                <w:color w:val="auto"/>
                <w:sz w:val="24"/>
                <w:szCs w:val="24"/>
                <w:lang w:eastAsia="zh-CN" w:bidi="ar"/>
              </w:rPr>
              <w:t>展示终端</w:t>
            </w:r>
            <w:r>
              <w:rPr>
                <w:rFonts w:hint="eastAsia" w:ascii="宋体" w:hAnsi="宋体" w:eastAsia="宋体" w:cs="宋体"/>
                <w:color w:val="auto"/>
                <w:sz w:val="24"/>
                <w:szCs w:val="24"/>
                <w:lang w:bidi="ar"/>
              </w:rPr>
              <w:t>、多视频处理器统一由一套管理软件，通过控制主机或者触摸</w:t>
            </w:r>
            <w:r>
              <w:rPr>
                <w:rFonts w:hint="eastAsia" w:ascii="宋体" w:hAnsi="宋体" w:eastAsia="宋体" w:cs="宋体"/>
                <w:color w:val="auto"/>
                <w:sz w:val="24"/>
                <w:szCs w:val="24"/>
                <w:lang w:eastAsia="zh-CN" w:bidi="ar"/>
              </w:rPr>
              <w:t>展示终端</w:t>
            </w:r>
            <w:r>
              <w:rPr>
                <w:rFonts w:hint="eastAsia" w:ascii="宋体" w:hAnsi="宋体" w:eastAsia="宋体" w:cs="宋体"/>
                <w:color w:val="auto"/>
                <w:sz w:val="24"/>
                <w:szCs w:val="24"/>
                <w:lang w:bidi="ar"/>
              </w:rPr>
              <w:t>进行配置、管理和调用。</w:t>
            </w:r>
          </w:p>
          <w:p w14:paraId="3CA5104E">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2.2能够完成信号的调度和支配使用功能。</w:t>
            </w:r>
          </w:p>
          <w:p w14:paraId="0D64B154">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2.3支持显示素材多样化，各种视频文件、图片、底图、字幕、流媒体、IP桌面、超大分辨率图像的任意开窗、叠加显示。</w:t>
            </w:r>
          </w:p>
          <w:p w14:paraId="70AF22AC">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2.4系统支持PC端触控操作。</w:t>
            </w:r>
          </w:p>
          <w:p w14:paraId="4127EB9E">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2.5支持在线、离线场景编辑。</w:t>
            </w:r>
          </w:p>
          <w:p w14:paraId="10B29138">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2.6支持日志记录，操作可追溯。</w:t>
            </w:r>
          </w:p>
          <w:p w14:paraId="540A8D36">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2.7支持多语言功能，方便切换。</w:t>
            </w:r>
          </w:p>
          <w:p w14:paraId="53B34BF0">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2.8C/S架构，操作平台和服务分离。</w:t>
            </w:r>
          </w:p>
          <w:p w14:paraId="3EA471E7">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2.9为了操作的安全性，需要场景设置和设备管理操作分离。</w:t>
            </w:r>
          </w:p>
          <w:p w14:paraId="313241BE">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2.10支持自动的场景、节目播放、开关控制，适应各时段、多类型显示需求。</w:t>
            </w:r>
          </w:p>
          <w:p w14:paraId="1A2E7A47">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2.11支持单屏，多屏同时操控、数据集中管理，适应简单系统到复杂系统不同的操控模式，满足各种岗位集中管理、协同工作的需要。</w:t>
            </w:r>
          </w:p>
          <w:p w14:paraId="0F58768E">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eastAsia="zh-CN" w:bidi="ar"/>
              </w:rPr>
              <w:t>（三）</w:t>
            </w:r>
            <w:r>
              <w:rPr>
                <w:rFonts w:hint="eastAsia" w:ascii="宋体" w:hAnsi="宋体" w:eastAsia="宋体" w:cs="宋体"/>
                <w:sz w:val="24"/>
                <w:szCs w:val="24"/>
                <w:lang w:bidi="ar"/>
              </w:rPr>
              <w:t>、3D模块</w:t>
            </w:r>
          </w:p>
          <w:p w14:paraId="5CEAE1C8">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1.3D发射器</w:t>
            </w:r>
          </w:p>
          <w:p w14:paraId="06110E6C">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1.1配合支持3D功能的独立主控和快门式3D眼镜实现3D显示效果。</w:t>
            </w:r>
          </w:p>
          <w:p w14:paraId="4C827DD9">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通过网线串接，获取3D同步信号，可串联到接收卡后。</w:t>
            </w:r>
          </w:p>
          <w:p w14:paraId="3FFE8763">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1.2支持VESA 3D 信号输出接口。</w:t>
            </w:r>
          </w:p>
          <w:p w14:paraId="3ECB8FF5">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15副</w:t>
            </w:r>
            <w:r>
              <w:rPr>
                <w:rFonts w:hint="eastAsia" w:ascii="宋体" w:hAnsi="宋体" w:eastAsia="宋体" w:cs="宋体"/>
                <w:sz w:val="24"/>
                <w:szCs w:val="24"/>
                <w:lang w:bidi="ar"/>
              </w:rPr>
              <w:t>3D眼镜。</w:t>
            </w:r>
          </w:p>
          <w:p w14:paraId="0F23535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Fonts w:hint="eastAsia" w:ascii="宋体" w:hAnsi="宋体" w:eastAsia="宋体" w:cs="宋体"/>
                <w:kern w:val="0"/>
                <w:sz w:val="24"/>
                <w:szCs w:val="24"/>
                <w:lang w:bidi="ar"/>
              </w:rPr>
              <w:t>2.1配合3D发射器使用</w:t>
            </w:r>
            <w:r>
              <w:rPr>
                <w:rFonts w:hint="eastAsia" w:ascii="宋体" w:hAnsi="宋体" w:eastAsia="宋体" w:cs="宋体"/>
                <w:color w:val="auto"/>
                <w:kern w:val="0"/>
                <w:sz w:val="24"/>
                <w:szCs w:val="24"/>
                <w:lang w:bidi="ar"/>
              </w:rPr>
              <w:t>实现3D功能。</w:t>
            </w:r>
          </w:p>
          <w:p w14:paraId="6C389A3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cs="宋体"/>
                <w:color w:val="auto"/>
                <w:sz w:val="24"/>
                <w:szCs w:val="24"/>
                <w:lang w:eastAsia="zh-CN"/>
              </w:rPr>
              <w:t>（四）</w:t>
            </w:r>
            <w:r>
              <w:rPr>
                <w:rStyle w:val="36"/>
                <w:rFonts w:hint="eastAsia" w:ascii="宋体" w:hAnsi="宋体" w:eastAsia="宋体" w:cs="宋体"/>
                <w:color w:val="auto"/>
                <w:sz w:val="24"/>
                <w:szCs w:val="24"/>
              </w:rPr>
              <w:t>、功能要求</w:t>
            </w:r>
          </w:p>
          <w:p w14:paraId="353D8D7A">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1.系统可通过快门式3D</w:t>
            </w:r>
            <w:r>
              <w:rPr>
                <w:rStyle w:val="36"/>
                <w:rFonts w:hint="eastAsia" w:ascii="宋体" w:hAnsi="宋体" w:cs="宋体"/>
                <w:strike w:val="0"/>
                <w:dstrike w:val="0"/>
                <w:color w:val="auto"/>
                <w:sz w:val="24"/>
                <w:szCs w:val="24"/>
                <w:lang w:eastAsia="zh-CN"/>
              </w:rPr>
              <w:t>展示终端</w:t>
            </w:r>
            <w:r>
              <w:rPr>
                <w:rStyle w:val="36"/>
                <w:rFonts w:hint="eastAsia" w:ascii="宋体" w:hAnsi="宋体" w:eastAsia="宋体" w:cs="宋体"/>
                <w:color w:val="auto"/>
                <w:sz w:val="24"/>
                <w:szCs w:val="24"/>
              </w:rPr>
              <w:t>实现设备结构3D展示。</w:t>
            </w:r>
          </w:p>
          <w:p w14:paraId="29AB80D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2.3D</w:t>
            </w:r>
            <w:r>
              <w:rPr>
                <w:rStyle w:val="36"/>
                <w:rFonts w:hint="eastAsia" w:ascii="宋体" w:hAnsi="宋体" w:cs="宋体"/>
                <w:strike w:val="0"/>
                <w:dstrike w:val="0"/>
                <w:color w:val="auto"/>
                <w:sz w:val="24"/>
                <w:szCs w:val="24"/>
                <w:lang w:eastAsia="zh-CN"/>
              </w:rPr>
              <w:t>展示终端</w:t>
            </w:r>
            <w:r>
              <w:rPr>
                <w:rStyle w:val="36"/>
                <w:rFonts w:hint="eastAsia" w:ascii="宋体" w:hAnsi="宋体" w:eastAsia="宋体" w:cs="宋体"/>
                <w:color w:val="auto"/>
                <w:sz w:val="24"/>
                <w:szCs w:val="24"/>
              </w:rPr>
              <w:t>可同时满足多人使用，主视角跟随主控眼镜移动。</w:t>
            </w:r>
          </w:p>
          <w:p w14:paraId="23C5348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3.可选择跟随主控视角或固定视角。</w:t>
            </w:r>
          </w:p>
          <w:p w14:paraId="5D214C3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4.可通过交互手柄与3D模型完成交互。</w:t>
            </w:r>
          </w:p>
          <w:p w14:paraId="7806070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5.内置系统精灵可对各设备组件进行详细语音讲解。</w:t>
            </w:r>
          </w:p>
          <w:p w14:paraId="3476B7A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6.3D模型可自由放大、缩小、旋转查看。</w:t>
            </w:r>
          </w:p>
          <w:p w14:paraId="6FBA7E3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auto"/>
                <w:sz w:val="24"/>
                <w:szCs w:val="24"/>
              </w:rPr>
              <w:t>7.可对大型组件进行多级拆分功能</w:t>
            </w:r>
            <w:r>
              <w:rPr>
                <w:rStyle w:val="36"/>
                <w:rFonts w:hint="eastAsia" w:ascii="宋体" w:hAnsi="宋体" w:eastAsia="宋体" w:cs="宋体"/>
                <w:color w:val="000000"/>
                <w:sz w:val="24"/>
                <w:szCs w:val="24"/>
              </w:rPr>
              <w:t>。</w:t>
            </w:r>
          </w:p>
          <w:p w14:paraId="3BA9F08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8.可对拆分组件进行一键还原。</w:t>
            </w:r>
          </w:p>
          <w:p w14:paraId="37F240EB">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9.有引导式学习CT设备X线管、探测器、准直器与滤过器、机械运动装置、冷却和配套保障系统的结构与功能，能够实现对CT设备主要元件的细节认知和模拟拆装。</w:t>
            </w:r>
          </w:p>
          <w:p w14:paraId="3A2507A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10.辅助录课功能,系统可通过辅助定位功能，自动将摄像机录制内容与屏幕3D展示内容融合生成视频。</w:t>
            </w:r>
          </w:p>
          <w:p w14:paraId="0B5113D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（五）</w:t>
            </w:r>
            <w:r>
              <w:rPr>
                <w:rStyle w:val="36"/>
                <w:rFonts w:hint="eastAsia" w:ascii="宋体" w:hAnsi="宋体" w:eastAsia="宋体" w:cs="宋体"/>
                <w:color w:val="000000"/>
                <w:sz w:val="24"/>
                <w:szCs w:val="24"/>
              </w:rPr>
              <w:t>、技术参数</w:t>
            </w:r>
          </w:p>
          <w:p w14:paraId="5A73D3A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1.设备结构模块</w:t>
            </w:r>
          </w:p>
          <w:p w14:paraId="48DBB45B">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2.CT设备整体展示。</w:t>
            </w:r>
          </w:p>
          <w:p w14:paraId="6FC7E74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3.电子数控X线管结构展示，包含电子数控X线管和飞焦点技术原理展示。</w:t>
            </w:r>
          </w:p>
          <w:p w14:paraId="555FCDAE">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4.探测器系统展示，包含探测器整体结构和探测器内部阵列展示，探测器原理展示。</w:t>
            </w:r>
          </w:p>
          <w:p w14:paraId="44AA34B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themeColor="text1"/>
                <w:kern w:val="0"/>
                <w:sz w:val="24"/>
                <w:szCs w:val="24"/>
                <w14:textFill>
                  <w14:solidFill>
                    <w14:schemeClr w14:val="tx1"/>
                  </w14:solidFill>
                </w14:textFill>
              </w:rPr>
            </w:pPr>
            <w:r>
              <w:rPr>
                <w:rStyle w:val="36"/>
                <w:rFonts w:hint="eastAsia" w:ascii="宋体" w:hAnsi="宋体" w:eastAsia="宋体" w:cs="宋体"/>
                <w:color w:val="000000"/>
                <w:sz w:val="24"/>
                <w:szCs w:val="24"/>
              </w:rPr>
              <w:t>5.机架展示，展示CT完整机架结构，包含X线管、探测器、伺服电机、高压发生器、逆变器、滑环、电刷、散热系统等结构展示。</w:t>
            </w:r>
          </w:p>
        </w:tc>
      </w:tr>
      <w:tr w14:paraId="6A13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0" w:type="dxa"/>
            <w:vAlign w:val="center"/>
          </w:tcPr>
          <w:p w14:paraId="071471AA">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b/>
                <w:bCs/>
                <w:color w:val="auto"/>
                <w:kern w:val="0"/>
                <w:sz w:val="24"/>
                <w:szCs w:val="24"/>
                <w:lang w:bidi="ar"/>
              </w:rPr>
            </w:pPr>
            <w:r>
              <w:rPr>
                <w:rFonts w:hint="eastAsia" w:ascii="宋体" w:hAnsi="宋体" w:eastAsia="宋体" w:cs="宋体"/>
                <w:b/>
                <w:bCs/>
                <w:color w:val="000000" w:themeColor="text1"/>
                <w:kern w:val="0"/>
                <w:sz w:val="24"/>
                <w:szCs w:val="24"/>
                <w14:textFill>
                  <w14:solidFill>
                    <w14:schemeClr w14:val="tx1"/>
                  </w14:solidFill>
                </w14:textFill>
              </w:rPr>
              <w:t>十四、3D MR设备结构虚拟仿真设备</w:t>
            </w:r>
            <w:r>
              <w:rPr>
                <w:rFonts w:hint="eastAsia" w:ascii="宋体" w:hAnsi="宋体" w:eastAsia="宋体" w:cs="宋体"/>
                <w:b/>
                <w:bCs/>
                <w:color w:val="auto"/>
                <w:kern w:val="0"/>
                <w:sz w:val="24"/>
                <w:szCs w:val="24"/>
              </w:rPr>
              <w:t>（搭配小间距LED</w:t>
            </w:r>
            <w:r>
              <w:rPr>
                <w:rStyle w:val="36"/>
                <w:rFonts w:hint="eastAsia" w:ascii="宋体" w:hAnsi="宋体" w:cs="宋体"/>
                <w:b/>
                <w:bCs/>
                <w:strike w:val="0"/>
                <w:dstrike w:val="0"/>
                <w:color w:val="auto"/>
                <w:sz w:val="24"/>
                <w:szCs w:val="24"/>
                <w:lang w:eastAsia="zh-CN"/>
              </w:rPr>
              <w:t>展示终端</w:t>
            </w:r>
            <w:r>
              <w:rPr>
                <w:rFonts w:hint="eastAsia" w:ascii="宋体" w:hAnsi="宋体" w:eastAsia="宋体" w:cs="宋体"/>
                <w:b/>
                <w:bCs/>
                <w:color w:val="auto"/>
                <w:kern w:val="0"/>
                <w:sz w:val="24"/>
                <w:szCs w:val="24"/>
              </w:rPr>
              <w:t>使用）</w:t>
            </w:r>
          </w:p>
          <w:p w14:paraId="6B16D830">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一、屏体部分</w:t>
            </w:r>
          </w:p>
          <w:p w14:paraId="2D065A75">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r>
              <w:rPr>
                <w:rStyle w:val="36"/>
                <w:rFonts w:hint="eastAsia" w:ascii="宋体" w:hAnsi="宋体" w:cs="宋体"/>
                <w:b w:val="0"/>
                <w:bCs w:val="0"/>
                <w:strike w:val="0"/>
                <w:dstrike w:val="0"/>
                <w:color w:val="auto"/>
                <w:sz w:val="24"/>
                <w:szCs w:val="24"/>
                <w:lang w:eastAsia="zh-CN"/>
              </w:rPr>
              <w:t>展示终端</w:t>
            </w:r>
            <w:r>
              <w:rPr>
                <w:rFonts w:hint="eastAsia" w:ascii="宋体" w:hAnsi="宋体" w:eastAsia="宋体" w:cs="宋体"/>
                <w:color w:val="auto"/>
                <w:sz w:val="24"/>
                <w:szCs w:val="24"/>
              </w:rPr>
              <w:t>≥8</w:t>
            </w:r>
            <w:r>
              <w:rPr>
                <w:rFonts w:hint="eastAsia" w:ascii="宋体" w:hAnsi="宋体" w:eastAsia="宋体" w:cs="宋体"/>
                <w:color w:val="auto"/>
                <w:kern w:val="0"/>
                <w:sz w:val="24"/>
                <w:szCs w:val="24"/>
                <w:lang w:bidi="ar"/>
              </w:rPr>
              <w:t>个平方，像素间距1.86mm</w:t>
            </w:r>
            <w:r>
              <w:rPr>
                <w:rFonts w:hint="eastAsia" w:ascii="宋体" w:hAnsi="宋体" w:eastAsia="宋体" w:cs="宋体"/>
                <w:color w:val="auto"/>
                <w:sz w:val="24"/>
                <w:szCs w:val="24"/>
              </w:rPr>
              <w:t>（±0.1mm）</w:t>
            </w:r>
            <w:r>
              <w:rPr>
                <w:rFonts w:hint="eastAsia" w:ascii="宋体" w:hAnsi="宋体" w:eastAsia="宋体" w:cs="宋体"/>
                <w:color w:val="auto"/>
                <w:kern w:val="0"/>
                <w:sz w:val="24"/>
                <w:szCs w:val="24"/>
                <w:lang w:bidi="ar"/>
              </w:rPr>
              <w:t>。</w:t>
            </w:r>
          </w:p>
          <w:p w14:paraId="1D5DE574">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2．模组尺寸≥长320mm*宽160mm。</w:t>
            </w:r>
          </w:p>
          <w:p w14:paraId="74DE5FCB">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3．模块采用塑胶套件。</w:t>
            </w:r>
          </w:p>
          <w:p w14:paraId="5EE882D3">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4．模组电源接口采用4P接插头，免工具维护，同时有防呆设计，预防接错电源线短路而导致的烧毁模组行为。</w:t>
            </w:r>
          </w:p>
          <w:p w14:paraId="41BDAD5C">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5．采用集成HUB接收卡控制，支持通讯状态监测，高灰度，高刷新。</w:t>
            </w:r>
          </w:p>
          <w:p w14:paraId="028520DA">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6．模组电支持前拆前维护和后拆后维护功能。</w:t>
            </w:r>
          </w:p>
          <w:p w14:paraId="2FF6356E">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7．模组机械强度：≥5MP。</w:t>
            </w:r>
          </w:p>
          <w:p w14:paraId="2AA07679">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8．可采用方通背条和箱体结构等多种安装方式，不受安装环境限制。</w:t>
            </w:r>
          </w:p>
          <w:p w14:paraId="48E66715">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9．发光模组采用4.5VDC的安全电压供电。</w:t>
            </w:r>
          </w:p>
          <w:p w14:paraId="03AD6D55">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10．软件具备一键调节亮、暗线功能。</w:t>
            </w:r>
          </w:p>
          <w:p w14:paraId="33547459">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11．亮度≥450nits。</w:t>
            </w:r>
          </w:p>
          <w:p w14:paraId="2E25FB22">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12．色温可调范围：3000k~15000k，并可自定义色温值。</w:t>
            </w:r>
          </w:p>
          <w:p w14:paraId="31D0D461">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13．对比度≥6000:1。</w:t>
            </w:r>
          </w:p>
          <w:p w14:paraId="3E66DC24">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14．视角：水平视角≥170°，垂直视角≥165°。</w:t>
            </w:r>
          </w:p>
          <w:p w14:paraId="339A330C">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15．刷新频率≥3840HZ。</w:t>
            </w:r>
          </w:p>
          <w:p w14:paraId="42757046">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16．像素失控率≤0.00001。</w:t>
            </w:r>
          </w:p>
          <w:p w14:paraId="554C9195">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17．低亮高灰：</w:t>
            </w:r>
            <w:r>
              <w:rPr>
                <w:rFonts w:hint="eastAsia" w:ascii="宋体" w:hAnsi="宋体" w:eastAsia="宋体" w:cs="宋体"/>
                <w:color w:val="auto"/>
                <w:sz w:val="24"/>
                <w:szCs w:val="24"/>
                <w:lang w:eastAsia="zh-CN" w:bidi="ar"/>
              </w:rPr>
              <w:t>≥</w:t>
            </w:r>
            <w:r>
              <w:rPr>
                <w:rFonts w:hint="eastAsia" w:ascii="宋体" w:hAnsi="宋体" w:eastAsia="宋体" w:cs="宋体"/>
                <w:color w:val="auto"/>
                <w:kern w:val="0"/>
                <w:sz w:val="24"/>
                <w:szCs w:val="24"/>
                <w:lang w:bidi="ar"/>
              </w:rPr>
              <w:t xml:space="preserve">100%亮度 </w:t>
            </w:r>
            <w:r>
              <w:rPr>
                <w:rFonts w:hint="eastAsia" w:ascii="宋体" w:hAnsi="宋体" w:eastAsia="宋体" w:cs="宋体"/>
                <w:color w:val="auto"/>
                <w:sz w:val="24"/>
                <w:szCs w:val="24"/>
                <w:lang w:eastAsia="zh-CN" w:bidi="ar"/>
              </w:rPr>
              <w:t>≥</w:t>
            </w:r>
            <w:r>
              <w:rPr>
                <w:rFonts w:hint="eastAsia" w:ascii="宋体" w:hAnsi="宋体" w:eastAsia="宋体" w:cs="宋体"/>
                <w:color w:val="auto"/>
                <w:kern w:val="0"/>
                <w:sz w:val="24"/>
                <w:szCs w:val="24"/>
                <w:lang w:bidi="ar"/>
              </w:rPr>
              <w:t>16bits灰度，</w:t>
            </w:r>
            <w:r>
              <w:rPr>
                <w:rFonts w:hint="eastAsia" w:ascii="宋体" w:hAnsi="宋体" w:eastAsia="宋体" w:cs="宋体"/>
                <w:color w:val="auto"/>
                <w:sz w:val="24"/>
                <w:szCs w:val="24"/>
                <w:lang w:eastAsia="zh-CN" w:bidi="ar"/>
              </w:rPr>
              <w:t>≥</w:t>
            </w:r>
            <w:r>
              <w:rPr>
                <w:rFonts w:hint="eastAsia" w:ascii="宋体" w:hAnsi="宋体" w:eastAsia="宋体" w:cs="宋体"/>
                <w:color w:val="auto"/>
                <w:kern w:val="0"/>
                <w:sz w:val="24"/>
                <w:szCs w:val="24"/>
                <w:lang w:bidi="ar"/>
              </w:rPr>
              <w:t xml:space="preserve">20%亮度 </w:t>
            </w:r>
            <w:r>
              <w:rPr>
                <w:rFonts w:hint="eastAsia" w:ascii="宋体" w:hAnsi="宋体" w:eastAsia="宋体" w:cs="宋体"/>
                <w:color w:val="auto"/>
                <w:sz w:val="24"/>
                <w:szCs w:val="24"/>
                <w:lang w:eastAsia="zh-CN" w:bidi="ar"/>
              </w:rPr>
              <w:t>≥</w:t>
            </w:r>
            <w:r>
              <w:rPr>
                <w:rFonts w:hint="eastAsia" w:ascii="宋体" w:hAnsi="宋体" w:eastAsia="宋体" w:cs="宋体"/>
                <w:color w:val="auto"/>
                <w:kern w:val="0"/>
                <w:sz w:val="24"/>
                <w:szCs w:val="24"/>
                <w:lang w:bidi="ar"/>
              </w:rPr>
              <w:t>12bi</w:t>
            </w:r>
            <w:r>
              <w:rPr>
                <w:rFonts w:hint="eastAsia" w:ascii="宋体" w:hAnsi="宋体" w:eastAsia="宋体" w:cs="宋体"/>
                <w:kern w:val="0"/>
                <w:sz w:val="24"/>
                <w:szCs w:val="24"/>
                <w:lang w:bidi="ar"/>
              </w:rPr>
              <w:t>ts灰度。</w:t>
            </w:r>
          </w:p>
          <w:p w14:paraId="2C6BCDBB">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18．模组亮度均匀性≥98.5%。</w:t>
            </w:r>
          </w:p>
          <w:p w14:paraId="3E797010">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19．峰值功耗≤420W/㎡。</w:t>
            </w:r>
          </w:p>
          <w:p w14:paraId="23C4F691">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20．寿命典型值≥100000小时。</w:t>
            </w:r>
          </w:p>
          <w:p w14:paraId="56428AF2">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r>
              <w:rPr>
                <w:rFonts w:hint="eastAsia" w:ascii="宋体" w:hAnsi="宋体" w:cs="宋体"/>
                <w:kern w:val="0"/>
                <w:sz w:val="24"/>
                <w:szCs w:val="24"/>
                <w:lang w:val="en-US" w:eastAsia="zh-CN" w:bidi="ar"/>
              </w:rPr>
              <w:t>1</w:t>
            </w:r>
            <w:r>
              <w:rPr>
                <w:rFonts w:hint="eastAsia" w:ascii="宋体" w:hAnsi="宋体" w:eastAsia="宋体" w:cs="宋体"/>
                <w:kern w:val="0"/>
                <w:sz w:val="24"/>
                <w:szCs w:val="24"/>
                <w:lang w:bidi="ar"/>
              </w:rPr>
              <w:t>．工作温度范围-30℃-40℃。</w:t>
            </w:r>
          </w:p>
          <w:p w14:paraId="555F34BC">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bidi="ar"/>
              </w:rPr>
              <w:t>．存储温度范围-40℃-60℃。</w:t>
            </w:r>
          </w:p>
          <w:p w14:paraId="47214F26">
            <w:pPr>
              <w:keepNext w:val="0"/>
              <w:keepLines/>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bidi="ar"/>
              </w:rPr>
              <w:t>.LED电源可靠性高，带载能力强，具有保护功能：过载/短路保护100%满载高温老化。</w:t>
            </w:r>
          </w:p>
          <w:p w14:paraId="42D5F523">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.控制系统</w:t>
            </w:r>
          </w:p>
          <w:p w14:paraId="36F6B3C1">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.1.单卡支持16组和32组数据输出模式。</w:t>
            </w:r>
          </w:p>
          <w:p w14:paraId="0E571D82">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color w:val="auto"/>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.2.单卡自</w:t>
            </w:r>
            <w:r>
              <w:rPr>
                <w:rFonts w:hint="eastAsia" w:ascii="宋体" w:hAnsi="宋体" w:eastAsia="宋体" w:cs="宋体"/>
                <w:color w:val="auto"/>
                <w:sz w:val="24"/>
                <w:szCs w:val="24"/>
                <w:lang w:bidi="ar"/>
              </w:rPr>
              <w:t>带</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bidi="ar"/>
              </w:rPr>
              <w:t xml:space="preserve">16个HUB75  </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bidi="ar"/>
              </w:rPr>
              <w:t>16P接口。</w:t>
            </w:r>
          </w:p>
          <w:p w14:paraId="44EE6A44">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w:t>
            </w: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.3.单卡带载像素128*1024/256*512。</w:t>
            </w:r>
          </w:p>
          <w:p w14:paraId="4E7D254D">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.4.支持逐点亮色度校正、多批次、亮暗线调节和显示屏效果调节等功能，与3D控制器搭配支持3D效果。</w:t>
            </w:r>
          </w:p>
          <w:p w14:paraId="6F8ADE2E">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.5.支持接收卡预存画面和保留最后一帧设置。</w:t>
            </w:r>
          </w:p>
          <w:p w14:paraId="53DE59EB">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.6.支持灯板flash管理。</w:t>
            </w:r>
          </w:p>
          <w:p w14:paraId="10FBFD93">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.7.支持5pin液晶模块。</w:t>
            </w:r>
          </w:p>
          <w:p w14:paraId="7CDA892A">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.8.支持千兆网，可通过网线直接连接PC端进行调试和显示；</w:t>
            </w:r>
          </w:p>
          <w:p w14:paraId="20CFC8EA">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.9.支持接收卡参数及程序包回读。</w:t>
            </w:r>
          </w:p>
          <w:p w14:paraId="597A8181">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eastAsia="zh-CN" w:bidi="ar"/>
              </w:rPr>
              <w:t>（二）</w:t>
            </w:r>
            <w:r>
              <w:rPr>
                <w:rFonts w:hint="eastAsia" w:ascii="宋体" w:hAnsi="宋体" w:eastAsia="宋体" w:cs="宋体"/>
                <w:sz w:val="24"/>
                <w:szCs w:val="24"/>
                <w:lang w:bidi="ar"/>
              </w:rPr>
              <w:t>、前端控制部分</w:t>
            </w:r>
          </w:p>
          <w:p w14:paraId="59F168AB">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1.视频处理器</w:t>
            </w:r>
          </w:p>
          <w:p w14:paraId="30D6CEF7">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color w:val="auto"/>
                <w:sz w:val="24"/>
                <w:szCs w:val="24"/>
                <w:lang w:bidi="ar"/>
              </w:rPr>
            </w:pPr>
            <w:r>
              <w:rPr>
                <w:rFonts w:hint="eastAsia" w:ascii="宋体" w:hAnsi="宋体" w:eastAsia="宋体" w:cs="宋体"/>
                <w:sz w:val="24"/>
                <w:szCs w:val="24"/>
                <w:lang w:bidi="ar"/>
              </w:rPr>
              <w:t>1.1输入接口：2×HDMI 1.4，1× DVI，1×3G-SDI（IN+LOOP选配），1×3.5mm音频输入接口，输出</w:t>
            </w:r>
            <w:r>
              <w:rPr>
                <w:rFonts w:hint="eastAsia" w:ascii="宋体" w:hAnsi="宋体" w:eastAsia="宋体" w:cs="宋体"/>
                <w:color w:val="auto"/>
                <w:sz w:val="24"/>
                <w:szCs w:val="24"/>
                <w:lang w:bidi="ar"/>
              </w:rPr>
              <w:t>接口：</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bidi="ar"/>
              </w:rPr>
              <w:t xml:space="preserve">10 路千兆网口。 </w:t>
            </w:r>
          </w:p>
          <w:p w14:paraId="1D6A193B">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 xml:space="preserve">1.2最大带载 650 万像素，单台设备输出最大宽度 10240像素，高度8192像素。  </w:t>
            </w:r>
          </w:p>
          <w:p w14:paraId="372B2A6C">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1.3</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bidi="ar"/>
              </w:rPr>
              <w:t xml:space="preserve">1路HDMI1.3输出接口可用作输出预监或视频输出音频输入输出。 </w:t>
            </w:r>
          </w:p>
          <w:p w14:paraId="44ACBCDE">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 xml:space="preserve">1.4支持 HDMI 伴随音频输入。 </w:t>
            </w:r>
          </w:p>
          <w:p w14:paraId="507632A3">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 xml:space="preserve">1.5支持3.5mm 的独立音频输入、支持3.5mm 独立音频输出。 </w:t>
            </w:r>
          </w:p>
          <w:p w14:paraId="31EBAE51">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1.6支持通过多功能卡进行音频输出低至 1 帧延迟输出 在低延迟开关开启、输入源同步开启，输入源到接收卡之间的延时可减少至1帧。</w:t>
            </w:r>
          </w:p>
          <w:p w14:paraId="5A62720C">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2.LED播放软件</w:t>
            </w:r>
          </w:p>
          <w:p w14:paraId="1B890563">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2.1整个LED显示系统的信号和LED</w:t>
            </w:r>
            <w:r>
              <w:rPr>
                <w:rFonts w:hint="eastAsia" w:ascii="宋体" w:hAnsi="宋体" w:eastAsia="宋体" w:cs="宋体"/>
                <w:color w:val="auto"/>
                <w:sz w:val="24"/>
                <w:szCs w:val="24"/>
                <w:lang w:eastAsia="zh-CN" w:bidi="ar"/>
              </w:rPr>
              <w:t>展示终端</w:t>
            </w:r>
            <w:r>
              <w:rPr>
                <w:rFonts w:hint="eastAsia" w:ascii="宋体" w:hAnsi="宋体" w:eastAsia="宋体" w:cs="宋体"/>
                <w:color w:val="auto"/>
                <w:sz w:val="24"/>
                <w:szCs w:val="24"/>
                <w:lang w:bidi="ar"/>
              </w:rPr>
              <w:t>、多视频处理器统一由一套管理软件，通过控制主机或者触摸</w:t>
            </w:r>
            <w:r>
              <w:rPr>
                <w:rFonts w:hint="eastAsia" w:ascii="宋体" w:hAnsi="宋体" w:eastAsia="宋体" w:cs="宋体"/>
                <w:color w:val="auto"/>
                <w:sz w:val="24"/>
                <w:szCs w:val="24"/>
                <w:lang w:eastAsia="zh-CN" w:bidi="ar"/>
              </w:rPr>
              <w:t>展示终端</w:t>
            </w:r>
            <w:r>
              <w:rPr>
                <w:rFonts w:hint="eastAsia" w:ascii="宋体" w:hAnsi="宋体" w:eastAsia="宋体" w:cs="宋体"/>
                <w:color w:val="auto"/>
                <w:sz w:val="24"/>
                <w:szCs w:val="24"/>
                <w:lang w:bidi="ar"/>
              </w:rPr>
              <w:t>进行配置、管理和调用。</w:t>
            </w:r>
          </w:p>
          <w:p w14:paraId="43FF4945">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2.2能够完成信号的调度和支配使用功能。</w:t>
            </w:r>
          </w:p>
          <w:p w14:paraId="6A86251F">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color w:val="auto"/>
                <w:sz w:val="24"/>
                <w:szCs w:val="24"/>
                <w:lang w:bidi="ar"/>
              </w:rPr>
              <w:t>2.3支持显示素材多样化，各种视频文</w:t>
            </w:r>
            <w:r>
              <w:rPr>
                <w:rFonts w:hint="eastAsia" w:ascii="宋体" w:hAnsi="宋体" w:eastAsia="宋体" w:cs="宋体"/>
                <w:sz w:val="24"/>
                <w:szCs w:val="24"/>
                <w:lang w:bidi="ar"/>
              </w:rPr>
              <w:t>件、图片、底图、字幕、流媒体、IP桌面、超大分辨率图像的任意开窗、叠加显示。</w:t>
            </w:r>
          </w:p>
          <w:p w14:paraId="7F23488E">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2.4系统支持PC端触控操作。</w:t>
            </w:r>
          </w:p>
          <w:p w14:paraId="1C8BBEB2">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2.5支持在线、离线场景编辑。</w:t>
            </w:r>
          </w:p>
          <w:p w14:paraId="00BE3C61">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2.6支持日志记录，操作可追溯。</w:t>
            </w:r>
          </w:p>
          <w:p w14:paraId="602BFA2F">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2.7支持多语言功能，方便切换。</w:t>
            </w:r>
          </w:p>
          <w:p w14:paraId="7168B489">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2.8C/S架构，操作平台和服务分离。</w:t>
            </w:r>
          </w:p>
          <w:p w14:paraId="0C828B14">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2.9为了操作的安全性，需要场景设置和设备管理操作分离。</w:t>
            </w:r>
          </w:p>
          <w:p w14:paraId="74D6FDE8">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2.10支持自动的场景、节目播放、开关控制，适应各时段、多类型显示需求。</w:t>
            </w:r>
          </w:p>
          <w:p w14:paraId="442E8D4F">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2.11支持单屏，多屏同时操控、数据集中管理，适应简单系统到复杂系统不同的操控模式，满足各种岗位集中管理、协同工作的需要。</w:t>
            </w:r>
          </w:p>
          <w:p w14:paraId="7031FC15">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eastAsia="zh-CN" w:bidi="ar"/>
              </w:rPr>
              <w:t>（三）</w:t>
            </w:r>
            <w:r>
              <w:rPr>
                <w:rFonts w:hint="eastAsia" w:ascii="宋体" w:hAnsi="宋体" w:eastAsia="宋体" w:cs="宋体"/>
                <w:sz w:val="24"/>
                <w:szCs w:val="24"/>
                <w:lang w:bidi="ar"/>
              </w:rPr>
              <w:t>、3D模块</w:t>
            </w:r>
          </w:p>
          <w:p w14:paraId="4FB2472A">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1.3D发射器</w:t>
            </w:r>
          </w:p>
          <w:p w14:paraId="1AA7F261">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1.1配合支持3D功能的独立主控和快门式3D眼镜实现3D显示效果。</w:t>
            </w:r>
          </w:p>
          <w:p w14:paraId="3CA69EA9">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通过网线串接，获取3D同步信号，可串联到接收卡后。</w:t>
            </w:r>
          </w:p>
          <w:p w14:paraId="58A6B317">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1.2支持VESA 3D 信号输出接口。</w:t>
            </w:r>
          </w:p>
          <w:p w14:paraId="747D96A7">
            <w:pPr>
              <w:pStyle w:val="23"/>
              <w:keepNext w:val="0"/>
              <w:keepLines/>
              <w:pageBreakBefore w:val="0"/>
              <w:widowControl/>
              <w:tabs>
                <w:tab w:val="left" w:pos="0"/>
                <w:tab w:val="left" w:pos="993"/>
                <w:tab w:val="left" w:pos="1134"/>
              </w:tabs>
              <w:kinsoku/>
              <w:wordWrap/>
              <w:overflowPunct/>
              <w:topLinePunct w:val="0"/>
              <w:autoSpaceDE w:val="0"/>
              <w:autoSpaceDN w:val="0"/>
              <w:bidi w:val="0"/>
              <w:adjustRightInd w:val="0"/>
              <w:snapToGrid w:val="0"/>
              <w:spacing w:after="0" w:line="460" w:lineRule="exact"/>
              <w:ind w:left="0" w:leftChars="0" w:right="0" w:rightChars="0" w:firstLine="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15副</w:t>
            </w:r>
            <w:r>
              <w:rPr>
                <w:rFonts w:hint="eastAsia" w:ascii="宋体" w:hAnsi="宋体" w:eastAsia="宋体" w:cs="宋体"/>
                <w:sz w:val="24"/>
                <w:szCs w:val="24"/>
                <w:lang w:bidi="ar"/>
              </w:rPr>
              <w:t>3D眼镜。</w:t>
            </w:r>
          </w:p>
          <w:p w14:paraId="4EF661F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Fonts w:hint="eastAsia" w:ascii="宋体" w:hAnsi="宋体" w:eastAsia="宋体" w:cs="宋体"/>
                <w:kern w:val="0"/>
                <w:sz w:val="24"/>
                <w:szCs w:val="24"/>
                <w:lang w:bidi="ar"/>
              </w:rPr>
              <w:t>2.1配合3D发射器使用实现3D功能。</w:t>
            </w:r>
          </w:p>
          <w:p w14:paraId="51E0095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cs="宋体"/>
                <w:color w:val="000000"/>
                <w:sz w:val="24"/>
                <w:szCs w:val="24"/>
                <w:lang w:eastAsia="zh-CN"/>
              </w:rPr>
              <w:t>（四）</w:t>
            </w:r>
            <w:r>
              <w:rPr>
                <w:rStyle w:val="36"/>
                <w:rFonts w:hint="eastAsia" w:ascii="宋体" w:hAnsi="宋体" w:eastAsia="宋体" w:cs="宋体"/>
                <w:color w:val="000000"/>
                <w:sz w:val="24"/>
                <w:szCs w:val="24"/>
              </w:rPr>
              <w:t>、功能要求</w:t>
            </w:r>
          </w:p>
          <w:p w14:paraId="5147EC5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1.系统可通过快门式3D</w:t>
            </w:r>
            <w:r>
              <w:rPr>
                <w:rFonts w:hint="eastAsia" w:ascii="宋体" w:hAnsi="宋体" w:eastAsia="宋体" w:cs="宋体"/>
                <w:color w:val="auto"/>
                <w:sz w:val="24"/>
                <w:szCs w:val="24"/>
                <w:lang w:eastAsia="zh-CN" w:bidi="ar"/>
              </w:rPr>
              <w:t>展示终端</w:t>
            </w:r>
            <w:r>
              <w:rPr>
                <w:rStyle w:val="36"/>
                <w:rFonts w:hint="eastAsia" w:ascii="宋体" w:hAnsi="宋体" w:eastAsia="宋体" w:cs="宋体"/>
                <w:color w:val="auto"/>
                <w:sz w:val="24"/>
                <w:szCs w:val="24"/>
              </w:rPr>
              <w:t>实现设备结构3D展示。</w:t>
            </w:r>
          </w:p>
          <w:p w14:paraId="5615797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2.3D</w:t>
            </w:r>
            <w:r>
              <w:rPr>
                <w:rFonts w:hint="eastAsia" w:ascii="宋体" w:hAnsi="宋体" w:eastAsia="宋体" w:cs="宋体"/>
                <w:color w:val="auto"/>
                <w:sz w:val="24"/>
                <w:szCs w:val="24"/>
                <w:lang w:eastAsia="zh-CN" w:bidi="ar"/>
              </w:rPr>
              <w:t>展示终端</w:t>
            </w:r>
            <w:r>
              <w:rPr>
                <w:rStyle w:val="36"/>
                <w:rFonts w:hint="eastAsia" w:ascii="宋体" w:hAnsi="宋体" w:eastAsia="宋体" w:cs="宋体"/>
                <w:color w:val="auto"/>
                <w:sz w:val="24"/>
                <w:szCs w:val="24"/>
              </w:rPr>
              <w:t>可同时满足多人使用，主视角跟随主控眼镜移动。</w:t>
            </w:r>
          </w:p>
          <w:p w14:paraId="1866B6D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3.可选择跟随主控视角或固定视角。</w:t>
            </w:r>
          </w:p>
          <w:p w14:paraId="09E9FF3B">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4.可通过交互手柄与3D模型完成交互。</w:t>
            </w:r>
          </w:p>
          <w:p w14:paraId="2519E17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5.内置系统精灵可对各设备组件进行详细语音讲解。</w:t>
            </w:r>
          </w:p>
          <w:p w14:paraId="7098E72A">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6.3D模型可自由放大、缩小、旋转查看。</w:t>
            </w:r>
          </w:p>
          <w:p w14:paraId="3AE0AA0E">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7.可对大型组件进行多级拆分功能。</w:t>
            </w:r>
          </w:p>
          <w:p w14:paraId="410C2E3A">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auto"/>
                <w:sz w:val="24"/>
                <w:szCs w:val="24"/>
              </w:rPr>
              <w:t>8.可对拆分组件进行一键还</w:t>
            </w:r>
            <w:r>
              <w:rPr>
                <w:rStyle w:val="36"/>
                <w:rFonts w:hint="eastAsia" w:ascii="宋体" w:hAnsi="宋体" w:eastAsia="宋体" w:cs="宋体"/>
                <w:color w:val="000000"/>
                <w:sz w:val="24"/>
                <w:szCs w:val="24"/>
              </w:rPr>
              <w:t>原。</w:t>
            </w:r>
          </w:p>
          <w:p w14:paraId="23C1530A">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9.有引导式学习MRI设备主磁体、梯度系统、射频系统、主控计算机和配套保障系统的结构与功能，能够实现对MRI设备主要元件的细节认知和模拟拆装。</w:t>
            </w:r>
          </w:p>
          <w:p w14:paraId="55CCEAE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10.辅助录课功能,系统可通过辅助定位功能，自动将摄像机录制内容与屏幕3D展示内容融合生成视频。</w:t>
            </w:r>
          </w:p>
          <w:p w14:paraId="61972F1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五、技术参数</w:t>
            </w:r>
          </w:p>
          <w:p w14:paraId="0C8DF24A">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1.设备结构模块</w:t>
            </w:r>
          </w:p>
          <w:p w14:paraId="6ECBC3E9">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 MRI设备整体展示。</w:t>
            </w:r>
          </w:p>
          <w:p w14:paraId="3B54ACF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3.磁体系统展示，包含完整磁体结构，并可对磁体进行拆装。磁体结构包含真空容器、冷屏、液氦杜瓦、超导线圈、射频线圈、冷头等结构。</w:t>
            </w:r>
          </w:p>
          <w:p w14:paraId="2EE390D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4.梯度系统展示，包含完整梯度线圈结构，可对梯度线圈进行拆装。梯度线圈包含封装层、XYZ梯度线圈、屏蔽线圈、水冷层等结构展示。</w:t>
            </w:r>
          </w:p>
          <w:p w14:paraId="045FA0B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5.射频系统展示，包含射频线圈高清模型展示。</w:t>
            </w:r>
          </w:p>
          <w:p w14:paraId="65455642">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themeColor="text1"/>
                <w:kern w:val="0"/>
                <w:sz w:val="24"/>
                <w:szCs w:val="24"/>
                <w14:textFill>
                  <w14:solidFill>
                    <w14:schemeClr w14:val="tx1"/>
                  </w14:solidFill>
                </w14:textFill>
              </w:rPr>
            </w:pPr>
            <w:r>
              <w:rPr>
                <w:rStyle w:val="36"/>
                <w:rFonts w:hint="eastAsia" w:ascii="宋体" w:hAnsi="宋体" w:eastAsia="宋体" w:cs="宋体"/>
                <w:color w:val="000000"/>
                <w:sz w:val="24"/>
                <w:szCs w:val="24"/>
              </w:rPr>
              <w:t>6.冷头展示，包含冷头结构及运行原理展示。</w:t>
            </w:r>
          </w:p>
        </w:tc>
      </w:tr>
      <w:tr w14:paraId="4D38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0" w:type="dxa"/>
            <w:vAlign w:val="center"/>
          </w:tcPr>
          <w:p w14:paraId="52EE157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cs="宋体"/>
                <w:color w:val="000000"/>
              </w:rPr>
            </w:pPr>
            <w:r>
              <w:rPr>
                <w:rFonts w:hint="eastAsia" w:ascii="宋体" w:hAnsi="宋体" w:eastAsia="宋体" w:cs="宋体"/>
                <w:b/>
                <w:bCs/>
                <w:color w:val="000000" w:themeColor="text1"/>
                <w:kern w:val="0"/>
                <w:sz w:val="24"/>
                <w:szCs w:val="24"/>
                <w14:textFill>
                  <w14:solidFill>
                    <w14:schemeClr w14:val="tx1"/>
                  </w14:solidFill>
                </w14:textFill>
              </w:rPr>
              <w:t>十五、智能教学综合管控设备</w:t>
            </w:r>
          </w:p>
          <w:p w14:paraId="562A5D5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cs="宋体"/>
                <w:color w:val="auto"/>
              </w:rPr>
              <w:t>智能教学综合管控设备内置：完整智能教学综合管控平台（在线作业、在线考试、实验室预约</w:t>
            </w:r>
            <w:r>
              <w:rPr>
                <w:rStyle w:val="36"/>
                <w:rFonts w:hint="eastAsia" w:ascii="宋体" w:hAnsi="宋体" w:cs="宋体"/>
                <w:color w:val="auto"/>
                <w:lang w:val="en-US" w:eastAsia="zh-CN"/>
              </w:rPr>
              <w:t>、在线预约系统、在线互动资源等6</w:t>
            </w:r>
            <w:r>
              <w:rPr>
                <w:rStyle w:val="36"/>
                <w:rFonts w:hint="eastAsia" w:ascii="宋体" w:hAnsi="宋体" w:cs="宋体"/>
                <w:color w:val="auto"/>
              </w:rPr>
              <w:t>大板块）</w:t>
            </w:r>
          </w:p>
          <w:p w14:paraId="0EDD3AC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hint="eastAsia" w:ascii="宋体" w:hAnsi="宋体"/>
                <w:color w:val="auto"/>
                <w:lang w:eastAsia="zh-CN"/>
              </w:rPr>
              <w:t>（</w:t>
            </w:r>
            <w:r>
              <w:rPr>
                <w:rStyle w:val="36"/>
                <w:rFonts w:hint="eastAsia" w:ascii="宋体" w:hAnsi="宋体"/>
                <w:color w:val="auto"/>
                <w:lang w:val="en-US" w:eastAsia="zh-CN"/>
              </w:rPr>
              <w:t>一</w:t>
            </w:r>
            <w:r>
              <w:rPr>
                <w:rStyle w:val="36"/>
                <w:rFonts w:hint="eastAsia" w:ascii="宋体" w:hAnsi="宋体"/>
                <w:color w:val="auto"/>
                <w:lang w:eastAsia="zh-CN"/>
              </w:rPr>
              <w:t>）</w:t>
            </w:r>
            <w:r>
              <w:rPr>
                <w:rStyle w:val="36"/>
                <w:rFonts w:ascii="宋体" w:hAnsi="宋体"/>
                <w:color w:val="auto"/>
              </w:rPr>
              <w:t>、总体要求：</w:t>
            </w:r>
          </w:p>
          <w:p w14:paraId="7196DF9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1.1.视频解码：支持H.265.H.264 HP@L4.H.264 MP@L3</w:t>
            </w:r>
          </w:p>
          <w:p w14:paraId="0B226F9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2.2.解码能力：3×12MP@25， 4×4K@30， 9×4MP@25， 16×1080p@30</w:t>
            </w:r>
          </w:p>
          <w:p w14:paraId="73E144C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3.3.音频解码 ：G.711</w:t>
            </w:r>
          </w:p>
          <w:p w14:paraId="28C3435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4.4.网络视频输入：</w:t>
            </w:r>
            <w:r>
              <w:rPr>
                <w:rStyle w:val="36"/>
                <w:rFonts w:hint="eastAsia" w:ascii="宋体" w:hAnsi="宋体"/>
                <w:color w:val="auto"/>
                <w:lang w:val="en-US" w:eastAsia="zh-CN"/>
              </w:rPr>
              <w:t>≥</w:t>
            </w:r>
            <w:r>
              <w:rPr>
                <w:rStyle w:val="36"/>
                <w:rFonts w:ascii="宋体" w:hAnsi="宋体"/>
                <w:color w:val="auto"/>
              </w:rPr>
              <w:t xml:space="preserve">9路 </w:t>
            </w:r>
          </w:p>
          <w:p w14:paraId="13A4BB8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5.5.网络视频接入带宽：</w:t>
            </w:r>
            <w:r>
              <w:rPr>
                <w:rStyle w:val="36"/>
                <w:rFonts w:hint="eastAsia" w:ascii="宋体" w:hAnsi="宋体"/>
                <w:color w:val="auto"/>
                <w:lang w:val="en-US" w:eastAsia="zh-CN"/>
              </w:rPr>
              <w:t>≥</w:t>
            </w:r>
            <w:r>
              <w:rPr>
                <w:rStyle w:val="36"/>
                <w:rFonts w:ascii="宋体" w:hAnsi="宋体"/>
                <w:color w:val="auto"/>
              </w:rPr>
              <w:t xml:space="preserve">128Mbps </w:t>
            </w:r>
          </w:p>
          <w:p w14:paraId="0EA7AEA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6.6.视音频输出：</w:t>
            </w:r>
          </w:p>
          <w:p w14:paraId="1A382F6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（1）HDMI输出</w:t>
            </w:r>
            <w:r>
              <w:rPr>
                <w:rStyle w:val="36"/>
                <w:rFonts w:hint="eastAsia" w:ascii="宋体" w:hAnsi="宋体"/>
                <w:color w:val="auto"/>
                <w:lang w:val="en-US" w:eastAsia="zh-CN"/>
              </w:rPr>
              <w:t>≥</w:t>
            </w:r>
            <w:r>
              <w:rPr>
                <w:rStyle w:val="36"/>
                <w:rFonts w:ascii="宋体" w:hAnsi="宋体"/>
                <w:color w:val="auto"/>
              </w:rPr>
              <w:t>1路：HDMI分辨率：1024×768/60HZ、1280×720/60HZ、1280×1024/60HZ、1600×1200/60HZ、1920×1080/50HZ、1920×1080/60HZ、4K（3840×2160）/30HZ、4K（3840×2160）/60HZ</w:t>
            </w:r>
          </w:p>
          <w:p w14:paraId="5EF930D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（2）VGA输出</w:t>
            </w:r>
            <w:r>
              <w:rPr>
                <w:rStyle w:val="36"/>
                <w:rFonts w:hint="eastAsia" w:ascii="宋体" w:hAnsi="宋体"/>
                <w:color w:val="auto"/>
                <w:lang w:val="en-US" w:eastAsia="zh-CN"/>
              </w:rPr>
              <w:t>≥</w:t>
            </w:r>
            <w:r>
              <w:rPr>
                <w:rStyle w:val="36"/>
                <w:rFonts w:ascii="宋体" w:hAnsi="宋体"/>
                <w:color w:val="auto"/>
              </w:rPr>
              <w:t>1路：VGA 分辨率：1024×768/60HZ、1280×720/60HZ、1280×1024/60HZ、1920×1080/50HZ、1920×1080/60HZ</w:t>
            </w:r>
          </w:p>
          <w:p w14:paraId="0CCCA11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（3）音频输出</w:t>
            </w:r>
            <w:r>
              <w:rPr>
                <w:rStyle w:val="36"/>
                <w:rFonts w:hint="eastAsia" w:ascii="宋体" w:hAnsi="宋体"/>
                <w:color w:val="auto"/>
                <w:lang w:val="en-US" w:eastAsia="zh-CN"/>
              </w:rPr>
              <w:t>≥</w:t>
            </w:r>
            <w:r>
              <w:rPr>
                <w:rStyle w:val="36"/>
                <w:rFonts w:ascii="宋体" w:hAnsi="宋体"/>
                <w:color w:val="auto"/>
              </w:rPr>
              <w:t>1路</w:t>
            </w:r>
          </w:p>
          <w:p w14:paraId="65CE017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 xml:space="preserve">（4）普通预览分屏模式：1/4/6/8/9画面 </w:t>
            </w:r>
          </w:p>
          <w:p w14:paraId="5171BBD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 xml:space="preserve">（5）走廊模式：3/4/5/7/9画面 </w:t>
            </w:r>
          </w:p>
          <w:p w14:paraId="41A34D0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（6）语音对讲1路，输出与音频输出复用</w:t>
            </w:r>
          </w:p>
          <w:p w14:paraId="598F737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 xml:space="preserve">7.7.视音频编解码参数 </w:t>
            </w:r>
          </w:p>
          <w:p w14:paraId="31B0107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（1）录像分辨率：12MP/8MP/6MP/5MP/4MP/3MP/1080P/960P/720P/960H/D1/2CIF/CIF/QCIF</w:t>
            </w:r>
          </w:p>
          <w:p w14:paraId="279CA79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（2）同步回放：</w:t>
            </w:r>
            <w:r>
              <w:rPr>
                <w:rStyle w:val="36"/>
                <w:rFonts w:hint="eastAsia" w:ascii="宋体" w:hAnsi="宋体"/>
                <w:color w:val="auto"/>
                <w:lang w:val="en-US" w:eastAsia="zh-CN"/>
              </w:rPr>
              <w:t>≥</w:t>
            </w:r>
            <w:r>
              <w:rPr>
                <w:rStyle w:val="36"/>
                <w:rFonts w:ascii="宋体" w:hAnsi="宋体"/>
                <w:color w:val="auto"/>
              </w:rPr>
              <w:t xml:space="preserve">9路 </w:t>
            </w:r>
          </w:p>
          <w:p w14:paraId="4D88901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（3）回放模式：即时回放、普通回放、事件回放、标签回放、智能回放、日志回放、图片回放、外部文件回放</w:t>
            </w:r>
          </w:p>
          <w:p w14:paraId="5935834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（4）备份模式：常规备份、图片备份、录像剪辑备份</w:t>
            </w:r>
          </w:p>
          <w:p w14:paraId="260EF88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 xml:space="preserve">8.硬盘驱动器 </w:t>
            </w:r>
          </w:p>
          <w:p w14:paraId="0701A53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（1）类型：</w:t>
            </w:r>
            <w:r>
              <w:rPr>
                <w:rStyle w:val="36"/>
                <w:rFonts w:hint="eastAsia" w:ascii="宋体" w:hAnsi="宋体"/>
                <w:color w:val="auto"/>
                <w:lang w:val="en-US" w:eastAsia="zh-CN"/>
              </w:rPr>
              <w:t>≥</w:t>
            </w:r>
            <w:r>
              <w:rPr>
                <w:rStyle w:val="36"/>
                <w:rFonts w:ascii="宋体" w:hAnsi="宋体"/>
                <w:color w:val="auto"/>
              </w:rPr>
              <w:t>2个SATA接口</w:t>
            </w:r>
          </w:p>
          <w:p w14:paraId="4E53A05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（2）容量：</w:t>
            </w:r>
            <w:r>
              <w:rPr>
                <w:rStyle w:val="36"/>
                <w:rFonts w:hint="eastAsia" w:ascii="宋体" w:hAnsi="宋体"/>
                <w:color w:val="auto"/>
                <w:lang w:val="en-US" w:eastAsia="zh-CN"/>
              </w:rPr>
              <w:t>≥</w:t>
            </w:r>
            <w:r>
              <w:rPr>
                <w:rStyle w:val="36"/>
                <w:rFonts w:ascii="宋体" w:hAnsi="宋体"/>
                <w:color w:val="auto"/>
              </w:rPr>
              <w:t>4TB硬盘</w:t>
            </w:r>
          </w:p>
          <w:p w14:paraId="3023292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9.外部接口</w:t>
            </w:r>
          </w:p>
          <w:p w14:paraId="045C0C9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（1）网口：</w:t>
            </w:r>
            <w:r>
              <w:rPr>
                <w:rStyle w:val="36"/>
                <w:rFonts w:hint="eastAsia" w:ascii="宋体" w:hAnsi="宋体"/>
                <w:color w:val="auto"/>
                <w:lang w:val="en-US" w:eastAsia="zh-CN"/>
              </w:rPr>
              <w:t>≥</w:t>
            </w:r>
            <w:r>
              <w:rPr>
                <w:rStyle w:val="36"/>
                <w:rFonts w:ascii="宋体" w:hAnsi="宋体"/>
                <w:color w:val="auto"/>
              </w:rPr>
              <w:t>2个，RJ45 10M/100M/1000M自适应以太网电口</w:t>
            </w:r>
          </w:p>
          <w:p w14:paraId="7019ACB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（2）USB接口：</w:t>
            </w:r>
            <w:r>
              <w:rPr>
                <w:rStyle w:val="36"/>
                <w:rFonts w:hint="eastAsia" w:ascii="宋体" w:hAnsi="宋体"/>
                <w:color w:val="auto"/>
                <w:lang w:val="en-US" w:eastAsia="zh-CN"/>
              </w:rPr>
              <w:t>≥</w:t>
            </w:r>
            <w:r>
              <w:rPr>
                <w:rStyle w:val="36"/>
                <w:rFonts w:ascii="宋体" w:hAnsi="宋体"/>
                <w:color w:val="auto"/>
              </w:rPr>
              <w:t>2个USB2.0，</w:t>
            </w:r>
            <w:r>
              <w:rPr>
                <w:rStyle w:val="36"/>
                <w:rFonts w:hint="eastAsia" w:ascii="宋体" w:hAnsi="宋体"/>
                <w:color w:val="auto"/>
                <w:lang w:val="en-US" w:eastAsia="zh-CN"/>
              </w:rPr>
              <w:t>≥</w:t>
            </w:r>
            <w:r>
              <w:rPr>
                <w:rStyle w:val="36"/>
                <w:rFonts w:ascii="宋体" w:hAnsi="宋体"/>
                <w:color w:val="auto"/>
              </w:rPr>
              <w:t>1个USB3.0</w:t>
            </w:r>
          </w:p>
          <w:p w14:paraId="07D1533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（3）串口：</w:t>
            </w:r>
            <w:r>
              <w:rPr>
                <w:rStyle w:val="36"/>
                <w:rFonts w:hint="eastAsia" w:ascii="宋体" w:hAnsi="宋体"/>
                <w:color w:val="auto"/>
                <w:lang w:val="en-US" w:eastAsia="zh-CN"/>
              </w:rPr>
              <w:t>≥</w:t>
            </w:r>
            <w:r>
              <w:rPr>
                <w:rStyle w:val="36"/>
                <w:rFonts w:ascii="宋体" w:hAnsi="宋体"/>
                <w:color w:val="auto"/>
              </w:rPr>
              <w:t>1个RS-485串口（凤凰头）</w:t>
            </w:r>
          </w:p>
          <w:p w14:paraId="3D1004C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（4）警输入接口：</w:t>
            </w:r>
            <w:r>
              <w:rPr>
                <w:rStyle w:val="36"/>
                <w:rFonts w:hint="eastAsia" w:ascii="宋体" w:hAnsi="宋体"/>
                <w:color w:val="auto"/>
                <w:lang w:val="en-US" w:eastAsia="zh-CN"/>
              </w:rPr>
              <w:t>≥</w:t>
            </w:r>
            <w:r>
              <w:rPr>
                <w:rStyle w:val="36"/>
                <w:rFonts w:ascii="宋体" w:hAnsi="宋体"/>
                <w:color w:val="auto"/>
              </w:rPr>
              <w:t>8路</w:t>
            </w:r>
          </w:p>
          <w:p w14:paraId="1ED3615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（5）告警输出接口：</w:t>
            </w:r>
            <w:r>
              <w:rPr>
                <w:rStyle w:val="36"/>
                <w:rFonts w:hint="eastAsia" w:ascii="宋体" w:hAnsi="宋体"/>
                <w:color w:val="auto"/>
                <w:lang w:val="en-US" w:eastAsia="zh-CN"/>
              </w:rPr>
              <w:t>≥</w:t>
            </w:r>
            <w:r>
              <w:rPr>
                <w:rStyle w:val="36"/>
                <w:rFonts w:ascii="宋体" w:hAnsi="宋体"/>
                <w:color w:val="auto"/>
              </w:rPr>
              <w:t>2路</w:t>
            </w:r>
          </w:p>
          <w:p w14:paraId="6C0C801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10.其他</w:t>
            </w:r>
          </w:p>
          <w:p w14:paraId="48671F0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（1）电源：12V/3.3A电源适配器，带电源开关</w:t>
            </w:r>
          </w:p>
          <w:p w14:paraId="0E24589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（2）功耗≤ 50W</w:t>
            </w:r>
          </w:p>
          <w:p w14:paraId="71654FD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（3）工作温度：-10°C ~ + 55°C</w:t>
            </w:r>
          </w:p>
          <w:p w14:paraId="00A32AE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（4）工作湿度：10% ~ 90%（无冷凝）</w:t>
            </w:r>
          </w:p>
          <w:p w14:paraId="75CCA7F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（5）尺寸：1U高度，支持19""标准机柜安装</w:t>
            </w:r>
          </w:p>
          <w:p w14:paraId="6DFB110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11.可接驳符合ONVIF、RTSP协议的第三方摄像机</w:t>
            </w:r>
          </w:p>
          <w:p w14:paraId="46252FF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w:t>
            </w:r>
            <w:r>
              <w:rPr>
                <w:rStyle w:val="36"/>
                <w:rFonts w:hint="eastAsia" w:ascii="宋体" w:hAnsi="宋体"/>
                <w:color w:val="auto"/>
                <w:lang w:val="en-US" w:eastAsia="zh-CN"/>
              </w:rPr>
              <w:t>2</w:t>
            </w:r>
            <w:r>
              <w:rPr>
                <w:rStyle w:val="36"/>
                <w:rFonts w:ascii="宋体" w:hAnsi="宋体"/>
                <w:color w:val="auto"/>
              </w:rPr>
              <w:t>.支持U-Code智能编码技术；支持H.265.H.264编码</w:t>
            </w:r>
          </w:p>
          <w:p w14:paraId="131B35E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w:t>
            </w:r>
            <w:r>
              <w:rPr>
                <w:rStyle w:val="36"/>
                <w:rFonts w:hint="eastAsia" w:ascii="宋体" w:hAnsi="宋体"/>
                <w:color w:val="auto"/>
                <w:lang w:val="en-US" w:eastAsia="zh-CN"/>
              </w:rPr>
              <w:t>3</w:t>
            </w:r>
            <w:r>
              <w:rPr>
                <w:rStyle w:val="36"/>
                <w:rFonts w:ascii="宋体" w:hAnsi="宋体"/>
                <w:color w:val="auto"/>
              </w:rPr>
              <w:t>.支持4K高清网络视频的预览、存储与回放</w:t>
            </w:r>
          </w:p>
          <w:p w14:paraId="0715677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w:t>
            </w:r>
            <w:r>
              <w:rPr>
                <w:rStyle w:val="36"/>
                <w:rFonts w:hint="eastAsia" w:ascii="宋体" w:hAnsi="宋体"/>
                <w:color w:val="auto"/>
                <w:lang w:val="en-US" w:eastAsia="zh-CN"/>
              </w:rPr>
              <w:t>4</w:t>
            </w:r>
            <w:r>
              <w:rPr>
                <w:rStyle w:val="36"/>
                <w:rFonts w:ascii="宋体" w:hAnsi="宋体"/>
                <w:color w:val="auto"/>
              </w:rPr>
              <w:t>.支持</w:t>
            </w:r>
            <w:r>
              <w:rPr>
                <w:rStyle w:val="36"/>
                <w:rFonts w:hint="eastAsia" w:ascii="宋体" w:hAnsi="宋体"/>
                <w:color w:val="auto"/>
                <w:lang w:val="en-US" w:eastAsia="zh-CN"/>
              </w:rPr>
              <w:t>≥</w:t>
            </w:r>
            <w:r>
              <w:rPr>
                <w:rStyle w:val="36"/>
                <w:rFonts w:ascii="宋体" w:hAnsi="宋体"/>
                <w:color w:val="auto"/>
              </w:rPr>
              <w:t>1个HDMI、</w:t>
            </w:r>
            <w:r>
              <w:rPr>
                <w:rStyle w:val="36"/>
                <w:rFonts w:hint="eastAsia" w:ascii="宋体" w:hAnsi="宋体"/>
                <w:color w:val="auto"/>
                <w:lang w:val="en-US" w:eastAsia="zh-CN"/>
              </w:rPr>
              <w:t>≥</w:t>
            </w:r>
            <w:r>
              <w:rPr>
                <w:rStyle w:val="36"/>
                <w:rFonts w:ascii="宋体" w:hAnsi="宋体"/>
                <w:color w:val="auto"/>
              </w:rPr>
              <w:t>1个VGA异源输出，HDMI最高支持4K显示输出</w:t>
            </w:r>
          </w:p>
          <w:p w14:paraId="3B22B23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w:t>
            </w:r>
            <w:r>
              <w:rPr>
                <w:rStyle w:val="36"/>
                <w:rFonts w:hint="eastAsia" w:ascii="宋体" w:hAnsi="宋体"/>
                <w:color w:val="auto"/>
                <w:lang w:val="en-US" w:eastAsia="zh-CN"/>
              </w:rPr>
              <w:t>5</w:t>
            </w:r>
            <w:r>
              <w:rPr>
                <w:rStyle w:val="36"/>
                <w:rFonts w:ascii="宋体" w:hAnsi="宋体"/>
                <w:color w:val="auto"/>
              </w:rPr>
              <w:t>.支持对重要录像的锁定、解锁，支持警前警后录像</w:t>
            </w:r>
          </w:p>
          <w:p w14:paraId="542DD74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w:t>
            </w:r>
            <w:r>
              <w:rPr>
                <w:rStyle w:val="36"/>
                <w:rFonts w:hint="eastAsia" w:ascii="宋体" w:hAnsi="宋体"/>
                <w:color w:val="auto"/>
                <w:lang w:val="en-US" w:eastAsia="zh-CN"/>
              </w:rPr>
              <w:t>6</w:t>
            </w:r>
            <w:r>
              <w:rPr>
                <w:rStyle w:val="36"/>
                <w:rFonts w:ascii="宋体" w:hAnsi="宋体"/>
                <w:color w:val="auto"/>
              </w:rPr>
              <w:t>.支持智能搜索、回放功能，有效提高录像检索与回放效率</w:t>
            </w:r>
          </w:p>
          <w:p w14:paraId="61242EA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w:t>
            </w:r>
            <w:r>
              <w:rPr>
                <w:rStyle w:val="36"/>
                <w:rFonts w:hint="eastAsia" w:ascii="宋体" w:hAnsi="宋体"/>
                <w:color w:val="auto"/>
                <w:lang w:val="en-US" w:eastAsia="zh-CN"/>
              </w:rPr>
              <w:t>7</w:t>
            </w:r>
            <w:r>
              <w:rPr>
                <w:rStyle w:val="36"/>
                <w:rFonts w:ascii="宋体" w:hAnsi="宋体"/>
                <w:color w:val="auto"/>
              </w:rPr>
              <w:t>.支持人脸检测、区域入侵、越界检测、音频检测、场景变更等多种智能检测接入和联动</w:t>
            </w:r>
          </w:p>
          <w:p w14:paraId="55A426B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w:t>
            </w:r>
            <w:r>
              <w:rPr>
                <w:rStyle w:val="36"/>
                <w:rFonts w:hint="eastAsia" w:ascii="宋体" w:hAnsi="宋体"/>
                <w:color w:val="auto"/>
                <w:lang w:val="en-US" w:eastAsia="zh-CN"/>
              </w:rPr>
              <w:t>8</w:t>
            </w:r>
            <w:r>
              <w:rPr>
                <w:rStyle w:val="36"/>
                <w:rFonts w:ascii="宋体" w:hAnsi="宋体"/>
                <w:color w:val="auto"/>
              </w:rPr>
              <w:t>.支持对人脸图片的实时检索和备份</w:t>
            </w:r>
          </w:p>
          <w:p w14:paraId="39C579B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hint="eastAsia" w:ascii="宋体" w:hAnsi="宋体"/>
                <w:color w:val="auto"/>
                <w:lang w:val="en-US" w:eastAsia="zh-CN"/>
              </w:rPr>
              <w:t>19</w:t>
            </w:r>
            <w:r>
              <w:rPr>
                <w:rStyle w:val="36"/>
                <w:rFonts w:ascii="宋体" w:hAnsi="宋体"/>
                <w:color w:val="auto"/>
              </w:rPr>
              <w:t>.支持硬盘配额和盘组存储模式，实现录像定向存储</w:t>
            </w:r>
          </w:p>
          <w:p w14:paraId="351128E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w:t>
            </w:r>
            <w:r>
              <w:rPr>
                <w:rStyle w:val="36"/>
                <w:rFonts w:hint="eastAsia" w:ascii="宋体" w:hAnsi="宋体"/>
                <w:color w:val="auto"/>
                <w:lang w:val="en-US" w:eastAsia="zh-CN"/>
              </w:rPr>
              <w:t>0</w:t>
            </w:r>
            <w:r>
              <w:rPr>
                <w:rStyle w:val="36"/>
                <w:rFonts w:ascii="宋体" w:hAnsi="宋体"/>
                <w:color w:val="auto"/>
              </w:rPr>
              <w:t>.支持网络检测（网络流量监控、网络抓包、网络资源统计）功能</w:t>
            </w:r>
          </w:p>
          <w:p w14:paraId="4AE9824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w:t>
            </w:r>
            <w:r>
              <w:rPr>
                <w:rStyle w:val="36"/>
                <w:rFonts w:hint="eastAsia" w:ascii="宋体" w:hAnsi="宋体"/>
                <w:color w:val="auto"/>
                <w:lang w:val="en-US" w:eastAsia="zh-CN"/>
              </w:rPr>
              <w:t>1</w:t>
            </w:r>
            <w:r>
              <w:rPr>
                <w:rStyle w:val="36"/>
                <w:rFonts w:ascii="宋体" w:hAnsi="宋体"/>
                <w:color w:val="auto"/>
              </w:rPr>
              <w:t>.支持UPnP（通用即插即用）、NTP（网络校时）、SMTP（邮件服务）、FTP（文件传输）、PPPoE（拨号上网）、DDNS（动态域名解析）、DHCP（自动获取IP地址）、NFS（接入NAS）、UNP</w:t>
            </w:r>
          </w:p>
          <w:p w14:paraId="3C2455C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w:t>
            </w:r>
            <w:r>
              <w:rPr>
                <w:rStyle w:val="36"/>
                <w:rFonts w:hint="eastAsia" w:ascii="宋体" w:hAnsi="宋体"/>
                <w:color w:val="auto"/>
                <w:lang w:val="en-US" w:eastAsia="zh-CN"/>
              </w:rPr>
              <w:t>2</w:t>
            </w:r>
            <w:r>
              <w:rPr>
                <w:rStyle w:val="36"/>
                <w:rFonts w:ascii="宋体" w:hAnsi="宋体"/>
                <w:color w:val="auto"/>
              </w:rPr>
              <w:t>.整体系统采用B/S架构。产品部署于64位win10系统环境下。</w:t>
            </w:r>
          </w:p>
          <w:p w14:paraId="3135721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hint="eastAsia" w:ascii="宋体" w:hAnsi="宋体"/>
                <w:color w:val="auto"/>
                <w:lang w:eastAsia="zh-CN"/>
              </w:rPr>
              <w:t>（</w:t>
            </w:r>
            <w:r>
              <w:rPr>
                <w:rStyle w:val="36"/>
                <w:rFonts w:hint="eastAsia" w:ascii="宋体" w:hAnsi="宋体"/>
                <w:color w:val="auto"/>
                <w:lang w:val="en-US" w:eastAsia="zh-CN"/>
              </w:rPr>
              <w:t>二</w:t>
            </w:r>
            <w:r>
              <w:rPr>
                <w:rStyle w:val="36"/>
                <w:rFonts w:hint="eastAsia" w:ascii="宋体" w:hAnsi="宋体"/>
                <w:color w:val="auto"/>
                <w:lang w:eastAsia="zh-CN"/>
              </w:rPr>
              <w:t>）</w:t>
            </w:r>
            <w:r>
              <w:rPr>
                <w:rStyle w:val="36"/>
                <w:rFonts w:ascii="宋体" w:hAnsi="宋体"/>
                <w:color w:val="auto"/>
              </w:rPr>
              <w:t>、信息管理系统：</w:t>
            </w:r>
          </w:p>
          <w:p w14:paraId="498DC15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 总体要求：</w:t>
            </w:r>
          </w:p>
          <w:p w14:paraId="200B3D2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 要求系统能够与实验室预约系统、电子门牌门禁系统、结构化考试系统、设备耗材管理系统、电子门牌门禁系统等进行关联及应用。</w:t>
            </w:r>
          </w:p>
          <w:p w14:paraId="20DBC80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 技术要求：</w:t>
            </w:r>
          </w:p>
          <w:p w14:paraId="6B23279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（2.1）系统管理：</w:t>
            </w:r>
          </w:p>
          <w:p w14:paraId="629B7EB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 具备组织管理、角色管理、用户管理、功能模块管理等功能用于进行使用人员、身份进行权限、账号修改删增。</w:t>
            </w:r>
          </w:p>
          <w:p w14:paraId="22411E2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（2.2）身份识别管理：</w:t>
            </w:r>
          </w:p>
          <w:p w14:paraId="52F21E7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（2.2.1）人脸识别：</w:t>
            </w:r>
          </w:p>
          <w:p w14:paraId="34ECDC5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 人脸检测：具备检测人脸位置，锁定人脸坐标</w:t>
            </w:r>
          </w:p>
          <w:p w14:paraId="5FC9EA6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 人脸比对：支持比较两张人脸的相似度</w:t>
            </w:r>
          </w:p>
          <w:p w14:paraId="240A658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3） 人脸查找：系统支持在人脸库中查找相似的人脸</w:t>
            </w:r>
          </w:p>
          <w:p w14:paraId="0CD73D5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4） 人脸属性：系统支持检测人脸性别、年龄等属性</w:t>
            </w:r>
          </w:p>
          <w:p w14:paraId="54A4955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5） 活体检测：系统具备检测是否真人，预防恶意攻击</w:t>
            </w:r>
          </w:p>
          <w:p w14:paraId="4E97387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6） 本地部署：独立离线、本地化部署。支持离线服务，可在无网络环境下使用，本地化部署，保证数据的安全。</w:t>
            </w:r>
          </w:p>
          <w:p w14:paraId="15B508C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（2.2.2）IC卡识别：</w:t>
            </w:r>
          </w:p>
          <w:p w14:paraId="205BDDD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 身份识别：通过绑定的IC卡数据库，进行身份识别</w:t>
            </w:r>
          </w:p>
          <w:p w14:paraId="5FD0FE5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 IC数据库批量导入：支持数据库的一键导入功能</w:t>
            </w:r>
          </w:p>
          <w:p w14:paraId="68159CD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3） IC数据库管理：支持增添删改等功能</w:t>
            </w:r>
          </w:p>
          <w:p w14:paraId="4F6A061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4） IC卡真伪识别：支持IC卡的真伪鉴别，伪卡识别无效，并自动报警</w:t>
            </w:r>
          </w:p>
          <w:p w14:paraId="6535229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hint="eastAsia" w:ascii="宋体" w:hAnsi="宋体"/>
                <w:color w:val="auto"/>
                <w:lang w:eastAsia="zh-CN"/>
              </w:rPr>
              <w:t>（</w:t>
            </w:r>
            <w:r>
              <w:rPr>
                <w:rStyle w:val="36"/>
                <w:rFonts w:hint="eastAsia" w:ascii="宋体" w:hAnsi="宋体"/>
                <w:color w:val="auto"/>
                <w:lang w:val="en-US" w:eastAsia="zh-CN"/>
              </w:rPr>
              <w:t>三</w:t>
            </w:r>
            <w:r>
              <w:rPr>
                <w:rStyle w:val="36"/>
                <w:rFonts w:hint="eastAsia" w:ascii="宋体" w:hAnsi="宋体"/>
                <w:color w:val="auto"/>
                <w:lang w:eastAsia="zh-CN"/>
              </w:rPr>
              <w:t>）</w:t>
            </w:r>
            <w:r>
              <w:rPr>
                <w:rStyle w:val="36"/>
                <w:rFonts w:ascii="宋体" w:hAnsi="宋体"/>
                <w:color w:val="auto"/>
              </w:rPr>
              <w:t xml:space="preserve">、教学资源管理系统 </w:t>
            </w:r>
          </w:p>
          <w:p w14:paraId="7306DD0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 总体要求：</w:t>
            </w:r>
          </w:p>
          <w:p w14:paraId="5114EA8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 系统能够与智能教学综合管控平台保持数据互通。支持智能教学综合管控平台下的相关数据分析功能</w:t>
            </w:r>
          </w:p>
          <w:p w14:paraId="5863693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 技术要求：</w:t>
            </w:r>
          </w:p>
          <w:p w14:paraId="7332D5F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（2.1）课程资源管理：</w:t>
            </w:r>
          </w:p>
          <w:p w14:paraId="5BCB317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 支持按课程内容分类学习</w:t>
            </w:r>
          </w:p>
          <w:p w14:paraId="6BEA311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3） 支持按课程所属的章、节进行针对性学习</w:t>
            </w:r>
          </w:p>
          <w:p w14:paraId="33C64C8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4） 支持显示各个课程、实验浏览人数</w:t>
            </w:r>
          </w:p>
          <w:p w14:paraId="73F48B2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5） 支持显示课程授课教师、学习人数、课程时长、课程所属分类</w:t>
            </w:r>
          </w:p>
          <w:p w14:paraId="0FD5AC9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6） 支持断点继续学习</w:t>
            </w:r>
          </w:p>
          <w:p w14:paraId="170D1F8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7） 至少包含：课程概要、课程目录、作业与测试、模拟考试</w:t>
            </w:r>
          </w:p>
          <w:p w14:paraId="2040187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8） 课程概要：支持包含课程简介、课程概述、预备知识、参考资料</w:t>
            </w:r>
          </w:p>
          <w:p w14:paraId="2DAEAE1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hint="eastAsia" w:ascii="宋体" w:hAnsi="宋体"/>
                <w:color w:val="auto"/>
                <w:lang w:eastAsia="zh-CN"/>
              </w:rPr>
              <w:t>（</w:t>
            </w:r>
            <w:r>
              <w:rPr>
                <w:rStyle w:val="36"/>
                <w:rFonts w:hint="eastAsia" w:ascii="宋体" w:hAnsi="宋体"/>
                <w:color w:val="auto"/>
                <w:lang w:val="en-US" w:eastAsia="zh-CN"/>
              </w:rPr>
              <w:t>四</w:t>
            </w:r>
            <w:r>
              <w:rPr>
                <w:rStyle w:val="36"/>
                <w:rFonts w:hint="eastAsia" w:ascii="宋体" w:hAnsi="宋体"/>
                <w:color w:val="auto"/>
                <w:lang w:eastAsia="zh-CN"/>
              </w:rPr>
              <w:t>）</w:t>
            </w:r>
            <w:r>
              <w:rPr>
                <w:rStyle w:val="36"/>
                <w:rFonts w:ascii="宋体" w:hAnsi="宋体"/>
                <w:color w:val="auto"/>
              </w:rPr>
              <w:t>、在线考试系统</w:t>
            </w:r>
          </w:p>
          <w:p w14:paraId="41C4A5C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 总体要求：</w:t>
            </w:r>
          </w:p>
          <w:p w14:paraId="20553D3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 能够适配院校的正式考试、模拟考试，学生日常自我评估。</w:t>
            </w:r>
          </w:p>
          <w:p w14:paraId="1ACB53B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 B/S架构，网络环境支持校园网、互联网。</w:t>
            </w:r>
          </w:p>
          <w:p w14:paraId="094F103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3) 服务端支持windows server2008或2012、Linux、Unix部署。</w:t>
            </w:r>
          </w:p>
          <w:p w14:paraId="7F52B34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4) 要求系统为开放性系统，部署于64位Windows10系统环境下。</w:t>
            </w:r>
          </w:p>
          <w:p w14:paraId="72A6DCD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5) 同时具备PC端与移动端，移动端不限制操作系统。PC版本与移动版本数据互通。</w:t>
            </w:r>
          </w:p>
          <w:p w14:paraId="37024E2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 技术要求：</w:t>
            </w:r>
          </w:p>
          <w:p w14:paraId="617C5B4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 登录：系统登录界面具备用户名及密码填写框，密码输入支持加密输入及展示输入。具备自动登录勾选项。</w:t>
            </w:r>
          </w:p>
          <w:p w14:paraId="4FAD9BB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 系统功能模块，至少包含：首页、日常练习、正式考试、组卷练习、个人记录。同时具备消息提醒体系。支持操作者进行头像个性化设置及姓名显示。</w:t>
            </w:r>
          </w:p>
          <w:p w14:paraId="0B04D4E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3) 功能模块要求：</w:t>
            </w:r>
          </w:p>
          <w:p w14:paraId="2F54DE7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（1）首页：</w:t>
            </w:r>
          </w:p>
          <w:p w14:paraId="4CCA0B0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1）界面至少包含以科目类别进行分示的测试卷名称、练习卷名称。具备查看更多选项。</w:t>
            </w:r>
          </w:p>
          <w:p w14:paraId="0243DB7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2）界面对组卷练习进行单独区域的显著显示。具备独立的组卷按钮，支持根据章节、知识点、难度筛选等条件自由组卷。</w:t>
            </w:r>
          </w:p>
          <w:p w14:paraId="688C176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3）界面具备正式考试独立展示区域。区域列示不同正式考试的关键性信息。</w:t>
            </w:r>
          </w:p>
          <w:p w14:paraId="0A726B3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a）试卷列示信息至少包含：试卷名称、考试时间、考试用时、考试分数。</w:t>
            </w:r>
          </w:p>
          <w:p w14:paraId="2E1B9D1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b）根据不同的试卷完成程度进行颜色区分。至少包含：未参考、阅卷中、缺考、未及格、已完成。</w:t>
            </w:r>
          </w:p>
          <w:p w14:paraId="2EFD2FF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c）根据不同的试卷完成程度，具备立即考试、查看试卷等独立进入窗口。</w:t>
            </w:r>
          </w:p>
          <w:p w14:paraId="2CA3FDA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d）具备查看更多选项。</w:t>
            </w:r>
          </w:p>
          <w:p w14:paraId="05C161E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4）统计分析：以独立分区进行关键数据的展示。</w:t>
            </w:r>
          </w:p>
          <w:p w14:paraId="15DFD87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a）展示内容包含但不限于：自测练习总次数、日常练习总次数、正式考试总次数、模拟考试总次数。</w:t>
            </w:r>
          </w:p>
          <w:p w14:paraId="0349015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b）以图表的方式展示：错题统计、耗时统计、收藏量统计。相关统计数据至少关联日常练习、正式考试、模拟考试、自测练习等维度。</w:t>
            </w:r>
          </w:p>
          <w:p w14:paraId="44BE4D9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c）具备查看更多选项。</w:t>
            </w:r>
          </w:p>
          <w:p w14:paraId="5EBD02F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（2）日常练习：</w:t>
            </w:r>
          </w:p>
          <w:p w14:paraId="2DB8040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1）日常练习要求支持根据课程进行结构树状分解展示。至少包含：章名称、节名称、小节名称。具备收缩按钮。</w:t>
            </w:r>
          </w:p>
          <w:p w14:paraId="0E65349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2）日常练习要求以渐进结构展示当前位置。</w:t>
            </w:r>
          </w:p>
          <w:p w14:paraId="6242F41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3）日常练习要求支持章、节、小节维度下同屏展示的练习情况。具备模糊搜索功能</w:t>
            </w:r>
          </w:p>
          <w:p w14:paraId="5C96D53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4）练习情况以不同练习内容进行板块化区分。至少显示练习试题名称、试题数量、当前进度、练习次数、练习时长（小时）、具备独立的继续练习及重置学习按钮。</w:t>
            </w:r>
          </w:p>
          <w:p w14:paraId="5F9A6E9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5）重置练习选择后，系统进行确认提醒。确认后，系统清空所有过往数据。</w:t>
            </w:r>
          </w:p>
          <w:p w14:paraId="1B9A3CF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6）日常练习答题界面同屏显示有所题型。题型包含但不限于：单选题、多选题、判断题、填空题、配伍题等。同时显示不同题型的题目数。支持伸展收起功能。</w:t>
            </w:r>
          </w:p>
          <w:p w14:paraId="4496AE6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7）要求支持题目的收藏功能。提交作答后，系统展现正确答案、难度等级、题目解析。</w:t>
            </w:r>
          </w:p>
          <w:p w14:paraId="29D82AF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8）题目作答过程中，系统根据完成情况，显著区分已做答正确、已做答错误及未作答题目。要求支持点击题号快速回看。</w:t>
            </w:r>
          </w:p>
          <w:p w14:paraId="7578783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（3）正式考试：</w:t>
            </w:r>
          </w:p>
          <w:p w14:paraId="288533A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1）正式考试前系统待考界面至少显示参考人姓名、性别、准考证号码、题目数量、总分分值、考试时长、考试截止时间（年、月、日、时、秒）、注意事项。具备进入考试及退出考试独立按钮。</w:t>
            </w:r>
          </w:p>
          <w:p w14:paraId="5F7A4C5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2）正式考试参考后，系统自动以倒计时读秒显示。</w:t>
            </w:r>
          </w:p>
          <w:p w14:paraId="45A560A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3）答题界面同屏显示有所题型。题型包含但不限于：单选题、多选题、判断题、填空题、简答题、配伍题、组合题等。同时显示不同题型的题目数、题型分值。支持伸展收起功能。</w:t>
            </w:r>
          </w:p>
          <w:p w14:paraId="51CE969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4）题目作答过程中，系统根据完成情况，显著区分已做答及未作答题目。要求支持点击题号快速回看。</w:t>
            </w:r>
          </w:p>
          <w:p w14:paraId="7A4DC7E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5）要求具有正式考试结束前3分钟，系统进行弹窗提示。</w:t>
            </w:r>
          </w:p>
          <w:p w14:paraId="38AD8F1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6）考生作答完成提交后，系统自动检测题目完成情况。有未作答题目，系统给予提示。全部完成作答，系统给予确认提示。支持漏题提交、未作答提交。</w:t>
            </w:r>
          </w:p>
          <w:p w14:paraId="273D45B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7）考试到时，系统自动进行试卷提交</w:t>
            </w:r>
          </w:p>
          <w:p w14:paraId="775A8C1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8）提交作答后，客观题系统自动评分。系统展现正确答案、难度等级、题目解析。要求支持试题的收藏功能。</w:t>
            </w:r>
          </w:p>
          <w:p w14:paraId="4460E2E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（4）组卷练习：</w:t>
            </w:r>
          </w:p>
          <w:p w14:paraId="28C3815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1）系统要求具备一键组卷及自定义组卷方式。一键组卷为在教师指定规则下，进行有教学侧重点的练习。自定义组卷为操作者根据自身学习情况，进行针对性自训自测。</w:t>
            </w:r>
          </w:p>
          <w:p w14:paraId="3D4284A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自定义组卷至少包含如下要素：试卷名称、考试时长、要求根据不同题型进行数量确认、难度确认。难度默认综合，支持简单、中等、困难等级自定义。要求具备每种题型的可选数量即时显示功能。超出范围后，系统自动给予友好提示。</w:t>
            </w:r>
          </w:p>
          <w:p w14:paraId="2D84215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3）组卷完成后，答卷前系统待考界面至少显示参考人姓名、性别、题目数量、总分分值、考试时长、考试截止时间（年、月、日、时、秒）、注意事项。具备进入考试及退出考试独立按钮。</w:t>
            </w:r>
          </w:p>
          <w:p w14:paraId="5CFF6C6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4）参考后，系统自动以倒计时读秒显示。答题界面同屏显示有所题型。题型包含但不限于：单选题、多选题、判断题、填空题、简答题、配伍题、组合题等。同时显示不同题型的题目数、题型分值。支持伸展收起功能。</w:t>
            </w:r>
          </w:p>
          <w:p w14:paraId="5A7EB12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5）提交作答后，系统以图表形式对本次考试进行数据解析。至少包含：考试得分、正确率、错题数、耗时情况。提交作答后，客观题系统自动评分。系统展现正确答案、难度等级、题目解析。要求支持试题的收藏功能</w:t>
            </w:r>
          </w:p>
          <w:p w14:paraId="09D3902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（5）题目管理：</w:t>
            </w:r>
          </w:p>
          <w:p w14:paraId="14900AA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1）题目管理：</w:t>
            </w:r>
          </w:p>
          <w:p w14:paraId="259A00D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a）具备独立的正式题库与非正式题库的一键切换功能。</w:t>
            </w:r>
          </w:p>
          <w:p w14:paraId="4F22082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b）具备根据不同专业进行快速范围定位功能。</w:t>
            </w:r>
          </w:p>
          <w:p w14:paraId="26A0388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c）同屏显示所录入或导入的题目信息。展示内容至少包含：题干、题型、难度、所属专业、所属题库、状态、创建时间、创建人、操作（具备批量删除、禁用、查看、再编辑功能。）</w:t>
            </w:r>
          </w:p>
          <w:p w14:paraId="426141A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d）具备单独题目的添加功能。添加内容包含：题干、题型、难度、所属专业、所属题库。根据不同的题型类型，系统自动匹配可设置内容。</w:t>
            </w:r>
          </w:p>
          <w:p w14:paraId="075BB15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e）具备批量添加题目功能。预置导入模板。支持根据规则批量添加导入。具备一键导出功能。</w:t>
            </w:r>
          </w:p>
          <w:p w14:paraId="269EAAF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f）具备根据题干名称、题目类型进行模糊查找功能。</w:t>
            </w:r>
          </w:p>
          <w:p w14:paraId="7C2A96B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2）出错题目：</w:t>
            </w:r>
          </w:p>
          <w:p w14:paraId="51CFE66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a）同屏展现出错题目信息。出错题目展示信息至少包含：提干、题型、难度、所属专业、所属题库、错误原因、创建时间、创建人、操作（查看及删除功能）</w:t>
            </w:r>
          </w:p>
          <w:p w14:paraId="5F31230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b）具备根据题干名称、题目类型、所属专业进行模糊搜索功能。</w:t>
            </w:r>
          </w:p>
          <w:p w14:paraId="733E4EE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c）具备错误题目的一键导出功能。</w:t>
            </w:r>
          </w:p>
          <w:p w14:paraId="4045F21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（6）卷库管理：</w:t>
            </w:r>
          </w:p>
          <w:p w14:paraId="3D2A303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1）练习管理：</w:t>
            </w:r>
          </w:p>
          <w:p w14:paraId="3CEC155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a）同屏展示具体树状卷库结构。至少包含菜单名称、习题、真题、模拟题等。支持树状结构下的删除、增加、编辑功能。</w:t>
            </w:r>
          </w:p>
          <w:p w14:paraId="6C6BFE5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b）对应树状内容选择，同屏展示具体练习信息。展示内容至少包含：练习名称、题目数量、所在位置、创建人、创建时间、操作（查看、删除、再编辑功能）</w:t>
            </w:r>
          </w:p>
          <w:p w14:paraId="31D1B75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c）具备批量添加练习功能。预置导入模板。支持根据规则批量添加导入。具备一键导出功能。</w:t>
            </w:r>
          </w:p>
          <w:p w14:paraId="0B97072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d）具备根据名称进行模糊查找功能</w:t>
            </w:r>
          </w:p>
          <w:p w14:paraId="56D95CF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2）模拟考试：</w:t>
            </w:r>
          </w:p>
          <w:p w14:paraId="4311AC1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a）根据专业分类显示模拟考试详细信息。展示内容至少包含：难度（随机、简单、中等、困难）、考试时长（分钟）、单选题数量、多选题数量、判断题数量、填空题数量、简答题数量、配伍题数量、组合题数量及每种类型题目分数。配置后，系统自动显示模拟试卷总分、总数量数量、（单选题、多选题、判断题、填空题、简答题）题目数量明细、分值总分。配伍题及组合题抽取后显示分数。</w:t>
            </w:r>
          </w:p>
          <w:p w14:paraId="49A68C0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b）系统在显著位置，提示模拟试卷是否适配相关规则。</w:t>
            </w:r>
          </w:p>
          <w:p w14:paraId="42E4C89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3）正式考试：</w:t>
            </w:r>
          </w:p>
          <w:p w14:paraId="635A184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a）同屏显示正式考试的相关试卷信息。显示内容至少包含：试卷名称、所属专业、试题数量、试卷分数、及格分数、时间时长（分钟）、状态（已发布、未发布）、创建时间、创建人、操作。</w:t>
            </w:r>
          </w:p>
          <w:p w14:paraId="1EACE47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b）具备添加正式试卷功能。具备具体正式试卷的一键导出功能。</w:t>
            </w:r>
          </w:p>
          <w:p w14:paraId="780CB4E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c）具备试卷名称、所属专业的模糊搜索功能。具备一键修改默认分值功能。</w:t>
            </w:r>
          </w:p>
          <w:p w14:paraId="20D9B42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4）试卷批改：</w:t>
            </w:r>
          </w:p>
          <w:p w14:paraId="2568143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a）同屏展示待批改试卷的相关信息。示内容至少包含：试卷名称、试卷分数、及格分数、待批改、总人数、批改状态、考试时间（起止时间）、创建人、创建时间、操作</w:t>
            </w:r>
          </w:p>
          <w:p w14:paraId="6E42343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b）具备以考试名称、创建人、批改状态、创建时间、考试时间的组合型精确搜索或模糊搜索。</w:t>
            </w:r>
          </w:p>
          <w:p w14:paraId="0616387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hint="eastAsia" w:ascii="宋体" w:hAnsi="宋体"/>
                <w:color w:val="auto"/>
                <w:lang w:eastAsia="zh-CN"/>
              </w:rPr>
              <w:t>（</w:t>
            </w:r>
            <w:r>
              <w:rPr>
                <w:rStyle w:val="36"/>
                <w:rFonts w:hint="eastAsia" w:ascii="宋体" w:hAnsi="宋体"/>
                <w:color w:val="auto"/>
                <w:lang w:val="en-US" w:eastAsia="zh-CN"/>
              </w:rPr>
              <w:t>五</w:t>
            </w:r>
            <w:r>
              <w:rPr>
                <w:rStyle w:val="36"/>
                <w:rFonts w:hint="eastAsia" w:ascii="宋体" w:hAnsi="宋体"/>
                <w:color w:val="auto"/>
                <w:lang w:eastAsia="zh-CN"/>
              </w:rPr>
              <w:t>）</w:t>
            </w:r>
            <w:r>
              <w:rPr>
                <w:rStyle w:val="36"/>
                <w:rFonts w:ascii="宋体" w:hAnsi="宋体"/>
                <w:color w:val="auto"/>
              </w:rPr>
              <w:t>、在线作业系统</w:t>
            </w:r>
          </w:p>
          <w:p w14:paraId="422579A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 学生端技术要求：</w:t>
            </w:r>
          </w:p>
          <w:p w14:paraId="585385A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（1）学生可根据章节，内容进行自行组合并进行自我审核。</w:t>
            </w:r>
          </w:p>
          <w:p w14:paraId="7F57A68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（2）支持视频作业、课件作业、主观题作业、客观题作业、虚拟仿真作业等多种形式。</w:t>
            </w:r>
          </w:p>
          <w:p w14:paraId="6365D12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（3）作业领取后具备领取完成提示。</w:t>
            </w:r>
          </w:p>
          <w:p w14:paraId="476771D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（4）作业支持领取时间设置。</w:t>
            </w:r>
          </w:p>
          <w:p w14:paraId="6254155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（5）作业上传或提交时，具备上传人的信息、上传时间明示。</w:t>
            </w:r>
          </w:p>
          <w:p w14:paraId="7664A0D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ascii="宋体" w:hAnsi="宋体"/>
                <w:color w:val="auto"/>
              </w:rPr>
              <w:t>（6）客观题作业、虚拟仿真操作作业提交后，系统自动评分。</w:t>
            </w:r>
          </w:p>
          <w:p w14:paraId="0B25480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cs="宋体"/>
                <w:color w:val="auto"/>
                <w:sz w:val="24"/>
                <w:szCs w:val="24"/>
                <w:lang w:eastAsia="zh-CN"/>
              </w:rPr>
            </w:pPr>
            <w:r>
              <w:rPr>
                <w:rStyle w:val="36"/>
                <w:rFonts w:ascii="宋体" w:hAnsi="宋体"/>
                <w:color w:val="auto"/>
              </w:rPr>
              <w:t>（7）支持作业以可视化图表进行呈现作业信息、我的答案、参考答案、解析、正确、错误、简答已批、简答未批并可进行指向性跳转题目。</w:t>
            </w:r>
          </w:p>
          <w:p w14:paraId="06667E3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cs="宋体"/>
                <w:color w:val="auto"/>
                <w:sz w:val="24"/>
                <w:szCs w:val="24"/>
                <w:lang w:val="en-US" w:eastAsia="zh-CN"/>
              </w:rPr>
              <w:t>（六）</w:t>
            </w:r>
            <w:r>
              <w:rPr>
                <w:rStyle w:val="36"/>
                <w:rFonts w:hint="eastAsia" w:ascii="宋体" w:hAnsi="宋体" w:eastAsia="宋体" w:cs="宋体"/>
                <w:color w:val="auto"/>
                <w:sz w:val="24"/>
                <w:szCs w:val="24"/>
              </w:rPr>
              <w:t>、在线互动资源技术要求：</w:t>
            </w:r>
          </w:p>
          <w:p w14:paraId="37752C0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1.影像设备拆解</w:t>
            </w:r>
          </w:p>
          <w:p w14:paraId="50F37F3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1.1</w:t>
            </w:r>
            <w:r>
              <w:rPr>
                <w:rStyle w:val="36"/>
                <w:rFonts w:ascii="宋体" w:hAnsi="宋体"/>
                <w:color w:val="auto"/>
              </w:rPr>
              <w:t>DR设备结构虚拟仿真教学系统</w:t>
            </w:r>
            <w:r>
              <w:rPr>
                <w:rStyle w:val="36"/>
                <w:rFonts w:hint="eastAsia" w:ascii="宋体" w:hAnsi="宋体" w:eastAsia="宋体" w:cs="宋体"/>
                <w:color w:val="auto"/>
                <w:sz w:val="24"/>
                <w:szCs w:val="24"/>
              </w:rPr>
              <w:t>：</w:t>
            </w:r>
          </w:p>
          <w:p w14:paraId="5C839E4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olor w:val="auto"/>
                <w:lang w:eastAsia="zh-CN"/>
              </w:rPr>
            </w:pPr>
            <w:r>
              <w:rPr>
                <w:rStyle w:val="36"/>
                <w:rFonts w:ascii="宋体" w:hAnsi="宋体"/>
                <w:color w:val="auto"/>
              </w:rPr>
              <w:t>1.1</w:t>
            </w:r>
            <w:r>
              <w:rPr>
                <w:rStyle w:val="36"/>
                <w:rFonts w:hint="eastAsia" w:ascii="宋体" w:hAnsi="宋体"/>
                <w:color w:val="auto"/>
                <w:lang w:val="en-US" w:eastAsia="zh-CN"/>
              </w:rPr>
              <w:t>.1</w:t>
            </w:r>
            <w:r>
              <w:rPr>
                <w:rStyle w:val="36"/>
                <w:rFonts w:ascii="宋体" w:hAnsi="宋体"/>
                <w:color w:val="auto"/>
              </w:rPr>
              <w:t>数字X线摄影设备的认知</w:t>
            </w:r>
            <w:r>
              <w:rPr>
                <w:rStyle w:val="36"/>
                <w:rFonts w:hint="eastAsia" w:ascii="宋体" w:hAnsi="宋体"/>
                <w:color w:val="auto"/>
                <w:lang w:eastAsia="zh-CN"/>
              </w:rPr>
              <w:t>；</w:t>
            </w:r>
          </w:p>
          <w:p w14:paraId="2082476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olor w:val="auto"/>
                <w:lang w:eastAsia="zh-CN"/>
              </w:rPr>
            </w:pPr>
            <w:r>
              <w:rPr>
                <w:rStyle w:val="36"/>
                <w:rFonts w:ascii="宋体" w:hAnsi="宋体"/>
                <w:color w:val="auto"/>
              </w:rPr>
              <w:t>1.</w:t>
            </w:r>
            <w:r>
              <w:rPr>
                <w:rStyle w:val="36"/>
                <w:rFonts w:hint="eastAsia" w:ascii="宋体" w:hAnsi="宋体"/>
                <w:color w:val="auto"/>
                <w:lang w:val="en-US" w:eastAsia="zh-CN"/>
              </w:rPr>
              <w:t>1.</w:t>
            </w:r>
            <w:r>
              <w:rPr>
                <w:rStyle w:val="36"/>
                <w:rFonts w:ascii="宋体" w:hAnsi="宋体"/>
                <w:color w:val="auto"/>
              </w:rPr>
              <w:t>2 DR设备的认知</w:t>
            </w:r>
            <w:r>
              <w:rPr>
                <w:rStyle w:val="36"/>
                <w:rFonts w:hint="eastAsia" w:ascii="宋体" w:hAnsi="宋体"/>
                <w:color w:val="auto"/>
                <w:lang w:eastAsia="zh-CN"/>
              </w:rPr>
              <w:t>；</w:t>
            </w:r>
          </w:p>
          <w:p w14:paraId="2CD29A1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olor w:val="auto"/>
                <w:lang w:eastAsia="zh-CN"/>
              </w:rPr>
            </w:pPr>
            <w:r>
              <w:rPr>
                <w:rStyle w:val="36"/>
                <w:rFonts w:ascii="宋体" w:hAnsi="宋体"/>
                <w:color w:val="auto"/>
              </w:rPr>
              <w:t>1.</w:t>
            </w:r>
            <w:r>
              <w:rPr>
                <w:rStyle w:val="36"/>
                <w:rFonts w:hint="eastAsia" w:ascii="宋体" w:hAnsi="宋体"/>
                <w:color w:val="auto"/>
                <w:lang w:val="en-US" w:eastAsia="zh-CN"/>
              </w:rPr>
              <w:t>1.</w:t>
            </w:r>
            <w:r>
              <w:rPr>
                <w:rStyle w:val="36"/>
                <w:rFonts w:ascii="宋体" w:hAnsi="宋体"/>
                <w:color w:val="auto"/>
              </w:rPr>
              <w:t>3 DR支持装置的功能</w:t>
            </w:r>
            <w:r>
              <w:rPr>
                <w:rStyle w:val="36"/>
                <w:rFonts w:hint="eastAsia" w:ascii="宋体" w:hAnsi="宋体"/>
                <w:color w:val="auto"/>
                <w:lang w:eastAsia="zh-CN"/>
              </w:rPr>
              <w:t>；</w:t>
            </w:r>
          </w:p>
          <w:p w14:paraId="370E979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olor w:val="auto"/>
                <w:lang w:eastAsia="zh-CN"/>
              </w:rPr>
            </w:pPr>
            <w:r>
              <w:rPr>
                <w:rStyle w:val="36"/>
                <w:rFonts w:ascii="宋体" w:hAnsi="宋体"/>
                <w:color w:val="auto"/>
              </w:rPr>
              <w:t>1.</w:t>
            </w:r>
            <w:r>
              <w:rPr>
                <w:rStyle w:val="36"/>
                <w:rFonts w:hint="eastAsia" w:ascii="宋体" w:hAnsi="宋体"/>
                <w:color w:val="auto"/>
                <w:lang w:val="en-US" w:eastAsia="zh-CN"/>
              </w:rPr>
              <w:t>1.</w:t>
            </w:r>
            <w:r>
              <w:rPr>
                <w:rStyle w:val="36"/>
                <w:rFonts w:ascii="宋体" w:hAnsi="宋体"/>
                <w:color w:val="auto"/>
              </w:rPr>
              <w:t>4遮线器与滤线器功能</w:t>
            </w:r>
            <w:r>
              <w:rPr>
                <w:rStyle w:val="36"/>
                <w:rFonts w:hint="eastAsia" w:ascii="宋体" w:hAnsi="宋体"/>
                <w:color w:val="auto"/>
                <w:lang w:eastAsia="zh-CN"/>
              </w:rPr>
              <w:t>；</w:t>
            </w:r>
          </w:p>
          <w:p w14:paraId="3A312A8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olor w:val="auto"/>
                <w:lang w:eastAsia="zh-CN"/>
              </w:rPr>
            </w:pPr>
            <w:r>
              <w:rPr>
                <w:rStyle w:val="36"/>
                <w:rFonts w:ascii="宋体" w:hAnsi="宋体"/>
                <w:color w:val="auto"/>
              </w:rPr>
              <w:t>1.</w:t>
            </w:r>
            <w:r>
              <w:rPr>
                <w:rStyle w:val="36"/>
                <w:rFonts w:hint="eastAsia" w:ascii="宋体" w:hAnsi="宋体"/>
                <w:color w:val="auto"/>
                <w:lang w:val="en-US" w:eastAsia="zh-CN"/>
              </w:rPr>
              <w:t>1.</w:t>
            </w:r>
            <w:r>
              <w:rPr>
                <w:rStyle w:val="36"/>
                <w:rFonts w:ascii="宋体" w:hAnsi="宋体"/>
                <w:color w:val="auto"/>
              </w:rPr>
              <w:t>5 X线管的结构与功能</w:t>
            </w:r>
            <w:r>
              <w:rPr>
                <w:rStyle w:val="36"/>
                <w:rFonts w:hint="eastAsia" w:ascii="宋体" w:hAnsi="宋体"/>
                <w:color w:val="auto"/>
                <w:lang w:eastAsia="zh-CN"/>
              </w:rPr>
              <w:t>；</w:t>
            </w:r>
          </w:p>
          <w:p w14:paraId="7F72CAB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olor w:val="auto"/>
                <w:lang w:eastAsia="zh-CN"/>
              </w:rPr>
            </w:pPr>
            <w:r>
              <w:rPr>
                <w:rStyle w:val="36"/>
                <w:rFonts w:ascii="宋体" w:hAnsi="宋体"/>
                <w:color w:val="auto"/>
              </w:rPr>
              <w:t>1.</w:t>
            </w:r>
            <w:r>
              <w:rPr>
                <w:rStyle w:val="36"/>
                <w:rFonts w:hint="eastAsia" w:ascii="宋体" w:hAnsi="宋体"/>
                <w:color w:val="auto"/>
                <w:lang w:val="en-US" w:eastAsia="zh-CN"/>
              </w:rPr>
              <w:t>1.</w:t>
            </w:r>
            <w:r>
              <w:rPr>
                <w:rStyle w:val="36"/>
                <w:rFonts w:ascii="宋体" w:hAnsi="宋体"/>
                <w:color w:val="auto"/>
              </w:rPr>
              <w:t>6高压发生装置的功能</w:t>
            </w:r>
            <w:r>
              <w:rPr>
                <w:rStyle w:val="36"/>
                <w:rFonts w:hint="eastAsia" w:ascii="宋体" w:hAnsi="宋体"/>
                <w:color w:val="auto"/>
                <w:lang w:eastAsia="zh-CN"/>
              </w:rPr>
              <w:t>；</w:t>
            </w:r>
          </w:p>
          <w:p w14:paraId="59FAB95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olor w:val="auto"/>
                <w:lang w:eastAsia="zh-CN"/>
              </w:rPr>
            </w:pPr>
            <w:r>
              <w:rPr>
                <w:rStyle w:val="36"/>
                <w:rFonts w:ascii="宋体" w:hAnsi="宋体"/>
                <w:color w:val="auto"/>
              </w:rPr>
              <w:t>1.</w:t>
            </w:r>
            <w:r>
              <w:rPr>
                <w:rStyle w:val="36"/>
                <w:rFonts w:hint="eastAsia" w:ascii="宋体" w:hAnsi="宋体"/>
                <w:color w:val="auto"/>
                <w:lang w:val="en-US" w:eastAsia="zh-CN"/>
              </w:rPr>
              <w:t>1.</w:t>
            </w:r>
            <w:r>
              <w:rPr>
                <w:rStyle w:val="36"/>
                <w:rFonts w:ascii="宋体" w:hAnsi="宋体"/>
                <w:color w:val="auto"/>
              </w:rPr>
              <w:t>7平板探测器的结构与功能</w:t>
            </w:r>
            <w:r>
              <w:rPr>
                <w:rStyle w:val="36"/>
                <w:rFonts w:hint="eastAsia" w:ascii="宋体" w:hAnsi="宋体"/>
                <w:color w:val="auto"/>
                <w:lang w:eastAsia="zh-CN"/>
              </w:rPr>
              <w:t>；</w:t>
            </w:r>
          </w:p>
          <w:p w14:paraId="056EC9F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olor w:val="auto"/>
                <w:lang w:eastAsia="zh-CN"/>
              </w:rPr>
            </w:pPr>
            <w:r>
              <w:rPr>
                <w:rStyle w:val="36"/>
                <w:rFonts w:ascii="宋体" w:hAnsi="宋体"/>
                <w:color w:val="auto"/>
              </w:rPr>
              <w:t>1.</w:t>
            </w:r>
            <w:r>
              <w:rPr>
                <w:rStyle w:val="36"/>
                <w:rFonts w:hint="eastAsia" w:ascii="宋体" w:hAnsi="宋体"/>
                <w:color w:val="auto"/>
                <w:lang w:val="en-US" w:eastAsia="zh-CN"/>
              </w:rPr>
              <w:t>1,</w:t>
            </w:r>
            <w:r>
              <w:rPr>
                <w:rStyle w:val="36"/>
                <w:rFonts w:ascii="宋体" w:hAnsi="宋体"/>
                <w:color w:val="auto"/>
              </w:rPr>
              <w:t>8场地规划与机房设计</w:t>
            </w:r>
            <w:r>
              <w:rPr>
                <w:rStyle w:val="36"/>
                <w:rFonts w:hint="eastAsia" w:ascii="宋体" w:hAnsi="宋体"/>
                <w:color w:val="auto"/>
                <w:lang w:eastAsia="zh-CN"/>
              </w:rPr>
              <w:t>；</w:t>
            </w:r>
          </w:p>
          <w:p w14:paraId="2379B89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olor w:val="auto"/>
                <w:lang w:eastAsia="zh-CN"/>
              </w:rPr>
            </w:pPr>
            <w:r>
              <w:rPr>
                <w:rStyle w:val="36"/>
                <w:rFonts w:ascii="宋体" w:hAnsi="宋体"/>
                <w:color w:val="auto"/>
              </w:rPr>
              <w:t>1.</w:t>
            </w:r>
            <w:r>
              <w:rPr>
                <w:rStyle w:val="36"/>
                <w:rFonts w:hint="eastAsia" w:ascii="宋体" w:hAnsi="宋体"/>
                <w:color w:val="auto"/>
                <w:lang w:val="en-US" w:eastAsia="zh-CN"/>
              </w:rPr>
              <w:t>1.</w:t>
            </w:r>
            <w:r>
              <w:rPr>
                <w:rStyle w:val="36"/>
                <w:rFonts w:ascii="宋体" w:hAnsi="宋体"/>
                <w:color w:val="auto"/>
              </w:rPr>
              <w:t>9 DR设备的安装与调试</w:t>
            </w:r>
            <w:r>
              <w:rPr>
                <w:rStyle w:val="36"/>
                <w:rFonts w:hint="eastAsia" w:ascii="宋体" w:hAnsi="宋体"/>
                <w:color w:val="auto"/>
                <w:lang w:eastAsia="zh-CN"/>
              </w:rPr>
              <w:t>；</w:t>
            </w:r>
          </w:p>
          <w:p w14:paraId="42A02C1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olor w:val="auto"/>
                <w:lang w:eastAsia="zh-CN"/>
              </w:rPr>
            </w:pPr>
            <w:r>
              <w:rPr>
                <w:rStyle w:val="36"/>
                <w:rFonts w:ascii="宋体" w:hAnsi="宋体"/>
                <w:color w:val="auto"/>
              </w:rPr>
              <w:t>1.</w:t>
            </w:r>
            <w:r>
              <w:rPr>
                <w:rStyle w:val="36"/>
                <w:rFonts w:hint="eastAsia" w:ascii="宋体" w:hAnsi="宋体"/>
                <w:color w:val="auto"/>
                <w:lang w:val="en-US" w:eastAsia="zh-CN"/>
              </w:rPr>
              <w:t>1.</w:t>
            </w:r>
            <w:r>
              <w:rPr>
                <w:rStyle w:val="36"/>
                <w:rFonts w:ascii="宋体" w:hAnsi="宋体"/>
                <w:color w:val="auto"/>
              </w:rPr>
              <w:t>10 DR设备的使用</w:t>
            </w:r>
            <w:r>
              <w:rPr>
                <w:rStyle w:val="36"/>
                <w:rFonts w:hint="eastAsia" w:ascii="宋体" w:hAnsi="宋体"/>
                <w:color w:val="auto"/>
                <w:lang w:eastAsia="zh-CN"/>
              </w:rPr>
              <w:t>；</w:t>
            </w:r>
          </w:p>
          <w:p w14:paraId="22ECC95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hint="eastAsia" w:ascii="宋体" w:hAnsi="宋体"/>
                <w:b/>
                <w:bCs/>
                <w:color w:val="auto"/>
                <w:lang w:val="en-US" w:eastAsia="zh-CN"/>
              </w:rPr>
              <w:t>1.1.11</w:t>
            </w:r>
            <w:r>
              <w:rPr>
                <w:rStyle w:val="36"/>
                <w:rFonts w:ascii="宋体" w:hAnsi="宋体"/>
                <w:b/>
                <w:bCs/>
                <w:color w:val="auto"/>
              </w:rPr>
              <w:t>在1.</w:t>
            </w:r>
            <w:r>
              <w:rPr>
                <w:rStyle w:val="36"/>
                <w:rFonts w:hint="eastAsia" w:ascii="宋体" w:hAnsi="宋体"/>
                <w:b/>
                <w:bCs/>
                <w:color w:val="auto"/>
                <w:lang w:val="en-US" w:eastAsia="zh-CN"/>
              </w:rPr>
              <w:t>1.</w:t>
            </w:r>
            <w:r>
              <w:rPr>
                <w:rStyle w:val="36"/>
                <w:rFonts w:ascii="宋体" w:hAnsi="宋体"/>
                <w:b/>
                <w:bCs/>
                <w:color w:val="auto"/>
              </w:rPr>
              <w:t>3至1.</w:t>
            </w:r>
            <w:r>
              <w:rPr>
                <w:rStyle w:val="36"/>
                <w:rFonts w:hint="eastAsia" w:ascii="宋体" w:hAnsi="宋体"/>
                <w:b/>
                <w:bCs/>
                <w:color w:val="auto"/>
                <w:lang w:val="en-US" w:eastAsia="zh-CN"/>
              </w:rPr>
              <w:t>1.</w:t>
            </w:r>
            <w:r>
              <w:rPr>
                <w:rStyle w:val="36"/>
                <w:rFonts w:ascii="宋体" w:hAnsi="宋体"/>
                <w:b/>
                <w:bCs/>
                <w:color w:val="auto"/>
              </w:rPr>
              <w:t>7的虚拟仿真系统中，能够结合知识目标，完成各知识目标的实验实训过程，并具有形成行评价</w:t>
            </w:r>
            <w:r>
              <w:rPr>
                <w:rStyle w:val="36"/>
                <w:rFonts w:hint="eastAsia" w:ascii="宋体" w:hAnsi="宋体"/>
                <w:b/>
                <w:bCs/>
                <w:color w:val="auto"/>
                <w:lang w:eastAsia="zh-CN"/>
              </w:rPr>
              <w:t>；</w:t>
            </w:r>
            <w:r>
              <w:rPr>
                <w:rFonts w:hint="eastAsia" w:ascii="宋体" w:hAnsi="宋体" w:eastAsia="宋体" w:cs="宋体"/>
                <w:b/>
                <w:bCs/>
                <w:kern w:val="0"/>
                <w:sz w:val="24"/>
                <w:szCs w:val="24"/>
                <w14:ligatures w14:val="none"/>
              </w:rPr>
              <w:t>（</w:t>
            </w:r>
            <w:r>
              <w:rPr>
                <w:rFonts w:hint="eastAsia" w:ascii="宋体" w:hAnsi="宋体" w:cs="宋体"/>
                <w:b/>
                <w:bCs/>
                <w:kern w:val="0"/>
                <w:sz w:val="24"/>
                <w:szCs w:val="24"/>
                <w:lang w:eastAsia="zh-CN"/>
                <w14:ligatures w14:val="none"/>
              </w:rPr>
              <w:t>注：</w:t>
            </w:r>
            <w:r>
              <w:rPr>
                <w:rFonts w:hint="eastAsia" w:ascii="宋体" w:hAnsi="宋体" w:eastAsia="宋体" w:cs="宋体"/>
                <w:b/>
                <w:bCs/>
                <w:kern w:val="0"/>
                <w:sz w:val="24"/>
                <w:szCs w:val="24"/>
                <w14:ligatures w14:val="none"/>
              </w:rPr>
              <w:t>提供相应的</w:t>
            </w:r>
            <w:r>
              <w:rPr>
                <w:rFonts w:hint="eastAsia" w:ascii="宋体" w:hAnsi="宋体" w:cs="宋体"/>
                <w:b/>
                <w:bCs/>
                <w:kern w:val="0"/>
                <w:sz w:val="24"/>
                <w:szCs w:val="24"/>
                <w:lang w:eastAsia="zh-CN"/>
                <w14:ligatures w14:val="none"/>
              </w:rPr>
              <w:t>系统截图进行佐证</w:t>
            </w:r>
            <w:r>
              <w:rPr>
                <w:rFonts w:hint="eastAsia" w:ascii="宋体" w:hAnsi="宋体" w:eastAsia="宋体" w:cs="宋体"/>
                <w:b/>
                <w:bCs/>
                <w:kern w:val="0"/>
                <w:sz w:val="24"/>
                <w:szCs w:val="24"/>
                <w14:ligatures w14:val="none"/>
              </w:rPr>
              <w:t>）</w:t>
            </w:r>
          </w:p>
          <w:p w14:paraId="11B2660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b/>
                <w:bCs/>
                <w:color w:val="auto"/>
              </w:rPr>
            </w:pPr>
            <w:r>
              <w:rPr>
                <w:rStyle w:val="36"/>
                <w:rFonts w:hint="eastAsia" w:ascii="宋体" w:hAnsi="宋体"/>
                <w:b/>
                <w:bCs/>
                <w:color w:val="auto"/>
                <w:lang w:val="en-US" w:eastAsia="zh-CN"/>
              </w:rPr>
              <w:t>1.1.12</w:t>
            </w:r>
            <w:r>
              <w:rPr>
                <w:rStyle w:val="36"/>
                <w:rFonts w:ascii="宋体" w:hAnsi="宋体"/>
                <w:b/>
                <w:bCs/>
                <w:color w:val="auto"/>
              </w:rPr>
              <w:t>在1.</w:t>
            </w:r>
            <w:r>
              <w:rPr>
                <w:rStyle w:val="36"/>
                <w:rFonts w:hint="eastAsia" w:ascii="宋体" w:hAnsi="宋体"/>
                <w:b/>
                <w:bCs/>
                <w:color w:val="auto"/>
                <w:lang w:val="en-US" w:eastAsia="zh-CN"/>
              </w:rPr>
              <w:t>1.</w:t>
            </w:r>
            <w:r>
              <w:rPr>
                <w:rStyle w:val="36"/>
                <w:rFonts w:ascii="宋体" w:hAnsi="宋体"/>
                <w:b/>
                <w:bCs/>
                <w:color w:val="auto"/>
              </w:rPr>
              <w:t>3至1.</w:t>
            </w:r>
            <w:r>
              <w:rPr>
                <w:rStyle w:val="36"/>
                <w:rFonts w:hint="eastAsia" w:ascii="宋体" w:hAnsi="宋体"/>
                <w:b/>
                <w:bCs/>
                <w:color w:val="auto"/>
                <w:lang w:val="en-US" w:eastAsia="zh-CN"/>
              </w:rPr>
              <w:t>1.</w:t>
            </w:r>
            <w:r>
              <w:rPr>
                <w:rStyle w:val="36"/>
                <w:rFonts w:ascii="宋体" w:hAnsi="宋体"/>
                <w:b/>
                <w:bCs/>
                <w:color w:val="auto"/>
              </w:rPr>
              <w:t>7的虚拟仿真系统的考核模式下，对DR设备下所有实验进行赋分设计，能够体现此实验在整个DR设备结构虚拟仿真教学系统中的赋分权重，并对赋分细则进行说明；</w:t>
            </w:r>
            <w:r>
              <w:rPr>
                <w:rFonts w:hint="eastAsia" w:ascii="宋体" w:hAnsi="宋体" w:eastAsia="宋体" w:cs="宋体"/>
                <w:b/>
                <w:bCs/>
                <w:kern w:val="0"/>
                <w:sz w:val="24"/>
                <w:szCs w:val="24"/>
                <w14:ligatures w14:val="none"/>
              </w:rPr>
              <w:t>（</w:t>
            </w:r>
            <w:r>
              <w:rPr>
                <w:rFonts w:hint="eastAsia" w:ascii="宋体" w:hAnsi="宋体" w:cs="宋体"/>
                <w:b/>
                <w:bCs/>
                <w:kern w:val="0"/>
                <w:sz w:val="24"/>
                <w:szCs w:val="24"/>
                <w:lang w:eastAsia="zh-CN"/>
                <w14:ligatures w14:val="none"/>
              </w:rPr>
              <w:t>注：</w:t>
            </w:r>
            <w:r>
              <w:rPr>
                <w:rFonts w:hint="eastAsia" w:ascii="宋体" w:hAnsi="宋体" w:eastAsia="宋体" w:cs="宋体"/>
                <w:b/>
                <w:bCs/>
                <w:kern w:val="0"/>
                <w:sz w:val="24"/>
                <w:szCs w:val="24"/>
                <w14:ligatures w14:val="none"/>
              </w:rPr>
              <w:t>提供相应的</w:t>
            </w:r>
            <w:r>
              <w:rPr>
                <w:rFonts w:hint="eastAsia" w:ascii="宋体" w:hAnsi="宋体" w:cs="宋体"/>
                <w:b/>
                <w:bCs/>
                <w:kern w:val="0"/>
                <w:sz w:val="24"/>
                <w:szCs w:val="24"/>
                <w:lang w:eastAsia="zh-CN"/>
                <w14:ligatures w14:val="none"/>
              </w:rPr>
              <w:t>系统截图进行佐证</w:t>
            </w:r>
            <w:r>
              <w:rPr>
                <w:rFonts w:hint="eastAsia" w:ascii="宋体" w:hAnsi="宋体" w:eastAsia="宋体" w:cs="宋体"/>
                <w:b/>
                <w:bCs/>
                <w:kern w:val="0"/>
                <w:sz w:val="24"/>
                <w:szCs w:val="24"/>
                <w14:ligatures w14:val="none"/>
              </w:rPr>
              <w:t>）</w:t>
            </w:r>
          </w:p>
          <w:p w14:paraId="5DC4F1F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bCs/>
                <w:color w:val="auto"/>
                <w:sz w:val="24"/>
                <w:szCs w:val="24"/>
              </w:rPr>
            </w:pPr>
            <w:r>
              <w:rPr>
                <w:rStyle w:val="36"/>
                <w:rFonts w:hint="eastAsia" w:ascii="宋体" w:hAnsi="宋体"/>
                <w:b/>
                <w:bCs/>
                <w:color w:val="auto"/>
                <w:lang w:val="en-US" w:eastAsia="zh-CN"/>
              </w:rPr>
              <w:t>1.1.13在</w:t>
            </w:r>
            <w:r>
              <w:rPr>
                <w:rStyle w:val="36"/>
                <w:rFonts w:ascii="宋体" w:hAnsi="宋体"/>
                <w:b/>
                <w:bCs/>
                <w:color w:val="auto"/>
              </w:rPr>
              <w:t>1.</w:t>
            </w:r>
            <w:r>
              <w:rPr>
                <w:rStyle w:val="36"/>
                <w:rFonts w:hint="eastAsia" w:ascii="宋体" w:hAnsi="宋体"/>
                <w:b/>
                <w:bCs/>
                <w:color w:val="auto"/>
                <w:lang w:val="en-US" w:eastAsia="zh-CN"/>
              </w:rPr>
              <w:t>1.</w:t>
            </w:r>
            <w:r>
              <w:rPr>
                <w:rStyle w:val="36"/>
                <w:rFonts w:ascii="宋体" w:hAnsi="宋体"/>
                <w:b/>
                <w:bCs/>
                <w:color w:val="auto"/>
              </w:rPr>
              <w:t>3至1.</w:t>
            </w:r>
            <w:r>
              <w:rPr>
                <w:rStyle w:val="36"/>
                <w:rFonts w:hint="eastAsia" w:ascii="宋体" w:hAnsi="宋体"/>
                <w:b/>
                <w:bCs/>
                <w:color w:val="auto"/>
                <w:lang w:val="en-US" w:eastAsia="zh-CN"/>
              </w:rPr>
              <w:t>1.</w:t>
            </w:r>
            <w:r>
              <w:rPr>
                <w:rStyle w:val="36"/>
                <w:rFonts w:ascii="宋体" w:hAnsi="宋体"/>
                <w:b/>
                <w:bCs/>
                <w:color w:val="auto"/>
              </w:rPr>
              <w:t>7的虚拟仿真系统，都能够提供DR设备下实验完整的教师指导手册和学生实训手册</w:t>
            </w:r>
            <w:r>
              <w:rPr>
                <w:rFonts w:hint="eastAsia" w:ascii="宋体" w:hAnsi="宋体" w:eastAsia="宋体" w:cs="宋体"/>
                <w:b/>
                <w:bCs/>
                <w:kern w:val="0"/>
                <w:sz w:val="24"/>
                <w:szCs w:val="24"/>
                <w14:ligatures w14:val="none"/>
              </w:rPr>
              <w:t>（</w:t>
            </w:r>
            <w:r>
              <w:rPr>
                <w:rFonts w:hint="eastAsia" w:ascii="宋体" w:hAnsi="宋体" w:cs="宋体"/>
                <w:b/>
                <w:bCs/>
                <w:kern w:val="0"/>
                <w:sz w:val="24"/>
                <w:szCs w:val="24"/>
                <w:lang w:eastAsia="zh-CN"/>
                <w14:ligatures w14:val="none"/>
              </w:rPr>
              <w:t>注：</w:t>
            </w:r>
            <w:r>
              <w:rPr>
                <w:rFonts w:hint="eastAsia" w:ascii="宋体" w:hAnsi="宋体" w:eastAsia="宋体" w:cs="宋体"/>
                <w:b/>
                <w:bCs/>
                <w:kern w:val="0"/>
                <w:sz w:val="24"/>
                <w:szCs w:val="24"/>
                <w14:ligatures w14:val="none"/>
              </w:rPr>
              <w:t>提供相应的</w:t>
            </w:r>
            <w:r>
              <w:rPr>
                <w:rFonts w:hint="eastAsia" w:ascii="宋体" w:hAnsi="宋体" w:cs="宋体"/>
                <w:b/>
                <w:bCs/>
                <w:kern w:val="0"/>
                <w:sz w:val="24"/>
                <w:szCs w:val="24"/>
                <w:lang w:eastAsia="zh-CN"/>
                <w14:ligatures w14:val="none"/>
              </w:rPr>
              <w:t>系统截图进行佐证</w:t>
            </w:r>
            <w:r>
              <w:rPr>
                <w:rFonts w:hint="eastAsia" w:ascii="宋体" w:hAnsi="宋体" w:eastAsia="宋体" w:cs="宋体"/>
                <w:b/>
                <w:bCs/>
                <w:kern w:val="0"/>
                <w:sz w:val="24"/>
                <w:szCs w:val="24"/>
                <w14:ligatures w14:val="none"/>
              </w:rPr>
              <w:t>）</w:t>
            </w:r>
            <w:r>
              <w:rPr>
                <w:rStyle w:val="36"/>
                <w:rFonts w:ascii="宋体" w:hAnsi="宋体"/>
                <w:b/>
                <w:bCs/>
                <w:color w:val="auto"/>
              </w:rPr>
              <w:t>。</w:t>
            </w:r>
          </w:p>
          <w:p w14:paraId="57BCF26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1</w:t>
            </w:r>
            <w:r>
              <w:rPr>
                <w:rStyle w:val="36"/>
                <w:rFonts w:hint="eastAsia" w:ascii="宋体" w:hAnsi="宋体" w:cs="宋体"/>
                <w:color w:val="auto"/>
                <w:sz w:val="24"/>
                <w:szCs w:val="24"/>
                <w:lang w:eastAsia="zh-CN"/>
              </w:rPr>
              <w:t>）</w:t>
            </w:r>
            <w:r>
              <w:rPr>
                <w:rStyle w:val="36"/>
                <w:rFonts w:hint="eastAsia" w:ascii="宋体" w:hAnsi="宋体" w:eastAsia="宋体" w:cs="宋体"/>
                <w:color w:val="auto"/>
                <w:sz w:val="24"/>
                <w:szCs w:val="24"/>
              </w:rPr>
              <w:t>要求能够满足DR影像设备类的教学训练及考核。</w:t>
            </w:r>
          </w:p>
          <w:p w14:paraId="673F64E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themeColor="text1"/>
                <w:sz w:val="24"/>
                <w:szCs w:val="24"/>
                <w14:textFill>
                  <w14:solidFill>
                    <w14:schemeClr w14:val="tx1"/>
                  </w14:solidFill>
                </w14:textFill>
              </w:rPr>
            </w:pPr>
            <w:r>
              <w:rPr>
                <w:rStyle w:val="36"/>
                <w:rFonts w:hint="eastAsia" w:ascii="宋体" w:hAnsi="宋体" w:eastAsia="宋体" w:cs="宋体"/>
                <w:color w:val="000000" w:themeColor="text1"/>
                <w:sz w:val="24"/>
                <w:szCs w:val="24"/>
                <w14:textFill>
                  <w14:solidFill>
                    <w14:schemeClr w14:val="tx1"/>
                  </w14:solidFill>
                </w14:textFill>
              </w:rPr>
              <w:t>2</w:t>
            </w:r>
            <w:r>
              <w:rPr>
                <w:rStyle w:val="36"/>
                <w:rFonts w:hint="eastAsia" w:ascii="宋体" w:hAnsi="宋体" w:cs="宋体"/>
                <w:color w:val="000000" w:themeColor="text1"/>
                <w:sz w:val="24"/>
                <w:szCs w:val="24"/>
                <w:lang w:eastAsia="zh-CN"/>
                <w14:textFill>
                  <w14:solidFill>
                    <w14:schemeClr w14:val="tx1"/>
                  </w14:solidFill>
                </w14:textFill>
              </w:rPr>
              <w:t>）</w:t>
            </w:r>
            <w:r>
              <w:rPr>
                <w:rStyle w:val="36"/>
                <w:rFonts w:hint="eastAsia" w:ascii="宋体" w:hAnsi="宋体" w:eastAsia="宋体" w:cs="宋体"/>
                <w:color w:val="000000" w:themeColor="text1"/>
                <w:sz w:val="24"/>
                <w:szCs w:val="24"/>
                <w14:textFill>
                  <w14:solidFill>
                    <w14:schemeClr w14:val="tx1"/>
                  </w14:solidFill>
                </w14:textFill>
              </w:rPr>
              <w:t>采用B/S 架构。产品部署于64位win10系统环境下。</w:t>
            </w:r>
          </w:p>
          <w:p w14:paraId="405EC60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themeColor="text1"/>
                <w:sz w:val="24"/>
                <w:szCs w:val="24"/>
                <w14:textFill>
                  <w14:solidFill>
                    <w14:schemeClr w14:val="tx1"/>
                  </w14:solidFill>
                </w14:textFill>
              </w:rPr>
            </w:pPr>
            <w:r>
              <w:rPr>
                <w:rStyle w:val="36"/>
                <w:rFonts w:hint="eastAsia" w:ascii="宋体" w:hAnsi="宋体" w:eastAsia="宋体" w:cs="宋体"/>
                <w:color w:val="000000" w:themeColor="text1"/>
                <w:sz w:val="24"/>
                <w:szCs w:val="24"/>
                <w14:textFill>
                  <w14:solidFill>
                    <w14:schemeClr w14:val="tx1"/>
                  </w14:solidFill>
                </w14:textFill>
              </w:rPr>
              <w:t>3</w:t>
            </w:r>
            <w:r>
              <w:rPr>
                <w:rStyle w:val="36"/>
                <w:rFonts w:hint="eastAsia" w:ascii="宋体" w:hAnsi="宋体" w:cs="宋体"/>
                <w:color w:val="000000" w:themeColor="text1"/>
                <w:sz w:val="24"/>
                <w:szCs w:val="24"/>
                <w:lang w:eastAsia="zh-CN"/>
                <w14:textFill>
                  <w14:solidFill>
                    <w14:schemeClr w14:val="tx1"/>
                  </w14:solidFill>
                </w14:textFill>
              </w:rPr>
              <w:t>）</w:t>
            </w:r>
            <w:r>
              <w:rPr>
                <w:rStyle w:val="36"/>
                <w:rFonts w:hint="eastAsia" w:ascii="宋体" w:hAnsi="宋体" w:eastAsia="宋体" w:cs="宋体"/>
                <w:color w:val="000000" w:themeColor="text1"/>
                <w:sz w:val="24"/>
                <w:szCs w:val="24"/>
                <w14:textFill>
                  <w14:solidFill>
                    <w14:schemeClr w14:val="tx1"/>
                  </w14:solidFill>
                </w14:textFill>
              </w:rPr>
              <w:t>系统内的场景、设备要求以3D形式展现，不接受FLASH和动画形式。</w:t>
            </w:r>
          </w:p>
          <w:p w14:paraId="2AFABE6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themeColor="text1"/>
                <w:sz w:val="24"/>
                <w:szCs w:val="24"/>
                <w14:textFill>
                  <w14:solidFill>
                    <w14:schemeClr w14:val="tx1"/>
                  </w14:solidFill>
                </w14:textFill>
              </w:rPr>
            </w:pPr>
            <w:r>
              <w:rPr>
                <w:rStyle w:val="36"/>
                <w:rFonts w:hint="eastAsia" w:ascii="宋体" w:hAnsi="宋体" w:eastAsia="宋体" w:cs="宋体"/>
                <w:color w:val="000000" w:themeColor="text1"/>
                <w:sz w:val="24"/>
                <w:szCs w:val="24"/>
                <w14:textFill>
                  <w14:solidFill>
                    <w14:schemeClr w14:val="tx1"/>
                  </w14:solidFill>
                </w14:textFill>
              </w:rPr>
              <w:t>4</w:t>
            </w:r>
            <w:r>
              <w:rPr>
                <w:rStyle w:val="36"/>
                <w:rFonts w:hint="eastAsia" w:ascii="宋体" w:hAnsi="宋体" w:cs="宋体"/>
                <w:color w:val="000000" w:themeColor="text1"/>
                <w:sz w:val="24"/>
                <w:szCs w:val="24"/>
                <w:lang w:eastAsia="zh-CN"/>
                <w14:textFill>
                  <w14:solidFill>
                    <w14:schemeClr w14:val="tx1"/>
                  </w14:solidFill>
                </w14:textFill>
              </w:rPr>
              <w:t>）</w:t>
            </w:r>
            <w:r>
              <w:rPr>
                <w:rStyle w:val="36"/>
                <w:rFonts w:hint="eastAsia" w:ascii="宋体" w:hAnsi="宋体" w:eastAsia="宋体" w:cs="宋体"/>
                <w:color w:val="000000" w:themeColor="text1"/>
                <w:sz w:val="24"/>
                <w:szCs w:val="24"/>
                <w14:textFill>
                  <w14:solidFill>
                    <w14:schemeClr w14:val="tx1"/>
                  </w14:solidFill>
                </w14:textFill>
              </w:rPr>
              <w:t>服务端要求支持多平台，例如Windows、Linux、Unix。</w:t>
            </w:r>
          </w:p>
          <w:p w14:paraId="32E1FF4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themeColor="text1"/>
                <w:sz w:val="24"/>
                <w:szCs w:val="24"/>
                <w14:textFill>
                  <w14:solidFill>
                    <w14:schemeClr w14:val="tx1"/>
                  </w14:solidFill>
                </w14:textFill>
              </w:rPr>
            </w:pPr>
            <w:r>
              <w:rPr>
                <w:rStyle w:val="36"/>
                <w:rFonts w:hint="eastAsia" w:ascii="宋体" w:hAnsi="宋体" w:eastAsia="宋体" w:cs="宋体"/>
                <w:color w:val="000000" w:themeColor="text1"/>
                <w:sz w:val="24"/>
                <w:szCs w:val="24"/>
                <w14:textFill>
                  <w14:solidFill>
                    <w14:schemeClr w14:val="tx1"/>
                  </w14:solidFill>
                </w14:textFill>
              </w:rPr>
              <w:t>5</w:t>
            </w:r>
            <w:r>
              <w:rPr>
                <w:rStyle w:val="36"/>
                <w:rFonts w:hint="eastAsia" w:ascii="宋体" w:hAnsi="宋体" w:cs="宋体"/>
                <w:color w:val="000000" w:themeColor="text1"/>
                <w:sz w:val="24"/>
                <w:szCs w:val="24"/>
                <w:lang w:eastAsia="zh-CN"/>
                <w14:textFill>
                  <w14:solidFill>
                    <w14:schemeClr w14:val="tx1"/>
                  </w14:solidFill>
                </w14:textFill>
              </w:rPr>
              <w:t>）</w:t>
            </w:r>
            <w:r>
              <w:rPr>
                <w:rStyle w:val="36"/>
                <w:rFonts w:hint="eastAsia" w:ascii="宋体" w:hAnsi="宋体" w:eastAsia="宋体" w:cs="宋体"/>
                <w:color w:val="000000" w:themeColor="text1"/>
                <w:sz w:val="24"/>
                <w:szCs w:val="24"/>
                <w14:textFill>
                  <w14:solidFill>
                    <w14:schemeClr w14:val="tx1"/>
                  </w14:solidFill>
                </w14:textFill>
              </w:rPr>
              <w:t>软件同时支持PC端互动操作。</w:t>
            </w:r>
          </w:p>
          <w:p w14:paraId="37FC487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themeColor="text1"/>
                <w:sz w:val="24"/>
                <w:szCs w:val="24"/>
                <w14:textFill>
                  <w14:solidFill>
                    <w14:schemeClr w14:val="tx1"/>
                  </w14:solidFill>
                </w14:textFill>
              </w:rPr>
            </w:pPr>
            <w:r>
              <w:rPr>
                <w:rStyle w:val="36"/>
                <w:rFonts w:hint="eastAsia" w:ascii="宋体" w:hAnsi="宋体" w:eastAsia="宋体" w:cs="宋体"/>
                <w:color w:val="000000" w:themeColor="text1"/>
                <w:sz w:val="24"/>
                <w:szCs w:val="24"/>
                <w14:textFill>
                  <w14:solidFill>
                    <w14:schemeClr w14:val="tx1"/>
                  </w14:solidFill>
                </w14:textFill>
              </w:rPr>
              <w:t>1.2DR设备拆解互动技术要求：</w:t>
            </w:r>
          </w:p>
          <w:p w14:paraId="4BDB104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（1）训练模式技术要求：</w:t>
            </w:r>
          </w:p>
          <w:p w14:paraId="5410C87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DR设备按照真实设备1：1，3D建模复刻还原。界面分为结构部分、剖面部分、及单个零部件单元设置。支持对整体或分体或部件的任意放大、缩小、旋转。</w:t>
            </w:r>
          </w:p>
          <w:p w14:paraId="30D5BEC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支持任意零部件的旋转，放大，缩小，移动。可在任意角度对目标部件进行定位观察。并对各个零部件有文字或视频说明。支持设备按功能类别进行部件分类，且分类部件支持整体旋转，放大，缩小，移动。并对功能有明细的说明。</w:t>
            </w:r>
          </w:p>
          <w:p w14:paraId="350F0B3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支持对原理部分有三维动画辅助说明，对必要的原理部分以零部件运转原理进行拆解（或透明）的动画辅助说明。</w:t>
            </w:r>
          </w:p>
          <w:p w14:paraId="56EDAE6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训练模式下分为射线装置及外围装置两大块，其中射线装置下分，X线球管、高压发生装置、控制台装置；外围装置下分：摄影床、胸片架、支持装置等主要认知模块。</w:t>
            </w:r>
          </w:p>
          <w:p w14:paraId="36450DC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X线球管涉及的结构部件至少包含：靶盘、高压插座、膨胀器、线圈、阴极、转轴、X线管、阴极端盖、阳极固定装置、阳极端盖、线圈插板、阴极固定装置、阳极端外壳、中段外壳、阴极端外壳、高压插座封盖、放射窗口等单个部件。支持一键爆炸及组合独立按钮。</w:t>
            </w:r>
          </w:p>
          <w:p w14:paraId="48BFBFC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6</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高压发生装置涉及的结构部件至少包含：灯丝变压器、高压变压器、高压插座、高压插座封盖、硅堆、交换闸、膨胀器、框架、绝缘纸等单个部件。支持一键爆炸及组合独立按钮。</w:t>
            </w:r>
          </w:p>
          <w:p w14:paraId="3D9BCE0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cs="宋体"/>
                <w:b w:val="0"/>
                <w:bCs w:val="0"/>
                <w:color w:val="000000"/>
                <w:sz w:val="24"/>
                <w:szCs w:val="24"/>
                <w:lang w:val="en-US" w:eastAsia="zh-CN"/>
              </w:rPr>
              <w:t>7）</w:t>
            </w:r>
            <w:r>
              <w:rPr>
                <w:rStyle w:val="36"/>
                <w:rFonts w:hint="eastAsia" w:ascii="宋体" w:hAnsi="宋体" w:eastAsia="宋体" w:cs="宋体"/>
                <w:b w:val="0"/>
                <w:bCs w:val="0"/>
                <w:color w:val="000000"/>
                <w:sz w:val="24"/>
                <w:szCs w:val="24"/>
              </w:rPr>
              <w:t>高压发生装置部件虚拟仿真要求：所有部件必须为三维设计。支持部件的独立拆分，缩放旋转互动操作。</w:t>
            </w:r>
          </w:p>
          <w:p w14:paraId="63D40B0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 xml:space="preserve">a.灯丝变压器： </w:t>
            </w:r>
          </w:p>
          <w:p w14:paraId="5919220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①</w:t>
            </w:r>
            <w:r>
              <w:rPr>
                <w:rStyle w:val="36"/>
                <w:rFonts w:hint="eastAsia" w:ascii="宋体" w:hAnsi="宋体" w:eastAsia="宋体" w:cs="宋体"/>
                <w:color w:val="000000"/>
                <w:sz w:val="24"/>
                <w:szCs w:val="24"/>
              </w:rPr>
              <w:t>通过三维仿真的形式，对灯丝加热电压的降压变压器进行等比例部件重建。</w:t>
            </w:r>
          </w:p>
          <w:p w14:paraId="69AA8D3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②</w:t>
            </w:r>
            <w:r>
              <w:rPr>
                <w:rStyle w:val="36"/>
                <w:rFonts w:hint="eastAsia" w:ascii="宋体" w:hAnsi="宋体" w:eastAsia="宋体" w:cs="宋体"/>
                <w:color w:val="000000"/>
                <w:sz w:val="24"/>
                <w:szCs w:val="24"/>
              </w:rPr>
              <w:t>三维仿真重建后，须三维展现出双焦点X线管配套的双结构灯丝变压器。</w:t>
            </w:r>
          </w:p>
          <w:p w14:paraId="7B129C0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b.高压变压器：</w:t>
            </w:r>
          </w:p>
          <w:p w14:paraId="3913C03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①</w:t>
            </w:r>
            <w:r>
              <w:rPr>
                <w:rStyle w:val="36"/>
                <w:rFonts w:hint="eastAsia" w:ascii="宋体" w:hAnsi="宋体" w:eastAsia="宋体" w:cs="宋体"/>
                <w:color w:val="000000"/>
                <w:sz w:val="24"/>
                <w:szCs w:val="24"/>
              </w:rPr>
              <w:t>以真机为还原对象，等比例还原。</w:t>
            </w:r>
          </w:p>
          <w:p w14:paraId="4DB8FC5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②</w:t>
            </w:r>
            <w:r>
              <w:rPr>
                <w:rStyle w:val="36"/>
                <w:rFonts w:hint="eastAsia" w:ascii="宋体" w:hAnsi="宋体" w:eastAsia="宋体" w:cs="宋体"/>
                <w:color w:val="000000"/>
                <w:sz w:val="24"/>
                <w:szCs w:val="24"/>
              </w:rPr>
              <w:t>三维仿真重建后，须展现出初、次级绕组匝数且相差很大。</w:t>
            </w:r>
          </w:p>
          <w:p w14:paraId="67E790E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③</w:t>
            </w:r>
            <w:r>
              <w:rPr>
                <w:rStyle w:val="36"/>
                <w:rFonts w:hint="eastAsia" w:ascii="宋体" w:hAnsi="宋体" w:eastAsia="宋体" w:cs="宋体"/>
                <w:color w:val="000000"/>
                <w:sz w:val="24"/>
                <w:szCs w:val="24"/>
              </w:rPr>
              <w:t>同时展现多层级缠绕在绝缘纸筒下的形态构造。</w:t>
            </w:r>
          </w:p>
          <w:p w14:paraId="4C21111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c.高压插座：</w:t>
            </w:r>
          </w:p>
          <w:p w14:paraId="59BFD20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①</w:t>
            </w:r>
            <w:r>
              <w:rPr>
                <w:rStyle w:val="36"/>
                <w:rFonts w:hint="eastAsia" w:ascii="宋体" w:hAnsi="宋体" w:eastAsia="宋体" w:cs="宋体"/>
                <w:color w:val="000000"/>
                <w:sz w:val="24"/>
                <w:szCs w:val="24"/>
              </w:rPr>
              <w:t>分组匹配性整体设计。以真机为对象进行等比例还原仿真。要求展现出高压插座底部的三个压铸铜制接线柱。</w:t>
            </w:r>
          </w:p>
          <w:p w14:paraId="1B10E16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②</w:t>
            </w:r>
            <w:r>
              <w:rPr>
                <w:rStyle w:val="36"/>
                <w:rFonts w:hint="eastAsia" w:ascii="宋体" w:hAnsi="宋体" w:eastAsia="宋体" w:cs="宋体"/>
                <w:color w:val="000000"/>
                <w:sz w:val="24"/>
                <w:szCs w:val="24"/>
              </w:rPr>
              <w:t>并须三维展现出接线柱上方的约1CM圆孔，用以插脚接入。</w:t>
            </w:r>
          </w:p>
          <w:p w14:paraId="458812C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d.高压插座封盖：仿真还原出高压插座封盖的前后三维构造形态。</w:t>
            </w:r>
          </w:p>
          <w:p w14:paraId="2631FDB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 xml:space="preserve">e.硅堆：真机等比例还原建模仿真。通过高压硅堆，实现将交流高压变为脉动的直流变压。 </w:t>
            </w:r>
          </w:p>
          <w:p w14:paraId="05B1FE6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f.交换闸：</w:t>
            </w:r>
          </w:p>
          <w:p w14:paraId="577F3EF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①</w:t>
            </w:r>
            <w:r>
              <w:rPr>
                <w:rStyle w:val="36"/>
                <w:rFonts w:hint="eastAsia" w:ascii="宋体" w:hAnsi="宋体" w:eastAsia="宋体" w:cs="宋体"/>
                <w:color w:val="000000"/>
                <w:sz w:val="24"/>
                <w:szCs w:val="24"/>
              </w:rPr>
              <w:t>通过真机等比例还原建模，以三维的方式展现两组高压交换闸。</w:t>
            </w:r>
          </w:p>
          <w:p w14:paraId="200179F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②</w:t>
            </w:r>
            <w:r>
              <w:rPr>
                <w:rStyle w:val="36"/>
                <w:rFonts w:hint="eastAsia" w:ascii="宋体" w:hAnsi="宋体" w:eastAsia="宋体" w:cs="宋体"/>
                <w:color w:val="000000"/>
                <w:sz w:val="24"/>
                <w:szCs w:val="24"/>
              </w:rPr>
              <w:t>不同组之间以不同颜色进行区分。用于展现阳极高压切换及阴极高压和灯丝加热电压的切换。</w:t>
            </w:r>
          </w:p>
          <w:p w14:paraId="49FB28E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③</w:t>
            </w:r>
            <w:r>
              <w:rPr>
                <w:rStyle w:val="36"/>
                <w:rFonts w:hint="eastAsia" w:ascii="宋体" w:hAnsi="宋体" w:eastAsia="宋体" w:cs="宋体"/>
                <w:color w:val="000000"/>
                <w:sz w:val="24"/>
                <w:szCs w:val="24"/>
              </w:rPr>
              <w:t>三维结构至少包含：铁芯、线圈、衔铁及带有触点的高压绝缘臂。</w:t>
            </w:r>
          </w:p>
          <w:p w14:paraId="6CC0DAC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g.框架：</w:t>
            </w:r>
          </w:p>
          <w:p w14:paraId="04F950E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①</w:t>
            </w:r>
            <w:r>
              <w:rPr>
                <w:rStyle w:val="36"/>
                <w:rFonts w:hint="eastAsia" w:ascii="宋体" w:hAnsi="宋体" w:eastAsia="宋体" w:cs="宋体"/>
                <w:color w:val="000000"/>
                <w:sz w:val="24"/>
                <w:szCs w:val="24"/>
              </w:rPr>
              <w:t>以真机还原，等比例建模仿真。体现高压发生装置的外部框架结构。</w:t>
            </w:r>
          </w:p>
          <w:p w14:paraId="4E9FFA3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②</w:t>
            </w:r>
            <w:r>
              <w:rPr>
                <w:rStyle w:val="36"/>
                <w:rFonts w:hint="eastAsia" w:ascii="宋体" w:hAnsi="宋体" w:eastAsia="宋体" w:cs="宋体"/>
                <w:color w:val="000000"/>
                <w:sz w:val="24"/>
                <w:szCs w:val="24"/>
              </w:rPr>
              <w:t>须对必要的“上、下、+、-”等标识进行展现。</w:t>
            </w:r>
          </w:p>
          <w:p w14:paraId="545E00E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③</w:t>
            </w:r>
            <w:r>
              <w:rPr>
                <w:rStyle w:val="36"/>
                <w:rFonts w:hint="eastAsia" w:ascii="宋体" w:hAnsi="宋体" w:eastAsia="宋体" w:cs="宋体"/>
                <w:color w:val="000000"/>
                <w:sz w:val="24"/>
                <w:szCs w:val="24"/>
              </w:rPr>
              <w:t>同时具备各个部件连接部位的三维结构形态。</w:t>
            </w:r>
          </w:p>
          <w:p w14:paraId="5CB88E2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h.膨胀器：可拆卸结构真机还原，等比例建模仿真。</w:t>
            </w:r>
          </w:p>
          <w:p w14:paraId="751917E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i.绝缘纸：真机还原，下凹型设计。等比例建模仿真。</w:t>
            </w:r>
          </w:p>
          <w:p w14:paraId="03C7E12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8</w:t>
            </w:r>
            <w:r>
              <w:rPr>
                <w:rStyle w:val="36"/>
                <w:rFonts w:hint="eastAsia" w:ascii="宋体" w:hAnsi="宋体" w:cs="宋体"/>
                <w:b w:val="0"/>
                <w:bCs w:val="0"/>
                <w:color w:val="000000"/>
                <w:sz w:val="24"/>
                <w:szCs w:val="24"/>
                <w:lang w:val="en-US" w:eastAsia="zh-CN"/>
              </w:rPr>
              <w:t>）</w:t>
            </w:r>
            <w:r>
              <w:rPr>
                <w:rStyle w:val="36"/>
                <w:rFonts w:hint="eastAsia" w:ascii="宋体" w:hAnsi="宋体" w:eastAsia="宋体" w:cs="宋体"/>
                <w:b w:val="0"/>
                <w:bCs w:val="0"/>
                <w:color w:val="000000"/>
                <w:sz w:val="24"/>
                <w:szCs w:val="24"/>
              </w:rPr>
              <w:t>控制台装置涉及的结构部件至少包含：摄影手开关、操作面板、脚开关、接线板、按钮开关、转换开关、继电器、接线板、摄影毫安调节电阻、极化继电器、电磁继电器、交流接触器、中间继电器、自耦变压器、波段开关等单个部件。支持一键爆炸及组合独立按钮。</w:t>
            </w:r>
          </w:p>
          <w:p w14:paraId="2DED607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9</w:t>
            </w:r>
            <w:r>
              <w:rPr>
                <w:rStyle w:val="36"/>
                <w:rFonts w:hint="eastAsia" w:ascii="宋体" w:hAnsi="宋体" w:cs="宋体"/>
                <w:b w:val="0"/>
                <w:bCs w:val="0"/>
                <w:color w:val="000000"/>
                <w:sz w:val="24"/>
                <w:szCs w:val="24"/>
                <w:lang w:val="en-US" w:eastAsia="zh-CN"/>
              </w:rPr>
              <w:t>）</w:t>
            </w:r>
            <w:r>
              <w:rPr>
                <w:rStyle w:val="36"/>
                <w:rFonts w:hint="eastAsia" w:ascii="宋体" w:hAnsi="宋体" w:eastAsia="宋体" w:cs="宋体"/>
                <w:b w:val="0"/>
                <w:bCs w:val="0"/>
                <w:color w:val="000000"/>
                <w:sz w:val="24"/>
                <w:szCs w:val="24"/>
              </w:rPr>
              <w:t>支持必要核心部件进行原理动画展示。</w:t>
            </w:r>
          </w:p>
          <w:p w14:paraId="391C855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（2）考核模式技术要求：</w:t>
            </w:r>
          </w:p>
          <w:p w14:paraId="6C06CC1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1</w:t>
            </w:r>
            <w:r>
              <w:rPr>
                <w:rStyle w:val="36"/>
                <w:rFonts w:hint="eastAsia" w:ascii="宋体" w:hAnsi="宋体" w:cs="宋体"/>
                <w:b w:val="0"/>
                <w:bCs w:val="0"/>
                <w:color w:val="000000"/>
                <w:sz w:val="24"/>
                <w:szCs w:val="24"/>
                <w:lang w:val="en-US" w:eastAsia="zh-CN"/>
              </w:rPr>
              <w:t>）</w:t>
            </w:r>
            <w:r>
              <w:rPr>
                <w:rStyle w:val="36"/>
                <w:rFonts w:hint="eastAsia" w:ascii="宋体" w:hAnsi="宋体" w:eastAsia="宋体" w:cs="宋体"/>
                <w:b w:val="0"/>
                <w:bCs w:val="0"/>
                <w:color w:val="000000"/>
                <w:sz w:val="24"/>
                <w:szCs w:val="24"/>
              </w:rPr>
              <w:t>DR设备及内部部件按照真实设备1：1，3D建模复刻还原。</w:t>
            </w:r>
          </w:p>
          <w:p w14:paraId="22C157D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2</w:t>
            </w:r>
            <w:r>
              <w:rPr>
                <w:rStyle w:val="36"/>
                <w:rFonts w:hint="eastAsia" w:ascii="宋体" w:hAnsi="宋体" w:cs="宋体"/>
                <w:b w:val="0"/>
                <w:bCs w:val="0"/>
                <w:color w:val="000000"/>
                <w:sz w:val="24"/>
                <w:szCs w:val="24"/>
                <w:lang w:val="en-US" w:eastAsia="zh-CN"/>
              </w:rPr>
              <w:t>）</w:t>
            </w:r>
            <w:r>
              <w:rPr>
                <w:rStyle w:val="36"/>
                <w:rFonts w:hint="eastAsia" w:ascii="宋体" w:hAnsi="宋体" w:eastAsia="宋体" w:cs="宋体"/>
                <w:b w:val="0"/>
                <w:bCs w:val="0"/>
                <w:color w:val="000000"/>
                <w:sz w:val="24"/>
                <w:szCs w:val="24"/>
              </w:rPr>
              <w:t>须具备射线装置及外围装置的分类分项考核。考核模式与训练模式必须为1:1内容及知识点关联配套，便于教师检查学习效果。</w:t>
            </w:r>
          </w:p>
          <w:p w14:paraId="66AEEF3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3</w:t>
            </w:r>
            <w:r>
              <w:rPr>
                <w:rStyle w:val="36"/>
                <w:rFonts w:hint="eastAsia" w:ascii="宋体" w:hAnsi="宋体" w:cs="宋体"/>
                <w:b w:val="0"/>
                <w:bCs w:val="0"/>
                <w:color w:val="000000"/>
                <w:sz w:val="24"/>
                <w:szCs w:val="24"/>
                <w:lang w:val="en-US" w:eastAsia="zh-CN"/>
              </w:rPr>
              <w:t>）</w:t>
            </w:r>
            <w:r>
              <w:rPr>
                <w:rStyle w:val="36"/>
                <w:rFonts w:hint="eastAsia" w:ascii="宋体" w:hAnsi="宋体" w:eastAsia="宋体" w:cs="宋体"/>
                <w:b w:val="0"/>
                <w:bCs w:val="0"/>
                <w:color w:val="000000"/>
                <w:sz w:val="24"/>
                <w:szCs w:val="24"/>
              </w:rPr>
              <w:t>须具备客观题及操作类的具体考核。</w:t>
            </w:r>
          </w:p>
          <w:p w14:paraId="26AABCB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4</w:t>
            </w:r>
            <w:r>
              <w:rPr>
                <w:rStyle w:val="36"/>
                <w:rFonts w:hint="eastAsia" w:ascii="宋体" w:hAnsi="宋体" w:cs="宋体"/>
                <w:b w:val="0"/>
                <w:bCs w:val="0"/>
                <w:color w:val="000000"/>
                <w:sz w:val="24"/>
                <w:szCs w:val="24"/>
                <w:lang w:val="en-US" w:eastAsia="zh-CN"/>
              </w:rPr>
              <w:t>）</w:t>
            </w:r>
            <w:r>
              <w:rPr>
                <w:rStyle w:val="36"/>
                <w:rFonts w:hint="eastAsia" w:ascii="宋体" w:hAnsi="宋体" w:eastAsia="宋体" w:cs="宋体"/>
                <w:b w:val="0"/>
                <w:bCs w:val="0"/>
                <w:color w:val="000000"/>
                <w:sz w:val="24"/>
                <w:szCs w:val="24"/>
              </w:rPr>
              <w:t>具备测试题目跳过，提交进行确认式交互界面。提交后支持实时成绩自动评分及明细查看。</w:t>
            </w:r>
          </w:p>
          <w:p w14:paraId="42AE82B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auto"/>
                <w:sz w:val="24"/>
                <w:szCs w:val="24"/>
              </w:rPr>
            </w:pPr>
            <w:r>
              <w:rPr>
                <w:rStyle w:val="36"/>
                <w:rFonts w:hint="eastAsia" w:ascii="宋体" w:hAnsi="宋体" w:eastAsia="宋体" w:cs="宋体"/>
                <w:b w:val="0"/>
                <w:bCs w:val="0"/>
                <w:color w:val="000000"/>
                <w:sz w:val="24"/>
                <w:szCs w:val="24"/>
              </w:rPr>
              <w:t>5</w:t>
            </w:r>
            <w:r>
              <w:rPr>
                <w:rStyle w:val="36"/>
                <w:rFonts w:hint="eastAsia" w:ascii="宋体" w:hAnsi="宋体" w:cs="宋体"/>
                <w:b w:val="0"/>
                <w:bCs w:val="0"/>
                <w:color w:val="000000"/>
                <w:sz w:val="24"/>
                <w:szCs w:val="24"/>
                <w:lang w:val="en-US" w:eastAsia="zh-CN"/>
              </w:rPr>
              <w:t>）</w:t>
            </w:r>
            <w:r>
              <w:rPr>
                <w:rStyle w:val="36"/>
                <w:rFonts w:hint="eastAsia" w:ascii="宋体" w:hAnsi="宋体" w:eastAsia="宋体" w:cs="宋体"/>
                <w:b w:val="0"/>
                <w:bCs w:val="0"/>
                <w:color w:val="auto"/>
                <w:sz w:val="24"/>
                <w:szCs w:val="24"/>
              </w:rPr>
              <w:t>在考核模式下支持部件名称对应考核、部件结构组装考核、客观题考核等模式。支持部件结构组合时的自动校正功能。当对应零部件放入合适区域后，部件自动校正归位，防止误判。</w:t>
            </w:r>
          </w:p>
          <w:p w14:paraId="7843F6B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2.1</w:t>
            </w:r>
            <w:r>
              <w:rPr>
                <w:rStyle w:val="36"/>
                <w:rFonts w:hint="eastAsia" w:ascii="宋体" w:hAnsi="宋体" w:cs="宋体"/>
                <w:color w:val="auto"/>
                <w:sz w:val="24"/>
                <w:szCs w:val="24"/>
                <w:lang w:val="en-US" w:eastAsia="zh-CN"/>
              </w:rPr>
              <w:t xml:space="preserve"> </w:t>
            </w:r>
            <w:r>
              <w:rPr>
                <w:rStyle w:val="36"/>
                <w:rFonts w:hint="eastAsia" w:ascii="宋体" w:hAnsi="宋体" w:eastAsia="宋体" w:cs="宋体"/>
                <w:color w:val="auto"/>
                <w:sz w:val="24"/>
                <w:szCs w:val="24"/>
              </w:rPr>
              <w:t>CT设备</w:t>
            </w:r>
            <w:r>
              <w:rPr>
                <w:rStyle w:val="36"/>
                <w:rFonts w:hint="eastAsia" w:ascii="宋体" w:hAnsi="宋体" w:cs="宋体"/>
                <w:color w:val="auto"/>
                <w:sz w:val="24"/>
                <w:szCs w:val="24"/>
                <w:lang w:val="en-US" w:eastAsia="zh-CN"/>
              </w:rPr>
              <w:t>结构虚拟仿真教学系统</w:t>
            </w:r>
            <w:r>
              <w:rPr>
                <w:rStyle w:val="36"/>
                <w:rFonts w:hint="eastAsia" w:ascii="宋体" w:hAnsi="宋体" w:eastAsia="宋体" w:cs="宋体"/>
                <w:color w:val="auto"/>
                <w:sz w:val="24"/>
                <w:szCs w:val="24"/>
              </w:rPr>
              <w:t>：</w:t>
            </w:r>
          </w:p>
          <w:p w14:paraId="4BC1E64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hint="eastAsia" w:ascii="宋体" w:hAnsi="宋体"/>
                <w:color w:val="auto"/>
                <w:lang w:val="en-US" w:eastAsia="zh-CN"/>
              </w:rPr>
              <w:t>2.</w:t>
            </w:r>
            <w:r>
              <w:rPr>
                <w:rStyle w:val="36"/>
                <w:rFonts w:ascii="宋体" w:hAnsi="宋体"/>
                <w:color w:val="auto"/>
              </w:rPr>
              <w:t>1.1 CT成像设备场景虚拟仿真系统</w:t>
            </w:r>
          </w:p>
          <w:p w14:paraId="0234EEB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hint="eastAsia" w:ascii="宋体" w:hAnsi="宋体"/>
                <w:color w:val="auto"/>
                <w:lang w:val="en-US" w:eastAsia="zh-CN"/>
              </w:rPr>
              <w:t>2.</w:t>
            </w:r>
            <w:r>
              <w:rPr>
                <w:rStyle w:val="36"/>
                <w:rFonts w:ascii="宋体" w:hAnsi="宋体"/>
                <w:color w:val="auto"/>
              </w:rPr>
              <w:t>1.2 X线管的结构与功能虚拟仿真实验系统</w:t>
            </w:r>
          </w:p>
          <w:p w14:paraId="22A666D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hint="eastAsia" w:ascii="宋体" w:hAnsi="宋体"/>
                <w:color w:val="auto"/>
                <w:lang w:val="en-US" w:eastAsia="zh-CN"/>
              </w:rPr>
              <w:t>2.</w:t>
            </w:r>
            <w:r>
              <w:rPr>
                <w:rStyle w:val="36"/>
                <w:rFonts w:ascii="宋体" w:hAnsi="宋体"/>
                <w:color w:val="auto"/>
              </w:rPr>
              <w:t>1.3探测器阵列虚拟仿真实验系统</w:t>
            </w:r>
          </w:p>
          <w:p w14:paraId="3582DEE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hint="eastAsia" w:ascii="宋体" w:hAnsi="宋体"/>
                <w:color w:val="auto"/>
                <w:lang w:val="en-US" w:eastAsia="zh-CN"/>
              </w:rPr>
              <w:t>2.</w:t>
            </w:r>
            <w:r>
              <w:rPr>
                <w:rStyle w:val="36"/>
                <w:rFonts w:ascii="宋体" w:hAnsi="宋体"/>
                <w:color w:val="auto"/>
              </w:rPr>
              <w:t>1.4 X线准直器和滤过器虚拟仿真实验系统</w:t>
            </w:r>
          </w:p>
          <w:p w14:paraId="1CC24D6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hint="eastAsia" w:ascii="宋体" w:hAnsi="宋体"/>
                <w:color w:val="auto"/>
                <w:lang w:val="en-US" w:eastAsia="zh-CN"/>
              </w:rPr>
              <w:t>2.</w:t>
            </w:r>
            <w:r>
              <w:rPr>
                <w:rStyle w:val="36"/>
                <w:rFonts w:ascii="宋体" w:hAnsi="宋体"/>
                <w:color w:val="auto"/>
              </w:rPr>
              <w:t>1.5 供电和冷却保障虚拟仿真实验系统</w:t>
            </w:r>
          </w:p>
          <w:p w14:paraId="4729D68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hint="eastAsia" w:ascii="宋体" w:hAnsi="宋体"/>
                <w:color w:val="auto"/>
                <w:lang w:val="en-US" w:eastAsia="zh-CN"/>
              </w:rPr>
              <w:t>2.</w:t>
            </w:r>
            <w:r>
              <w:rPr>
                <w:rStyle w:val="36"/>
                <w:rFonts w:ascii="宋体" w:hAnsi="宋体"/>
                <w:color w:val="auto"/>
              </w:rPr>
              <w:t>1.6 机械运动装置虚拟仿真实验系统</w:t>
            </w:r>
          </w:p>
          <w:p w14:paraId="4917D43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hint="eastAsia" w:ascii="宋体" w:hAnsi="宋体"/>
                <w:color w:val="auto"/>
                <w:lang w:val="en-US" w:eastAsia="zh-CN"/>
              </w:rPr>
              <w:t>2.</w:t>
            </w:r>
            <w:r>
              <w:rPr>
                <w:rStyle w:val="36"/>
                <w:rFonts w:ascii="宋体" w:hAnsi="宋体"/>
                <w:color w:val="auto"/>
              </w:rPr>
              <w:t>1.7 CT场地规划与机房设计虚拟仿真实验系统</w:t>
            </w:r>
          </w:p>
          <w:p w14:paraId="214FEC3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ascii="宋体" w:hAnsi="宋体"/>
                <w:color w:val="auto"/>
              </w:rPr>
            </w:pPr>
            <w:r>
              <w:rPr>
                <w:rStyle w:val="36"/>
                <w:rFonts w:hint="eastAsia" w:ascii="宋体" w:hAnsi="宋体"/>
                <w:color w:val="auto"/>
                <w:lang w:val="en-US" w:eastAsia="zh-CN"/>
              </w:rPr>
              <w:t>2.</w:t>
            </w:r>
            <w:r>
              <w:rPr>
                <w:rStyle w:val="36"/>
                <w:rFonts w:ascii="宋体" w:hAnsi="宋体"/>
                <w:color w:val="auto"/>
              </w:rPr>
              <w:t>1.8 CT设备的安装、调试与保养虚拟仿真实验系统</w:t>
            </w:r>
          </w:p>
          <w:p w14:paraId="0AE8243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color w:val="auto"/>
                <w:lang w:val="en-US" w:eastAsia="zh-CN"/>
              </w:rPr>
              <w:t>2.</w:t>
            </w:r>
            <w:r>
              <w:rPr>
                <w:rStyle w:val="36"/>
                <w:rFonts w:ascii="宋体" w:hAnsi="宋体"/>
                <w:color w:val="auto"/>
              </w:rPr>
              <w:t>1.9 CT设备的使用与维护虚拟仿真实验系统</w:t>
            </w:r>
          </w:p>
          <w:p w14:paraId="19D7BDD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default" w:ascii="宋体" w:hAnsi="宋体" w:eastAsia="宋体" w:cs="Times New Roman"/>
                <w:b/>
                <w:bCs/>
                <w:color w:val="auto"/>
                <w:sz w:val="24"/>
                <w:szCs w:val="24"/>
                <w:lang w:val="en-US" w:eastAsia="zh-CN"/>
              </w:rPr>
            </w:pPr>
            <w:r>
              <w:rPr>
                <w:rStyle w:val="36"/>
                <w:rFonts w:hint="default" w:ascii="宋体" w:hAnsi="宋体" w:eastAsia="宋体" w:cs="Times New Roman"/>
                <w:b/>
                <w:bCs/>
                <w:color w:val="auto"/>
                <w:sz w:val="24"/>
                <w:szCs w:val="24"/>
                <w:lang w:val="en-US" w:eastAsia="zh-CN"/>
              </w:rPr>
              <w:t xml:space="preserve">2.1.10 </w:t>
            </w:r>
            <w:r>
              <w:rPr>
                <w:rStyle w:val="36"/>
                <w:rFonts w:ascii="宋体" w:hAnsi="宋体" w:eastAsia="宋体" w:cs="Times New Roman"/>
                <w:b/>
                <w:bCs/>
                <w:color w:val="auto"/>
              </w:rPr>
              <w:t>在</w:t>
            </w:r>
            <w:r>
              <w:rPr>
                <w:rStyle w:val="36"/>
                <w:rFonts w:hint="eastAsia" w:ascii="宋体" w:hAnsi="宋体" w:eastAsia="宋体" w:cs="Times New Roman"/>
                <w:b/>
                <w:bCs/>
                <w:color w:val="auto"/>
                <w:lang w:val="en-US" w:eastAsia="zh-CN"/>
              </w:rPr>
              <w:t>2.</w:t>
            </w:r>
            <w:r>
              <w:rPr>
                <w:rStyle w:val="36"/>
                <w:rFonts w:ascii="宋体" w:hAnsi="宋体" w:eastAsia="宋体" w:cs="Times New Roman"/>
                <w:b/>
                <w:bCs/>
                <w:color w:val="auto"/>
              </w:rPr>
              <w:t>1.2至</w:t>
            </w:r>
            <w:r>
              <w:rPr>
                <w:rStyle w:val="36"/>
                <w:rFonts w:hint="eastAsia" w:ascii="宋体" w:hAnsi="宋体" w:eastAsia="宋体" w:cs="Times New Roman"/>
                <w:b/>
                <w:bCs/>
                <w:color w:val="auto"/>
                <w:lang w:val="en-US" w:eastAsia="zh-CN"/>
              </w:rPr>
              <w:t>2.</w:t>
            </w:r>
            <w:r>
              <w:rPr>
                <w:rStyle w:val="36"/>
                <w:rFonts w:ascii="宋体" w:hAnsi="宋体" w:eastAsia="宋体" w:cs="Times New Roman"/>
                <w:b/>
                <w:bCs/>
                <w:color w:val="auto"/>
              </w:rPr>
              <w:t>1.8的虚拟仿真系统中，能够结合知识目标，完成各知识目标的实验实训过程，并具有形成行评价；</w:t>
            </w:r>
            <w:r>
              <w:rPr>
                <w:rFonts w:hint="eastAsia" w:ascii="宋体" w:hAnsi="宋体" w:eastAsia="宋体" w:cs="宋体"/>
                <w:b/>
                <w:bCs/>
                <w:kern w:val="0"/>
                <w:sz w:val="24"/>
                <w:szCs w:val="24"/>
                <w14:ligatures w14:val="none"/>
              </w:rPr>
              <w:t>（</w:t>
            </w:r>
            <w:r>
              <w:rPr>
                <w:rFonts w:hint="eastAsia" w:ascii="宋体" w:hAnsi="宋体" w:cs="宋体"/>
                <w:b/>
                <w:bCs/>
                <w:kern w:val="0"/>
                <w:sz w:val="24"/>
                <w:szCs w:val="24"/>
                <w:lang w:eastAsia="zh-CN"/>
                <w14:ligatures w14:val="none"/>
              </w:rPr>
              <w:t>注：</w:t>
            </w:r>
            <w:r>
              <w:rPr>
                <w:rFonts w:hint="eastAsia" w:ascii="宋体" w:hAnsi="宋体" w:eastAsia="宋体" w:cs="宋体"/>
                <w:b/>
                <w:bCs/>
                <w:kern w:val="0"/>
                <w:sz w:val="24"/>
                <w:szCs w:val="24"/>
                <w14:ligatures w14:val="none"/>
              </w:rPr>
              <w:t>提供相应的</w:t>
            </w:r>
            <w:r>
              <w:rPr>
                <w:rFonts w:hint="eastAsia" w:ascii="宋体" w:hAnsi="宋体" w:cs="宋体"/>
                <w:b/>
                <w:bCs/>
                <w:kern w:val="0"/>
                <w:sz w:val="24"/>
                <w:szCs w:val="24"/>
                <w:lang w:eastAsia="zh-CN"/>
                <w14:ligatures w14:val="none"/>
              </w:rPr>
              <w:t>系统截图进行佐证</w:t>
            </w:r>
            <w:r>
              <w:rPr>
                <w:rFonts w:hint="eastAsia" w:ascii="宋体" w:hAnsi="宋体" w:eastAsia="宋体" w:cs="宋体"/>
                <w:b/>
                <w:bCs/>
                <w:kern w:val="0"/>
                <w:sz w:val="24"/>
                <w:szCs w:val="24"/>
                <w14:ligatures w14:val="none"/>
              </w:rPr>
              <w:t>）</w:t>
            </w:r>
          </w:p>
          <w:p w14:paraId="1E154D6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default" w:ascii="宋体" w:hAnsi="宋体" w:eastAsia="宋体" w:cs="Times New Roman"/>
                <w:b/>
                <w:bCs/>
                <w:color w:val="auto"/>
                <w:sz w:val="24"/>
                <w:szCs w:val="24"/>
                <w:lang w:val="en-US" w:eastAsia="zh-CN"/>
              </w:rPr>
            </w:pPr>
            <w:r>
              <w:rPr>
                <w:rStyle w:val="36"/>
                <w:rFonts w:hint="eastAsia" w:ascii="宋体" w:hAnsi="宋体" w:cs="宋体"/>
                <w:b/>
                <w:bCs/>
                <w:color w:val="auto"/>
                <w:sz w:val="24"/>
                <w:szCs w:val="24"/>
                <w:lang w:val="en-US" w:eastAsia="zh-CN"/>
              </w:rPr>
              <w:t>2.1.11</w:t>
            </w:r>
            <w:r>
              <w:rPr>
                <w:rStyle w:val="36"/>
                <w:rFonts w:ascii="宋体" w:hAnsi="宋体"/>
                <w:b/>
                <w:bCs/>
                <w:color w:val="auto"/>
                <w:lang w:eastAsia="zh-CN"/>
              </w:rPr>
              <w:t>在</w:t>
            </w:r>
            <w:r>
              <w:rPr>
                <w:rStyle w:val="36"/>
                <w:rFonts w:hint="eastAsia" w:ascii="宋体" w:hAnsi="宋体"/>
                <w:b/>
                <w:bCs/>
                <w:color w:val="auto"/>
                <w:lang w:val="en-US" w:eastAsia="zh-CN"/>
              </w:rPr>
              <w:t>2.</w:t>
            </w:r>
            <w:r>
              <w:rPr>
                <w:rStyle w:val="36"/>
                <w:rFonts w:ascii="宋体" w:hAnsi="宋体"/>
                <w:b/>
                <w:bCs/>
                <w:color w:val="auto"/>
                <w:lang w:eastAsia="zh-CN"/>
              </w:rPr>
              <w:t>1.2至</w:t>
            </w:r>
            <w:r>
              <w:rPr>
                <w:rStyle w:val="36"/>
                <w:rFonts w:hint="eastAsia" w:ascii="宋体" w:hAnsi="宋体"/>
                <w:b/>
                <w:bCs/>
                <w:color w:val="auto"/>
                <w:lang w:val="en-US" w:eastAsia="zh-CN"/>
              </w:rPr>
              <w:t>2.</w:t>
            </w:r>
            <w:r>
              <w:rPr>
                <w:rStyle w:val="36"/>
                <w:rFonts w:ascii="宋体" w:hAnsi="宋体"/>
                <w:b/>
                <w:bCs/>
                <w:color w:val="auto"/>
                <w:lang w:eastAsia="zh-CN"/>
              </w:rPr>
              <w:t>1.8的虚拟仿真系统的考核模式下，对此实验进行赋分设计，能</w:t>
            </w:r>
            <w:r>
              <w:rPr>
                <w:rStyle w:val="36"/>
                <w:rFonts w:ascii="宋体" w:hAnsi="宋体" w:eastAsia="宋体" w:cs="Times New Roman"/>
                <w:b/>
                <w:bCs/>
                <w:color w:val="auto"/>
                <w:lang w:eastAsia="zh-CN"/>
              </w:rPr>
              <w:t>够体现此实验在整个CT设备结构虚拟仿真教学系统中的赋分权重，并对赋分细则进行说明；</w:t>
            </w:r>
            <w:r>
              <w:rPr>
                <w:rFonts w:hint="eastAsia" w:ascii="宋体" w:hAnsi="宋体" w:eastAsia="宋体" w:cs="宋体"/>
                <w:b/>
                <w:bCs/>
                <w:kern w:val="0"/>
                <w:sz w:val="24"/>
                <w:szCs w:val="24"/>
                <w14:ligatures w14:val="none"/>
              </w:rPr>
              <w:t>（</w:t>
            </w:r>
            <w:r>
              <w:rPr>
                <w:rFonts w:hint="eastAsia" w:ascii="宋体" w:hAnsi="宋体" w:cs="宋体"/>
                <w:b/>
                <w:bCs/>
                <w:kern w:val="0"/>
                <w:sz w:val="24"/>
                <w:szCs w:val="24"/>
                <w:lang w:eastAsia="zh-CN"/>
                <w14:ligatures w14:val="none"/>
              </w:rPr>
              <w:t>注：</w:t>
            </w:r>
            <w:r>
              <w:rPr>
                <w:rFonts w:hint="eastAsia" w:ascii="宋体" w:hAnsi="宋体" w:eastAsia="宋体" w:cs="宋体"/>
                <w:b/>
                <w:bCs/>
                <w:kern w:val="0"/>
                <w:sz w:val="24"/>
                <w:szCs w:val="24"/>
                <w14:ligatures w14:val="none"/>
              </w:rPr>
              <w:t>提供相应的</w:t>
            </w:r>
            <w:r>
              <w:rPr>
                <w:rFonts w:hint="eastAsia" w:ascii="宋体" w:hAnsi="宋体" w:cs="宋体"/>
                <w:b/>
                <w:bCs/>
                <w:kern w:val="0"/>
                <w:sz w:val="24"/>
                <w:szCs w:val="24"/>
                <w:lang w:eastAsia="zh-CN"/>
                <w14:ligatures w14:val="none"/>
              </w:rPr>
              <w:t>系统截图进行佐证</w:t>
            </w:r>
            <w:r>
              <w:rPr>
                <w:rFonts w:hint="eastAsia" w:ascii="宋体" w:hAnsi="宋体" w:eastAsia="宋体" w:cs="宋体"/>
                <w:b/>
                <w:bCs/>
                <w:kern w:val="0"/>
                <w:sz w:val="24"/>
                <w:szCs w:val="24"/>
                <w14:ligatures w14:val="none"/>
              </w:rPr>
              <w:t>）</w:t>
            </w:r>
          </w:p>
          <w:p w14:paraId="6386975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bCs/>
                <w:color w:val="auto"/>
                <w:sz w:val="24"/>
                <w:szCs w:val="24"/>
              </w:rPr>
            </w:pPr>
            <w:r>
              <w:rPr>
                <w:rStyle w:val="36"/>
                <w:rFonts w:ascii="宋体" w:hAnsi="宋体" w:eastAsia="宋体" w:cs="Times New Roman"/>
                <w:b/>
                <w:bCs/>
                <w:color w:val="auto"/>
              </w:rPr>
              <w:t>2.1.11 在2.1.2至2.1.8的虚拟仿真系统，都能够提供完整的教师指导手册和学生实训手册。</w:t>
            </w:r>
            <w:r>
              <w:rPr>
                <w:rFonts w:hint="eastAsia" w:ascii="宋体" w:hAnsi="宋体" w:eastAsia="宋体" w:cs="宋体"/>
                <w:b/>
                <w:bCs/>
                <w:kern w:val="0"/>
                <w:sz w:val="24"/>
                <w:szCs w:val="24"/>
                <w14:ligatures w14:val="none"/>
              </w:rPr>
              <w:t>（</w:t>
            </w:r>
            <w:r>
              <w:rPr>
                <w:rFonts w:hint="eastAsia" w:ascii="宋体" w:hAnsi="宋体" w:cs="宋体"/>
                <w:b/>
                <w:bCs/>
                <w:kern w:val="0"/>
                <w:sz w:val="24"/>
                <w:szCs w:val="24"/>
                <w:lang w:eastAsia="zh-CN"/>
                <w14:ligatures w14:val="none"/>
              </w:rPr>
              <w:t>注：</w:t>
            </w:r>
            <w:r>
              <w:rPr>
                <w:rFonts w:hint="eastAsia" w:ascii="宋体" w:hAnsi="宋体" w:eastAsia="宋体" w:cs="宋体"/>
                <w:b/>
                <w:bCs/>
                <w:kern w:val="0"/>
                <w:sz w:val="24"/>
                <w:szCs w:val="24"/>
                <w14:ligatures w14:val="none"/>
              </w:rPr>
              <w:t>提供相应的</w:t>
            </w:r>
            <w:r>
              <w:rPr>
                <w:rFonts w:hint="eastAsia" w:ascii="宋体" w:hAnsi="宋体" w:cs="宋体"/>
                <w:b/>
                <w:bCs/>
                <w:kern w:val="0"/>
                <w:sz w:val="24"/>
                <w:szCs w:val="24"/>
                <w:lang w:eastAsia="zh-CN"/>
                <w14:ligatures w14:val="none"/>
              </w:rPr>
              <w:t>系统截图进行佐证</w:t>
            </w:r>
            <w:r>
              <w:rPr>
                <w:rFonts w:hint="eastAsia" w:ascii="宋体" w:hAnsi="宋体" w:eastAsia="宋体" w:cs="宋体"/>
                <w:b/>
                <w:bCs/>
                <w:kern w:val="0"/>
                <w:sz w:val="24"/>
                <w:szCs w:val="24"/>
                <w14:ligatures w14:val="none"/>
              </w:rPr>
              <w:t>）</w:t>
            </w:r>
          </w:p>
          <w:p w14:paraId="20FA958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1</w:t>
            </w:r>
            <w:r>
              <w:rPr>
                <w:rStyle w:val="36"/>
                <w:rFonts w:hint="eastAsia" w:ascii="宋体" w:hAnsi="宋体" w:cs="宋体"/>
                <w:b w:val="0"/>
                <w:bCs w:val="0"/>
                <w:color w:val="auto"/>
                <w:sz w:val="24"/>
                <w:szCs w:val="24"/>
                <w:lang w:val="en-US" w:eastAsia="zh-CN"/>
              </w:rPr>
              <w:t>）</w:t>
            </w:r>
            <w:r>
              <w:rPr>
                <w:rStyle w:val="36"/>
                <w:rFonts w:hint="eastAsia" w:ascii="宋体" w:hAnsi="宋体" w:eastAsia="宋体" w:cs="宋体"/>
                <w:color w:val="auto"/>
                <w:sz w:val="24"/>
                <w:szCs w:val="24"/>
              </w:rPr>
              <w:t>采用B/S 架构。产品部署于64位win10系统环境下。</w:t>
            </w:r>
          </w:p>
          <w:p w14:paraId="0B70983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w:t>
            </w:r>
            <w:r>
              <w:rPr>
                <w:rStyle w:val="36"/>
                <w:rFonts w:hint="eastAsia" w:ascii="宋体" w:hAnsi="宋体" w:cs="宋体"/>
                <w:b w:val="0"/>
                <w:bCs w:val="0"/>
                <w:color w:val="000000"/>
                <w:sz w:val="24"/>
                <w:szCs w:val="24"/>
                <w:lang w:val="en-US" w:eastAsia="zh-CN"/>
              </w:rPr>
              <w:t>）</w:t>
            </w:r>
            <w:r>
              <w:rPr>
                <w:rStyle w:val="36"/>
                <w:rFonts w:hint="eastAsia" w:ascii="宋体" w:hAnsi="宋体" w:eastAsia="宋体" w:cs="宋体"/>
                <w:color w:val="000000"/>
                <w:sz w:val="24"/>
                <w:szCs w:val="24"/>
              </w:rPr>
              <w:t>软件同时支持PC端互动操作。</w:t>
            </w:r>
          </w:p>
          <w:p w14:paraId="454F1FC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2.2CT设备拆解技术要求：</w:t>
            </w:r>
          </w:p>
          <w:p w14:paraId="5B97D95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（1）训练模式技术要求：</w:t>
            </w:r>
          </w:p>
          <w:p w14:paraId="7002E71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w:t>
            </w:r>
            <w:r>
              <w:rPr>
                <w:rStyle w:val="36"/>
                <w:rFonts w:hint="eastAsia" w:ascii="宋体" w:hAnsi="宋体" w:cs="宋体"/>
                <w:b w:val="0"/>
                <w:bCs w:val="0"/>
                <w:color w:val="000000"/>
                <w:sz w:val="24"/>
                <w:szCs w:val="24"/>
                <w:lang w:val="en-US" w:eastAsia="zh-CN"/>
              </w:rPr>
              <w:t>）</w:t>
            </w:r>
            <w:r>
              <w:rPr>
                <w:rStyle w:val="36"/>
                <w:rFonts w:hint="eastAsia" w:ascii="宋体" w:hAnsi="宋体" w:eastAsia="宋体" w:cs="宋体"/>
                <w:color w:val="000000"/>
                <w:sz w:val="24"/>
                <w:szCs w:val="24"/>
              </w:rPr>
              <w:t>CT影像设备按照真实GE小宝石影像设备部件1：1，3D建模复刻还原。</w:t>
            </w:r>
          </w:p>
          <w:p w14:paraId="7D5187C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w:t>
            </w:r>
            <w:r>
              <w:rPr>
                <w:rStyle w:val="36"/>
                <w:rFonts w:hint="eastAsia" w:ascii="宋体" w:hAnsi="宋体" w:cs="宋体"/>
                <w:b w:val="0"/>
                <w:bCs w:val="0"/>
                <w:color w:val="000000"/>
                <w:sz w:val="24"/>
                <w:szCs w:val="24"/>
                <w:lang w:val="en-US" w:eastAsia="zh-CN"/>
              </w:rPr>
              <w:t>）</w:t>
            </w:r>
            <w:r>
              <w:rPr>
                <w:rStyle w:val="36"/>
                <w:rFonts w:hint="eastAsia" w:ascii="宋体" w:hAnsi="宋体" w:eastAsia="宋体" w:cs="宋体"/>
                <w:color w:val="000000"/>
                <w:sz w:val="24"/>
                <w:szCs w:val="24"/>
              </w:rPr>
              <w:t xml:space="preserve">人机互动操作要求： </w:t>
            </w:r>
          </w:p>
          <w:p w14:paraId="6031DA5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a</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拆解界面下可直观看到CT设备基本结构，结构至少包含：球管、电器控制盒、散热油箱、探测器、高压发生装置、床、前盖、后盖、顶盖、左侧盖、右侧盖等不少于11种基本外观结构，且结构模块可进行任意角度旋转，放大，缩小，移动。</w:t>
            </w:r>
          </w:p>
          <w:p w14:paraId="46C124F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b.</w:t>
            </w:r>
            <w:r>
              <w:rPr>
                <w:rStyle w:val="36"/>
                <w:rFonts w:hint="eastAsia" w:ascii="宋体" w:hAnsi="宋体" w:eastAsia="宋体" w:cs="宋体"/>
                <w:color w:val="000000"/>
                <w:sz w:val="24"/>
                <w:szCs w:val="24"/>
              </w:rPr>
              <w:t>互动过程中可在任意角度对设备结构部件进行定位观察。支持设备结构模块具备菜单引导功能。</w:t>
            </w:r>
          </w:p>
          <w:p w14:paraId="6401AAE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b.</w:t>
            </w:r>
            <w:r>
              <w:rPr>
                <w:rStyle w:val="36"/>
                <w:rFonts w:hint="eastAsia" w:ascii="宋体" w:hAnsi="宋体" w:eastAsia="宋体" w:cs="宋体"/>
                <w:color w:val="000000"/>
                <w:sz w:val="24"/>
                <w:szCs w:val="24"/>
              </w:rPr>
              <w:t>设备拆解界面下具备二级拆解功能，操作可选中需要二级拆解的结构进行拆解跳转。</w:t>
            </w:r>
          </w:p>
          <w:p w14:paraId="6383A66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d.</w:t>
            </w:r>
            <w:r>
              <w:rPr>
                <w:rStyle w:val="36"/>
                <w:rFonts w:hint="eastAsia" w:ascii="宋体" w:hAnsi="宋体" w:eastAsia="宋体" w:cs="宋体"/>
                <w:color w:val="000000"/>
                <w:sz w:val="24"/>
                <w:szCs w:val="24"/>
              </w:rPr>
              <w:t>二级拆解结构具备菜单引导功能，通过引导模块可快速定位结构位置并可通过检索功能进行结构快速定位。</w:t>
            </w:r>
          </w:p>
          <w:p w14:paraId="47B8FDC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（2）考核模式技术要求：</w:t>
            </w:r>
          </w:p>
          <w:p w14:paraId="76FE777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1）CT设备按拆解顺序考核操作；</w:t>
            </w:r>
          </w:p>
          <w:p w14:paraId="533558A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2）考核中拆解顺序操作错误时，支持撤销和恢复功能；</w:t>
            </w:r>
          </w:p>
          <w:p w14:paraId="512C222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3）考核部件至少包含：球管、探测器、高压发生装置、滑环、HEMIT HANK、AUX BOX。</w:t>
            </w:r>
          </w:p>
          <w:p w14:paraId="537D90B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000000"/>
                <w:sz w:val="24"/>
                <w:szCs w:val="24"/>
              </w:rPr>
              <w:t>3.1</w:t>
            </w:r>
            <w:r>
              <w:rPr>
                <w:rStyle w:val="36"/>
                <w:rFonts w:hint="eastAsia" w:ascii="宋体" w:hAnsi="宋体" w:cs="宋体"/>
                <w:color w:val="000000"/>
                <w:sz w:val="24"/>
                <w:szCs w:val="24"/>
                <w:lang w:val="en-US" w:eastAsia="zh-CN"/>
              </w:rPr>
              <w:t xml:space="preserve"> </w:t>
            </w:r>
            <w:r>
              <w:rPr>
                <w:rStyle w:val="36"/>
                <w:rFonts w:hint="eastAsia" w:ascii="宋体" w:hAnsi="宋体" w:eastAsia="宋体" w:cs="宋体"/>
                <w:color w:val="000000"/>
                <w:sz w:val="24"/>
                <w:szCs w:val="24"/>
              </w:rPr>
              <w:t>MR设备</w:t>
            </w:r>
            <w:r>
              <w:rPr>
                <w:rStyle w:val="36"/>
                <w:rFonts w:hint="eastAsia" w:ascii="宋体" w:hAnsi="宋体" w:cs="宋体"/>
                <w:color w:val="auto"/>
                <w:sz w:val="24"/>
                <w:szCs w:val="24"/>
                <w:lang w:val="en-US" w:eastAsia="zh-CN"/>
              </w:rPr>
              <w:t>结构虚拟仿真教学系统</w:t>
            </w:r>
            <w:r>
              <w:rPr>
                <w:rStyle w:val="36"/>
                <w:rFonts w:hint="eastAsia" w:ascii="宋体" w:hAnsi="宋体" w:eastAsia="宋体" w:cs="宋体"/>
                <w:color w:val="auto"/>
                <w:sz w:val="24"/>
                <w:szCs w:val="24"/>
              </w:rPr>
              <w:t>：</w:t>
            </w:r>
          </w:p>
          <w:p w14:paraId="2A9337F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软件同时支持PC端、沉浸式VR的互动操作。</w:t>
            </w:r>
          </w:p>
          <w:p w14:paraId="6E2F414F">
            <w:pPr>
              <w:kinsoku/>
              <w:bidi w:val="0"/>
              <w:spacing w:line="460" w:lineRule="exact"/>
              <w:jc w:val="left"/>
              <w:rPr>
                <w:rStyle w:val="36"/>
                <w:rFonts w:ascii="宋体" w:hAnsi="宋体" w:eastAsia="宋体" w:cs="宋体"/>
                <w:color w:val="auto"/>
                <w:sz w:val="24"/>
                <w:szCs w:val="24"/>
              </w:rPr>
            </w:pPr>
            <w:r>
              <w:rPr>
                <w:rStyle w:val="36"/>
                <w:rFonts w:ascii="宋体" w:hAnsi="宋体" w:eastAsia="宋体" w:cs="宋体"/>
                <w:color w:val="auto"/>
                <w:sz w:val="24"/>
                <w:szCs w:val="24"/>
              </w:rPr>
              <w:t>3.1.1MRI成像设备场景虚拟仿真系统</w:t>
            </w:r>
          </w:p>
          <w:p w14:paraId="5694DCFD">
            <w:pPr>
              <w:kinsoku/>
              <w:bidi w:val="0"/>
              <w:spacing w:line="460" w:lineRule="exact"/>
              <w:jc w:val="left"/>
              <w:rPr>
                <w:rStyle w:val="36"/>
                <w:rFonts w:ascii="宋体" w:hAnsi="宋体" w:eastAsia="宋体" w:cs="宋体"/>
                <w:color w:val="auto"/>
                <w:sz w:val="24"/>
                <w:szCs w:val="24"/>
              </w:rPr>
            </w:pPr>
            <w:r>
              <w:rPr>
                <w:rStyle w:val="36"/>
                <w:rFonts w:ascii="宋体" w:hAnsi="宋体" w:eastAsia="宋体" w:cs="宋体"/>
                <w:color w:val="auto"/>
                <w:sz w:val="24"/>
                <w:szCs w:val="24"/>
              </w:rPr>
              <w:t>3.1.2磁体系统的结构与功能虚拟仿真实验系统</w:t>
            </w:r>
          </w:p>
          <w:p w14:paraId="158CBF48">
            <w:pPr>
              <w:kinsoku/>
              <w:bidi w:val="0"/>
              <w:spacing w:line="460" w:lineRule="exact"/>
              <w:jc w:val="left"/>
              <w:rPr>
                <w:rStyle w:val="36"/>
                <w:rFonts w:ascii="宋体" w:hAnsi="宋体" w:eastAsia="宋体" w:cs="宋体"/>
                <w:color w:val="auto"/>
                <w:sz w:val="24"/>
                <w:szCs w:val="24"/>
              </w:rPr>
            </w:pPr>
            <w:r>
              <w:rPr>
                <w:rStyle w:val="36"/>
                <w:rFonts w:ascii="宋体" w:hAnsi="宋体" w:eastAsia="宋体" w:cs="宋体"/>
                <w:color w:val="auto"/>
                <w:sz w:val="24"/>
                <w:szCs w:val="24"/>
              </w:rPr>
              <w:t>3.1.3梯度系统结构与功能虚拟仿真实验系统。</w:t>
            </w:r>
          </w:p>
          <w:p w14:paraId="1A75F96D">
            <w:pPr>
              <w:kinsoku/>
              <w:bidi w:val="0"/>
              <w:spacing w:line="460" w:lineRule="exact"/>
              <w:jc w:val="left"/>
              <w:rPr>
                <w:rStyle w:val="36"/>
                <w:rFonts w:ascii="宋体" w:hAnsi="宋体" w:eastAsia="宋体" w:cs="宋体"/>
                <w:color w:val="auto"/>
                <w:sz w:val="24"/>
                <w:szCs w:val="24"/>
              </w:rPr>
            </w:pPr>
            <w:r>
              <w:rPr>
                <w:rStyle w:val="36"/>
                <w:rFonts w:ascii="宋体" w:hAnsi="宋体" w:eastAsia="宋体" w:cs="宋体"/>
                <w:color w:val="auto"/>
                <w:sz w:val="24"/>
                <w:szCs w:val="24"/>
              </w:rPr>
              <w:t>3.1.4射频系统结构与功能虚拟仿真实验系统</w:t>
            </w:r>
          </w:p>
          <w:p w14:paraId="5C9DB637">
            <w:pPr>
              <w:kinsoku/>
              <w:bidi w:val="0"/>
              <w:spacing w:line="460" w:lineRule="exact"/>
              <w:jc w:val="left"/>
              <w:rPr>
                <w:rStyle w:val="36"/>
                <w:rFonts w:ascii="宋体" w:hAnsi="宋体" w:eastAsia="宋体" w:cs="宋体"/>
                <w:color w:val="auto"/>
                <w:sz w:val="24"/>
                <w:szCs w:val="24"/>
              </w:rPr>
            </w:pPr>
            <w:r>
              <w:rPr>
                <w:rStyle w:val="36"/>
                <w:rFonts w:ascii="宋体" w:hAnsi="宋体" w:eastAsia="宋体" w:cs="宋体"/>
                <w:color w:val="auto"/>
                <w:sz w:val="24"/>
                <w:szCs w:val="24"/>
              </w:rPr>
              <w:t>3.1.5主控计算机和图像显示虚拟仿真实验系统</w:t>
            </w:r>
          </w:p>
          <w:p w14:paraId="3E0D0FC9">
            <w:pPr>
              <w:kinsoku/>
              <w:bidi w:val="0"/>
              <w:spacing w:line="460" w:lineRule="exact"/>
              <w:jc w:val="left"/>
              <w:rPr>
                <w:rStyle w:val="36"/>
                <w:rFonts w:ascii="宋体" w:hAnsi="宋体" w:eastAsia="宋体" w:cs="宋体"/>
                <w:color w:val="auto"/>
                <w:sz w:val="24"/>
                <w:szCs w:val="24"/>
              </w:rPr>
            </w:pPr>
            <w:r>
              <w:rPr>
                <w:rStyle w:val="36"/>
                <w:rFonts w:ascii="宋体" w:hAnsi="宋体" w:eastAsia="宋体" w:cs="宋体"/>
                <w:color w:val="auto"/>
                <w:sz w:val="24"/>
                <w:szCs w:val="24"/>
              </w:rPr>
              <w:t>3.1.6配套保障与功能虚拟仿真实验系统</w:t>
            </w:r>
          </w:p>
          <w:p w14:paraId="784D2DE8">
            <w:pPr>
              <w:kinsoku/>
              <w:bidi w:val="0"/>
              <w:spacing w:line="460" w:lineRule="exact"/>
              <w:jc w:val="left"/>
              <w:rPr>
                <w:rStyle w:val="36"/>
                <w:rFonts w:ascii="宋体" w:hAnsi="宋体" w:eastAsia="宋体" w:cs="宋体"/>
                <w:color w:val="auto"/>
                <w:sz w:val="24"/>
                <w:szCs w:val="24"/>
              </w:rPr>
            </w:pPr>
            <w:r>
              <w:rPr>
                <w:rStyle w:val="36"/>
                <w:rFonts w:ascii="宋体" w:hAnsi="宋体" w:eastAsia="宋体" w:cs="宋体"/>
                <w:color w:val="auto"/>
                <w:sz w:val="24"/>
                <w:szCs w:val="24"/>
              </w:rPr>
              <w:t>3.1.7场地规划与机房设计虚拟仿真实验系统</w:t>
            </w:r>
          </w:p>
          <w:p w14:paraId="1933ED50">
            <w:pPr>
              <w:kinsoku/>
              <w:bidi w:val="0"/>
              <w:spacing w:line="460" w:lineRule="exact"/>
              <w:jc w:val="left"/>
              <w:rPr>
                <w:rStyle w:val="36"/>
                <w:rFonts w:ascii="宋体" w:hAnsi="宋体" w:eastAsia="宋体" w:cs="宋体"/>
                <w:b/>
                <w:bCs/>
                <w:color w:val="auto"/>
                <w:sz w:val="24"/>
                <w:szCs w:val="24"/>
              </w:rPr>
            </w:pPr>
            <w:r>
              <w:rPr>
                <w:rStyle w:val="36"/>
                <w:rFonts w:hint="eastAsia" w:ascii="宋体" w:hAnsi="宋体" w:eastAsia="宋体" w:cs="宋体"/>
                <w:b/>
                <w:bCs/>
                <w:color w:val="auto"/>
                <w:lang w:val="en-US" w:eastAsia="zh-CN"/>
              </w:rPr>
              <w:t xml:space="preserve">3.1.8 </w:t>
            </w:r>
            <w:r>
              <w:rPr>
                <w:rStyle w:val="36"/>
                <w:rFonts w:ascii="宋体" w:hAnsi="宋体" w:eastAsia="宋体" w:cs="宋体"/>
                <w:b/>
                <w:bCs/>
                <w:color w:val="auto"/>
                <w:sz w:val="24"/>
                <w:szCs w:val="24"/>
              </w:rPr>
              <w:t>在</w:t>
            </w:r>
            <w:r>
              <w:rPr>
                <w:rStyle w:val="36"/>
                <w:rFonts w:hint="eastAsia" w:ascii="宋体" w:hAnsi="宋体" w:eastAsia="宋体" w:cs="宋体"/>
                <w:b/>
                <w:bCs/>
                <w:color w:val="auto"/>
                <w:sz w:val="24"/>
                <w:szCs w:val="24"/>
                <w:lang w:val="en-US" w:eastAsia="zh-CN"/>
              </w:rPr>
              <w:t>3.</w:t>
            </w:r>
            <w:r>
              <w:rPr>
                <w:rStyle w:val="36"/>
                <w:rFonts w:ascii="宋体" w:hAnsi="宋体" w:eastAsia="宋体" w:cs="宋体"/>
                <w:b/>
                <w:bCs/>
                <w:color w:val="auto"/>
                <w:sz w:val="24"/>
                <w:szCs w:val="24"/>
              </w:rPr>
              <w:t>1.2至</w:t>
            </w:r>
            <w:r>
              <w:rPr>
                <w:rStyle w:val="36"/>
                <w:rFonts w:hint="eastAsia" w:ascii="宋体" w:hAnsi="宋体" w:eastAsia="宋体" w:cs="宋体"/>
                <w:b/>
                <w:bCs/>
                <w:color w:val="auto"/>
                <w:sz w:val="24"/>
                <w:szCs w:val="24"/>
                <w:lang w:val="en-US" w:eastAsia="zh-CN"/>
              </w:rPr>
              <w:t>3.</w:t>
            </w:r>
            <w:r>
              <w:rPr>
                <w:rStyle w:val="36"/>
                <w:rFonts w:ascii="宋体" w:hAnsi="宋体" w:eastAsia="宋体" w:cs="宋体"/>
                <w:b/>
                <w:bCs/>
                <w:color w:val="auto"/>
                <w:sz w:val="24"/>
                <w:szCs w:val="24"/>
              </w:rPr>
              <w:t>1.7的虚拟仿真系统中，能够结合能力目标，完成各能力目标的实验实训过程，并具有形成行评价；</w:t>
            </w:r>
            <w:r>
              <w:rPr>
                <w:rFonts w:hint="eastAsia" w:ascii="宋体" w:hAnsi="宋体" w:eastAsia="宋体" w:cs="宋体"/>
                <w:b/>
                <w:bCs/>
                <w:kern w:val="0"/>
                <w:sz w:val="24"/>
                <w:szCs w:val="24"/>
                <w14:ligatures w14:val="none"/>
              </w:rPr>
              <w:t>（</w:t>
            </w:r>
            <w:r>
              <w:rPr>
                <w:rFonts w:hint="eastAsia" w:ascii="宋体" w:hAnsi="宋体" w:cs="宋体"/>
                <w:b/>
                <w:bCs/>
                <w:kern w:val="0"/>
                <w:sz w:val="24"/>
                <w:szCs w:val="24"/>
                <w:lang w:eastAsia="zh-CN"/>
                <w14:ligatures w14:val="none"/>
              </w:rPr>
              <w:t>注：</w:t>
            </w:r>
            <w:r>
              <w:rPr>
                <w:rFonts w:hint="eastAsia" w:ascii="宋体" w:hAnsi="宋体" w:eastAsia="宋体" w:cs="宋体"/>
                <w:b/>
                <w:bCs/>
                <w:kern w:val="0"/>
                <w:sz w:val="24"/>
                <w:szCs w:val="24"/>
                <w14:ligatures w14:val="none"/>
              </w:rPr>
              <w:t>提供相应的</w:t>
            </w:r>
            <w:r>
              <w:rPr>
                <w:rFonts w:hint="eastAsia" w:ascii="宋体" w:hAnsi="宋体" w:cs="宋体"/>
                <w:b/>
                <w:bCs/>
                <w:kern w:val="0"/>
                <w:sz w:val="24"/>
                <w:szCs w:val="24"/>
                <w:lang w:eastAsia="zh-CN"/>
                <w14:ligatures w14:val="none"/>
              </w:rPr>
              <w:t>系统截图进行佐证</w:t>
            </w:r>
            <w:r>
              <w:rPr>
                <w:rFonts w:hint="eastAsia" w:ascii="宋体" w:hAnsi="宋体" w:eastAsia="宋体" w:cs="宋体"/>
                <w:b/>
                <w:bCs/>
                <w:kern w:val="0"/>
                <w:sz w:val="24"/>
                <w:szCs w:val="24"/>
                <w14:ligatures w14:val="none"/>
              </w:rPr>
              <w:t>）</w:t>
            </w:r>
          </w:p>
          <w:p w14:paraId="48425028">
            <w:pPr>
              <w:kinsoku/>
              <w:bidi w:val="0"/>
              <w:spacing w:line="460" w:lineRule="exact"/>
              <w:jc w:val="left"/>
              <w:rPr>
                <w:rStyle w:val="36"/>
                <w:rFonts w:ascii="宋体" w:hAnsi="宋体" w:eastAsia="宋体" w:cs="宋体"/>
                <w:b/>
                <w:bCs/>
                <w:color w:val="auto"/>
                <w:sz w:val="24"/>
                <w:szCs w:val="24"/>
              </w:rPr>
            </w:pPr>
            <w:r>
              <w:rPr>
                <w:rStyle w:val="36"/>
                <w:rFonts w:hint="eastAsia" w:ascii="宋体" w:hAnsi="宋体" w:eastAsia="宋体" w:cs="宋体"/>
                <w:b/>
                <w:bCs/>
                <w:color w:val="auto"/>
                <w:lang w:val="en-US" w:eastAsia="zh-CN"/>
              </w:rPr>
              <w:t>3.1.9</w:t>
            </w:r>
            <w:r>
              <w:rPr>
                <w:rStyle w:val="36"/>
                <w:rFonts w:ascii="宋体" w:hAnsi="宋体" w:eastAsia="宋体" w:cs="宋体"/>
                <w:b/>
                <w:bCs/>
                <w:color w:val="auto"/>
                <w:sz w:val="24"/>
                <w:szCs w:val="24"/>
              </w:rPr>
              <w:t>在</w:t>
            </w:r>
            <w:r>
              <w:rPr>
                <w:rStyle w:val="36"/>
                <w:rFonts w:hint="eastAsia" w:ascii="宋体" w:hAnsi="宋体" w:eastAsia="宋体" w:cs="宋体"/>
                <w:b/>
                <w:bCs/>
                <w:color w:val="auto"/>
                <w:sz w:val="24"/>
                <w:szCs w:val="24"/>
                <w:lang w:val="en-US" w:eastAsia="zh-CN"/>
              </w:rPr>
              <w:t>3.</w:t>
            </w:r>
            <w:r>
              <w:rPr>
                <w:rStyle w:val="36"/>
                <w:rFonts w:ascii="宋体" w:hAnsi="宋体" w:eastAsia="宋体" w:cs="宋体"/>
                <w:b/>
                <w:bCs/>
                <w:color w:val="auto"/>
                <w:sz w:val="24"/>
                <w:szCs w:val="24"/>
              </w:rPr>
              <w:t>1.2至</w:t>
            </w:r>
            <w:r>
              <w:rPr>
                <w:rStyle w:val="36"/>
                <w:rFonts w:hint="eastAsia" w:ascii="宋体" w:hAnsi="宋体" w:eastAsia="宋体" w:cs="宋体"/>
                <w:b/>
                <w:bCs/>
                <w:color w:val="auto"/>
                <w:sz w:val="24"/>
                <w:szCs w:val="24"/>
                <w:lang w:val="en-US" w:eastAsia="zh-CN"/>
              </w:rPr>
              <w:t>3.</w:t>
            </w:r>
            <w:r>
              <w:rPr>
                <w:rStyle w:val="36"/>
                <w:rFonts w:ascii="宋体" w:hAnsi="宋体" w:eastAsia="宋体" w:cs="宋体"/>
                <w:b/>
                <w:bCs/>
                <w:color w:val="auto"/>
                <w:sz w:val="24"/>
                <w:szCs w:val="24"/>
              </w:rPr>
              <w:t>1.7的虚拟仿真系统考核模式下，对此实验进行赋分设计，能够体现此实验的赋分权重，并对赋分细则进行说明；</w:t>
            </w:r>
            <w:r>
              <w:rPr>
                <w:rFonts w:hint="eastAsia" w:ascii="宋体" w:hAnsi="宋体" w:eastAsia="宋体" w:cs="宋体"/>
                <w:b/>
                <w:bCs/>
                <w:kern w:val="0"/>
                <w:sz w:val="24"/>
                <w:szCs w:val="24"/>
                <w14:ligatures w14:val="none"/>
              </w:rPr>
              <w:t>（</w:t>
            </w:r>
            <w:r>
              <w:rPr>
                <w:rFonts w:hint="eastAsia" w:ascii="宋体" w:hAnsi="宋体" w:cs="宋体"/>
                <w:b/>
                <w:bCs/>
                <w:kern w:val="0"/>
                <w:sz w:val="24"/>
                <w:szCs w:val="24"/>
                <w:lang w:eastAsia="zh-CN"/>
                <w14:ligatures w14:val="none"/>
              </w:rPr>
              <w:t>注：</w:t>
            </w:r>
            <w:r>
              <w:rPr>
                <w:rFonts w:hint="eastAsia" w:ascii="宋体" w:hAnsi="宋体" w:eastAsia="宋体" w:cs="宋体"/>
                <w:b/>
                <w:bCs/>
                <w:kern w:val="0"/>
                <w:sz w:val="24"/>
                <w:szCs w:val="24"/>
                <w14:ligatures w14:val="none"/>
              </w:rPr>
              <w:t>提供相应的</w:t>
            </w:r>
            <w:r>
              <w:rPr>
                <w:rFonts w:hint="eastAsia" w:ascii="宋体" w:hAnsi="宋体" w:cs="宋体"/>
                <w:b/>
                <w:bCs/>
                <w:kern w:val="0"/>
                <w:sz w:val="24"/>
                <w:szCs w:val="24"/>
                <w:lang w:eastAsia="zh-CN"/>
                <w14:ligatures w14:val="none"/>
              </w:rPr>
              <w:t>系统截图进行佐证</w:t>
            </w:r>
            <w:r>
              <w:rPr>
                <w:rFonts w:hint="eastAsia" w:ascii="宋体" w:hAnsi="宋体" w:eastAsia="宋体" w:cs="宋体"/>
                <w:b/>
                <w:bCs/>
                <w:kern w:val="0"/>
                <w:sz w:val="24"/>
                <w:szCs w:val="24"/>
                <w14:ligatures w14:val="none"/>
              </w:rPr>
              <w:t>）</w:t>
            </w:r>
          </w:p>
          <w:p w14:paraId="43E06C9B">
            <w:pPr>
              <w:keepNext w:val="0"/>
              <w:pageBreakBefore w:val="0"/>
              <w:widowControl/>
              <w:kinsoku/>
              <w:wordWrap/>
              <w:overflowPunct/>
              <w:topLinePunct w:val="0"/>
              <w:autoSpaceDE/>
              <w:autoSpaceDN/>
              <w:bidi w:val="0"/>
              <w:adjustRightInd/>
              <w:snapToGrid/>
              <w:spacing w:line="460" w:lineRule="exact"/>
              <w:ind w:left="0" w:leftChars="0" w:right="0" w:rightChars="0"/>
              <w:jc w:val="left"/>
              <w:textAlignment w:val="auto"/>
              <w:rPr>
                <w:rStyle w:val="36"/>
                <w:rFonts w:hint="default" w:ascii="宋体" w:hAnsi="宋体" w:eastAsia="宋体" w:cs="宋体"/>
                <w:b/>
                <w:bCs/>
                <w:color w:val="auto"/>
                <w:sz w:val="24"/>
                <w:szCs w:val="24"/>
              </w:rPr>
            </w:pPr>
            <w:r>
              <w:rPr>
                <w:rStyle w:val="36"/>
                <w:rFonts w:ascii="宋体" w:hAnsi="宋体" w:eastAsia="宋体" w:cs="宋体"/>
                <w:b/>
                <w:bCs/>
                <w:color w:val="auto"/>
              </w:rPr>
              <w:t>3.1</w:t>
            </w:r>
            <w:r>
              <w:rPr>
                <w:rStyle w:val="36"/>
                <w:rFonts w:ascii="宋体" w:hAnsi="宋体" w:eastAsia="宋体" w:cs="宋体"/>
                <w:b/>
                <w:bCs/>
                <w:color w:val="auto"/>
                <w:sz w:val="24"/>
                <w:szCs w:val="24"/>
              </w:rPr>
              <w:t>.10 在3. 1.2至3.1.7的虚拟仿真系统，都能够提供完整的教师指导手册和学生实训手册。</w:t>
            </w:r>
            <w:r>
              <w:rPr>
                <w:rFonts w:hint="eastAsia" w:ascii="宋体" w:hAnsi="宋体" w:eastAsia="宋体" w:cs="宋体"/>
                <w:b/>
                <w:bCs/>
                <w:kern w:val="0"/>
                <w:sz w:val="24"/>
                <w:szCs w:val="24"/>
                <w14:ligatures w14:val="none"/>
              </w:rPr>
              <w:t>（</w:t>
            </w:r>
            <w:r>
              <w:rPr>
                <w:rFonts w:hint="eastAsia" w:ascii="宋体" w:hAnsi="宋体" w:cs="宋体"/>
                <w:b/>
                <w:bCs/>
                <w:kern w:val="0"/>
                <w:sz w:val="24"/>
                <w:szCs w:val="24"/>
                <w:lang w:eastAsia="zh-CN"/>
                <w14:ligatures w14:val="none"/>
              </w:rPr>
              <w:t>注：</w:t>
            </w:r>
            <w:r>
              <w:rPr>
                <w:rFonts w:hint="eastAsia" w:ascii="宋体" w:hAnsi="宋体" w:eastAsia="宋体" w:cs="宋体"/>
                <w:b/>
                <w:bCs/>
                <w:kern w:val="0"/>
                <w:sz w:val="24"/>
                <w:szCs w:val="24"/>
                <w14:ligatures w14:val="none"/>
              </w:rPr>
              <w:t>提供相应的</w:t>
            </w:r>
            <w:r>
              <w:rPr>
                <w:rFonts w:hint="eastAsia" w:ascii="宋体" w:hAnsi="宋体" w:cs="宋体"/>
                <w:b/>
                <w:bCs/>
                <w:kern w:val="0"/>
                <w:sz w:val="24"/>
                <w:szCs w:val="24"/>
                <w:lang w:eastAsia="zh-CN"/>
                <w14:ligatures w14:val="none"/>
              </w:rPr>
              <w:t>系统截图进行佐证</w:t>
            </w:r>
            <w:r>
              <w:rPr>
                <w:rFonts w:hint="eastAsia" w:ascii="宋体" w:hAnsi="宋体" w:eastAsia="宋体" w:cs="宋体"/>
                <w:b/>
                <w:bCs/>
                <w:kern w:val="0"/>
                <w:sz w:val="24"/>
                <w:szCs w:val="24"/>
                <w14:ligatures w14:val="none"/>
              </w:rPr>
              <w:t>）</w:t>
            </w:r>
          </w:p>
          <w:p w14:paraId="03C6EDF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3.2</w:t>
            </w:r>
            <w:r>
              <w:rPr>
                <w:rStyle w:val="36"/>
                <w:rFonts w:hint="eastAsia" w:ascii="宋体" w:hAnsi="宋体" w:cs="宋体"/>
                <w:color w:val="auto"/>
                <w:sz w:val="24"/>
                <w:szCs w:val="24"/>
                <w:lang w:val="en-US" w:eastAsia="zh-CN"/>
              </w:rPr>
              <w:t xml:space="preserve"> </w:t>
            </w:r>
            <w:r>
              <w:rPr>
                <w:rStyle w:val="36"/>
                <w:rFonts w:hint="eastAsia" w:ascii="宋体" w:hAnsi="宋体" w:eastAsia="宋体" w:cs="宋体"/>
                <w:color w:val="auto"/>
                <w:sz w:val="24"/>
                <w:szCs w:val="24"/>
              </w:rPr>
              <w:t>MR设备拆解技术要求：</w:t>
            </w:r>
          </w:p>
          <w:p w14:paraId="7EE61C2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（1）训练模式技术要求：</w:t>
            </w:r>
          </w:p>
          <w:p w14:paraId="5301D53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1.1</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MR影像设备按照真实MR影像设备部件1：1，3D建模复刻还原。</w:t>
            </w:r>
          </w:p>
          <w:p w14:paraId="200D9FD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1.2</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人机互动操作要求：</w:t>
            </w:r>
          </w:p>
          <w:p w14:paraId="5EEC643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1）要求MR设备拆解支持MR设备部件的拆解</w:t>
            </w:r>
          </w:p>
          <w:p w14:paraId="7D1367E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2）MR检测设备拆解界面下可直观看到MR设备基本结构，可在任意角度对目标部件进行定位观察。并对各个结构有文字说明。支持结构模块具备菜单引导功能。</w:t>
            </w:r>
          </w:p>
          <w:p w14:paraId="2323823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3）设备拆解界面下具备三级拆解功能，操作可选中需要二级、三级拆解的结构进行拆解跳转。</w:t>
            </w:r>
          </w:p>
          <w:p w14:paraId="5151C2D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4）二级、三级拆解结构具备菜单引导功能，通过引导模块可快速定位结构位置同时拆解结构具备文字说明。</w:t>
            </w:r>
          </w:p>
          <w:p w14:paraId="6599573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bCs/>
                <w:color w:val="000000"/>
                <w:sz w:val="24"/>
                <w:szCs w:val="24"/>
              </w:rPr>
            </w:pPr>
            <w:r>
              <w:rPr>
                <w:rStyle w:val="36"/>
                <w:rFonts w:hint="eastAsia" w:ascii="宋体" w:hAnsi="宋体" w:eastAsia="宋体" w:cs="宋体"/>
                <w:b/>
                <w:bCs/>
                <w:color w:val="000000"/>
                <w:sz w:val="24"/>
                <w:szCs w:val="24"/>
              </w:rPr>
              <w:t>5）主磁体拆解：</w:t>
            </w:r>
          </w:p>
          <w:p w14:paraId="0B8A511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a) 二级主磁体结构至少支持拆解：梯度线圈连接器、液氮泵、磁体冷头、主控单元、超导线圈筒体、线圈支架、磁极固板、磁体孔内壁、梯度线圈等相关结构观察且结构模块可进行任意角度旋转，放大，缩小，移动。</w:t>
            </w:r>
          </w:p>
          <w:p w14:paraId="48DEE92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b) 三级超导线圈筒体结构至少支持拆解：防震底座、固定卡扣、小螺丝钉、超导线圈筒体、线圈连接模块、出线孔盖板、线路铜板、铜板、等相关结构观察且结构模块可进行任意角度旋转，放大，缩小，移动。</w:t>
            </w:r>
          </w:p>
          <w:p w14:paraId="613069D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c) 三级梯度线圈结构至少支持拆解：连接铜板、高频电容、屏蔽罩、铜柱、固定卡扣、梯度线圈、外密封圈、梯度线圈连接线、密封胶、内密封圈等相关结构观察且结构模块可进行任意角度旋转，放大，缩小，移动。</w:t>
            </w:r>
          </w:p>
          <w:p w14:paraId="6F5275F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d) 三级磁体孔内壁结构至少支持拆解：锡纸罩、磁体内圈等相关结构观察且结构模块可进行任意角度旋转，放大，缩小，移动。</w:t>
            </w:r>
          </w:p>
          <w:p w14:paraId="5D5EDBD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6）部件支持一键拆分及组合独立按钮。</w:t>
            </w:r>
          </w:p>
          <w:p w14:paraId="0B9E0D4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4.1 超声探头设备拆解总体要求：</w:t>
            </w:r>
          </w:p>
          <w:p w14:paraId="293AB0E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1</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 xml:space="preserve"> 至少包含超声探头、脉冲回波成像、成像参数等子模块。</w:t>
            </w:r>
          </w:p>
          <w:p w14:paraId="00060F3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2</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超声探头：至少包含凸阵探头、线阵探头、腔内探头、相控阵探头的三维形态。支持多角度旋转缩放功能。且具备相应的介绍说明。</w:t>
            </w:r>
          </w:p>
          <w:p w14:paraId="2AFB962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3</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探头结构：以探头剖面结构为基点、支持探头的一键拆分及一键组合。至少包含：垫衬吸声材料、声学绝缘层、电极线、压电晶体、电极、外壳、声匹配层、保护层。支持多角度旋转缩放功能。</w:t>
            </w:r>
          </w:p>
          <w:p w14:paraId="4A2C9F9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5.1</w:t>
            </w:r>
            <w:r>
              <w:rPr>
                <w:rStyle w:val="36"/>
                <w:rFonts w:hint="eastAsia" w:ascii="宋体" w:hAnsi="宋体" w:cs="宋体"/>
                <w:color w:val="000000"/>
                <w:sz w:val="24"/>
                <w:szCs w:val="24"/>
                <w:lang w:val="en-US" w:eastAsia="zh-CN"/>
              </w:rPr>
              <w:t xml:space="preserve"> </w:t>
            </w:r>
            <w:r>
              <w:rPr>
                <w:rStyle w:val="36"/>
                <w:rFonts w:hint="eastAsia" w:ascii="宋体" w:hAnsi="宋体" w:eastAsia="宋体" w:cs="宋体"/>
                <w:color w:val="000000"/>
                <w:sz w:val="24"/>
                <w:szCs w:val="24"/>
              </w:rPr>
              <w:t>放疗设备拆解技术要求：</w:t>
            </w:r>
          </w:p>
          <w:p w14:paraId="3F38779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1</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放疗影像设备按照真实放疗影像设备及部件1：1，3D建模复刻还原。</w:t>
            </w:r>
          </w:p>
          <w:p w14:paraId="46C5322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bCs/>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b/>
                <w:bCs/>
                <w:color w:val="000000"/>
                <w:sz w:val="24"/>
                <w:szCs w:val="24"/>
                <w:lang w:val="en-US" w:eastAsia="zh-CN"/>
              </w:rPr>
              <w:t>2</w:t>
            </w:r>
            <w:r>
              <w:rPr>
                <w:rStyle w:val="36"/>
                <w:rFonts w:hint="eastAsia" w:ascii="宋体" w:hAnsi="宋体" w:cs="宋体"/>
                <w:b/>
                <w:bCs/>
                <w:color w:val="000000"/>
                <w:sz w:val="24"/>
                <w:szCs w:val="24"/>
                <w:lang w:eastAsia="zh-CN"/>
              </w:rPr>
              <w:t>）</w:t>
            </w:r>
            <w:r>
              <w:rPr>
                <w:rStyle w:val="36"/>
                <w:rFonts w:hint="eastAsia" w:ascii="宋体" w:hAnsi="宋体" w:eastAsia="宋体" w:cs="宋体"/>
                <w:b/>
                <w:bCs/>
                <w:color w:val="000000"/>
                <w:sz w:val="24"/>
                <w:szCs w:val="24"/>
              </w:rPr>
              <w:t>人机互动操作要求：</w:t>
            </w:r>
          </w:p>
          <w:p w14:paraId="01EB108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扫描室场景应至少包含以下场景模块：放疗设备、柜式七氟丙烷灭火装置、防辐射屏蔽门、六氟化硫钢瓶、稳压器、配电柜、烟感报警器，显示屏、控制器支持通过操作对扫描场景进行任意漫游，且放疗设备可在场景下进行设备运行。</w:t>
            </w:r>
          </w:p>
          <w:p w14:paraId="29D1A43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支持通过运行状态下的放疗设备进入设备拆解界面，拆解界面下可直观看到放疗设备基本结构，结构至少包含：水泵电机、三相变压器、扫描架、基座、调制器、扫描床、电器控制柜、辐射头、机头壳、加速管。相关结构模块可进行任意角度旋转，放大，缩小，移动。可在任意角度对目标部件进行定位观察。并对各个结构有文字说明。支持结构模块具备菜单引导功能。</w:t>
            </w:r>
          </w:p>
          <w:p w14:paraId="6B03B1E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3）设备拆解界面下具备二级拆解功能，操作可选中需要二级拆解的结构进行拆解跳转。</w:t>
            </w:r>
          </w:p>
          <w:p w14:paraId="08BAA04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4）二级拆解结构具备菜单引导功能，同时拆解结构具备文字说明。</w:t>
            </w:r>
          </w:p>
          <w:p w14:paraId="2B410D9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5）二级基座结构至少支持拆解：支持轮、驱动轮、驱动马达壳、基座外观等相关结构观察且结构模块可进行任意角度旋转，放大，缩小，移动。</w:t>
            </w:r>
          </w:p>
          <w:p w14:paraId="68A761E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6）二级三相变压器结构至少支持拆解：变压器保护盖、绕组、绕组框架、三相变压线、三相电路板等相关结构观察且结构模块可进行任意角度旋转，放大，缩小，移动。</w:t>
            </w:r>
          </w:p>
          <w:p w14:paraId="07012E9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7）二级扫描架结构至少支持拆解：环形机架、加速管连接器、控制电路板、驱动电机、中继控制器、散热组件等相关结构观察且结构模块可进行任意角度旋转，放大，缩小，移动。</w:t>
            </w:r>
          </w:p>
          <w:p w14:paraId="1D11F07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8）二级调制器结构至少支持拆解：前面板、左面板、右面板、后面板、调制器框架、磁控模组等相关结构观察且结构模块可进行任意角度旋转，放大，缩小，移动。</w:t>
            </w:r>
          </w:p>
          <w:p w14:paraId="344BF83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9）二级电器控制柜结构至少支持拆解：水冷传动模块、电器控制柜等相关结构观察且结构模块可进行任意角度旋转，放大，缩小，移动。</w:t>
            </w:r>
          </w:p>
          <w:p w14:paraId="31A78B3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10）二级准直器结构至少支持拆解：多叶光栅、准直照射模组等相关结构观察且结构模块可进行任意角度旋转，放大，缩小，移动。</w:t>
            </w:r>
          </w:p>
          <w:p w14:paraId="6EC085D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11）二级扫描床结构至少支持拆解：六维治疗床、治疗床公转盘等相关结构观察且结构模块可进行任意角度旋转，放大，缩小，移动。</w:t>
            </w:r>
          </w:p>
          <w:p w14:paraId="7427BD2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12）部件支持一键拆分及组合独立按钮。</w:t>
            </w:r>
          </w:p>
          <w:p w14:paraId="1CBF083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6</w:t>
            </w:r>
            <w:r>
              <w:rPr>
                <w:rStyle w:val="36"/>
                <w:rFonts w:hint="eastAsia" w:ascii="宋体" w:hAnsi="宋体" w:eastAsia="宋体" w:cs="宋体"/>
                <w:color w:val="000000"/>
                <w:sz w:val="24"/>
                <w:szCs w:val="24"/>
              </w:rPr>
              <w:t>.影像检查技术</w:t>
            </w:r>
          </w:p>
          <w:p w14:paraId="0E20508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6</w:t>
            </w:r>
            <w:r>
              <w:rPr>
                <w:rStyle w:val="36"/>
                <w:rFonts w:hint="eastAsia" w:ascii="宋体" w:hAnsi="宋体" w:eastAsia="宋体" w:cs="宋体"/>
                <w:color w:val="000000"/>
                <w:sz w:val="24"/>
                <w:szCs w:val="24"/>
              </w:rPr>
              <w:t>.1CT检查技术总体要求：要求采用以3D技术构建相应的环境和设备，以真实CT机为仿真对象，1：1真实比例还原。</w:t>
            </w:r>
          </w:p>
          <w:p w14:paraId="66BD19B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6.2</w:t>
            </w:r>
            <w:r>
              <w:rPr>
                <w:rStyle w:val="36"/>
                <w:rFonts w:hint="eastAsia" w:ascii="宋体" w:hAnsi="宋体" w:eastAsia="宋体" w:cs="宋体"/>
                <w:color w:val="000000"/>
                <w:sz w:val="24"/>
                <w:szCs w:val="24"/>
              </w:rPr>
              <w:t>训练模式技术要求</w:t>
            </w:r>
          </w:p>
          <w:p w14:paraId="52391BB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1</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场景漫游</w:t>
            </w:r>
          </w:p>
          <w:p w14:paraId="5BA9205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1）要求支持操作者通过鼠标在扫描室漫游；</w:t>
            </w:r>
          </w:p>
          <w:p w14:paraId="10DFF55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2）要求支持操作者在场景漫游时对设备操作进行学习。</w:t>
            </w:r>
          </w:p>
          <w:p w14:paraId="62A2CE1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2</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CT检查步骤</w:t>
            </w:r>
          </w:p>
          <w:p w14:paraId="25C0D8F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1）要求检查步骤必须按照规范进行设计；</w:t>
            </w:r>
          </w:p>
          <w:p w14:paraId="47BD31F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2）检查过程要求以交互方式进行；</w:t>
            </w:r>
          </w:p>
          <w:p w14:paraId="2AD83C7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3）检查步骤要包括：核对信息、被检者信息录入、摆位、体位选择、扫描参数设置、定位片范围交互操作、扫描、重建图像、扫描结束、图像后期处理。</w:t>
            </w:r>
          </w:p>
          <w:p w14:paraId="1090316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6.3</w:t>
            </w:r>
            <w:r>
              <w:rPr>
                <w:rStyle w:val="36"/>
                <w:rFonts w:hint="eastAsia" w:ascii="宋体" w:hAnsi="宋体" w:eastAsia="宋体" w:cs="宋体"/>
                <w:color w:val="000000"/>
                <w:sz w:val="24"/>
                <w:szCs w:val="24"/>
              </w:rPr>
              <w:t xml:space="preserve">CT检查操作技术要求： </w:t>
            </w:r>
          </w:p>
          <w:p w14:paraId="288DD50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1）要求以人机交互的模式模拟整个检查过程。</w:t>
            </w:r>
          </w:p>
          <w:p w14:paraId="17005EB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2）支持检查前的医患对话，注意事项交流。且相关对话，真实、自然、专业、符合场景状况。</w:t>
            </w:r>
          </w:p>
          <w:p w14:paraId="47E6B1F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3）要求以交互或者对话展现扫描的介绍、金属异物的去除、患者的安抚、患者注意事项的叮嘱。</w:t>
            </w:r>
          </w:p>
          <w:p w14:paraId="5764C1D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4）扫描技术选择。要求以交互方式设置体位、定位片及基准线、扫描参数的设定；操作界面以真实临床设备为仿真对象。</w:t>
            </w:r>
          </w:p>
          <w:p w14:paraId="02631DA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5）检查技术分部位进行虚拟仿真独立完整操作；</w:t>
            </w:r>
          </w:p>
          <w:p w14:paraId="3F83F4B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检查部位不少于17个，每个部位都具有独立的检查操作流程。每个部位的检查流程均须包括：核对信息、患者更衣、信息输入、穿防护衣、患者体位、调整机器、曝光出图、交代事项。检查部位至少包括颅脑、心脏、眼部、鼻与鼻窦、骨盆、颈部、盆腔、腮腺部、胸部、鼻咽部、肝脏、颈椎、腹部、胃部、腰椎、耳部、鞍区等检查部位；17个检查部位，每个检查部位必须具有成序列的影像扫描数据。</w:t>
            </w:r>
          </w:p>
          <w:p w14:paraId="70330D5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6.4</w:t>
            </w:r>
            <w:r>
              <w:rPr>
                <w:rStyle w:val="36"/>
                <w:rFonts w:hint="eastAsia" w:ascii="宋体" w:hAnsi="宋体" w:eastAsia="宋体" w:cs="宋体"/>
                <w:color w:val="000000"/>
                <w:sz w:val="24"/>
                <w:szCs w:val="24"/>
              </w:rPr>
              <w:t>.人体断层解剖虚拟仿真互动：</w:t>
            </w:r>
          </w:p>
          <w:p w14:paraId="7610F85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1）要求人体断层解剖虚拟仿真以真实尸源为数据模型，利用冰冻切片技术进行三轴位断层还原。</w:t>
            </w:r>
          </w:p>
          <w:p w14:paraId="66C7BC4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2）要求支持人体断层解剖虚拟仿真可通过切制尸体断层标本的方法，显示正常人体各部器官或结构的断面状态、位置和相互关系。</w:t>
            </w:r>
          </w:p>
          <w:p w14:paraId="622B8D5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3）要求支持人体断层解剖虚拟仿真学习模块所采用的尸体断层标本至少具备矢状面、横断面、冠状面三个层面的断面，且三个层面必须为同一尸体断层标本。</w:t>
            </w:r>
          </w:p>
          <w:p w14:paraId="410F282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4）要求支持在进行人体断层解剖虚拟仿真学习时可通过滑动模块的拖动，对多个层面及多个切面进行动态学习。</w:t>
            </w:r>
          </w:p>
          <w:p w14:paraId="645071D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5）要求支持尸源切片还原人体模型并与矢状面、横断面、冠状面进行同屏呈现，且可跟随滑动模块的滑动，人体模型也进行跟随显示。</w:t>
            </w:r>
          </w:p>
          <w:p w14:paraId="4DEBD62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6）要求支持在进行人体断层解剖虚拟仿真学习时可通过层数按钮模块进行点按，实现对多个层面及多个切面进行动态学习。</w:t>
            </w:r>
          </w:p>
          <w:p w14:paraId="152DA25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7）要求支持尸源切片还原的人体模型可通过鼠标控制键实现，上、下、左、右、旋转、放大、缩小等功能，且画面均不失真。</w:t>
            </w:r>
          </w:p>
          <w:p w14:paraId="7E8D02B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8）支持人体断层解剖数据为三轴位彩色断层还原，保障器官真实状态进行用户操作及学习。</w:t>
            </w:r>
          </w:p>
          <w:p w14:paraId="3210DBA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6.5</w:t>
            </w:r>
            <w:r>
              <w:rPr>
                <w:rStyle w:val="36"/>
                <w:rFonts w:hint="eastAsia" w:ascii="宋体" w:hAnsi="宋体" w:eastAsia="宋体" w:cs="宋体"/>
                <w:color w:val="000000"/>
                <w:sz w:val="24"/>
                <w:szCs w:val="24"/>
              </w:rPr>
              <w:t>.考核要求</w:t>
            </w:r>
          </w:p>
          <w:p w14:paraId="3C65AFB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1)考核模式须对应训练模式内容。具备全流程考核过程。每个部位的检查流程均须包括：核对信息、被检者信息录入、摆位、体位选择、扫描参数设置、定位片范围交互操作、扫描等。</w:t>
            </w:r>
          </w:p>
          <w:p w14:paraId="0F9B1B2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2)每个考核部位为独立考核形式。可在后台设置具体考核部位开放与否。</w:t>
            </w:r>
          </w:p>
          <w:p w14:paraId="542039D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3)同时具备技能操作考核及客观题考核；支持技能操作与客观题操作结合；</w:t>
            </w:r>
          </w:p>
          <w:p w14:paraId="21DD994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4)具备对体位选择、机器位置调整、图像调整等关键步骤进行人机交互考核；</w:t>
            </w:r>
          </w:p>
          <w:p w14:paraId="04B35B9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5)考核提交后进行自动打分，并进行各题目的得分明细显示，支持作答提交窗口冻结回看功能</w:t>
            </w:r>
          </w:p>
          <w:p w14:paraId="7BC81E2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6)具有符合场景的配音及部位的真实影像图像。</w:t>
            </w:r>
          </w:p>
          <w:p w14:paraId="3878294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7.</w:t>
            </w:r>
            <w:r>
              <w:rPr>
                <w:rStyle w:val="36"/>
                <w:rFonts w:hint="eastAsia" w:ascii="宋体" w:hAnsi="宋体" w:eastAsia="宋体" w:cs="宋体"/>
                <w:color w:val="000000"/>
                <w:sz w:val="24"/>
                <w:szCs w:val="24"/>
              </w:rPr>
              <w:t>DR检查技术总体要求：</w:t>
            </w:r>
          </w:p>
          <w:p w14:paraId="1A0FE45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cs="宋体"/>
                <w:color w:val="000000"/>
                <w:sz w:val="24"/>
                <w:szCs w:val="24"/>
                <w:lang w:val="en-US" w:eastAsia="zh-CN"/>
              </w:rPr>
              <w:t>7.1</w:t>
            </w:r>
            <w:r>
              <w:rPr>
                <w:rStyle w:val="36"/>
                <w:rFonts w:hint="eastAsia" w:ascii="宋体" w:hAnsi="宋体" w:eastAsia="宋体" w:cs="宋体"/>
                <w:color w:val="000000"/>
                <w:sz w:val="24"/>
                <w:szCs w:val="24"/>
              </w:rPr>
              <w:t>训练模式技术要求</w:t>
            </w:r>
            <w:r>
              <w:rPr>
                <w:rStyle w:val="36"/>
                <w:rFonts w:hint="eastAsia" w:ascii="宋体" w:hAnsi="宋体" w:cs="宋体"/>
                <w:color w:val="000000"/>
                <w:sz w:val="24"/>
                <w:szCs w:val="24"/>
                <w:lang w:eastAsia="zh-CN"/>
              </w:rPr>
              <w:t>：</w:t>
            </w:r>
          </w:p>
          <w:p w14:paraId="7C51025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1</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 xml:space="preserve">DR检查操作技术要求： </w:t>
            </w:r>
          </w:p>
          <w:p w14:paraId="1A515D8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1）检查步骤必须按照规范进行设计。</w:t>
            </w:r>
          </w:p>
          <w:p w14:paraId="27FA48A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2）检查过程要求以交互方式进行，详细模拟准备流程、操作流程、注意事项。</w:t>
            </w:r>
          </w:p>
          <w:p w14:paraId="7A48BC4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3）检查技术分部位进行虚拟仿真独立完整操作；</w:t>
            </w:r>
          </w:p>
          <w:p w14:paraId="56CBB3F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独立检查部位不少于20个。每个部位的检查流程均须包括：核对信息、患者更衣、信息输入、穿防护衣、患者体位、调整机器、曝光出图、交代事项。检查部位至少包含：胸部后前位、胸部侧位、颈椎前后位、颈椎侧位、颈椎斜位、肩关节前后位、肩关节穿胸侧位、腹部立位前后位、腰椎前后位、腰椎侧位、腰椎斜位、肘关节前后位、肘关节侧位、腕关节后前位、腕关节侧位、膝关节前后位、膝关节侧位、踝关节前后位、踝关节侧位、骨盆前后正位。</w:t>
            </w:r>
          </w:p>
          <w:p w14:paraId="38A2944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5）支持防护护具的人机交互选择。并对防护护具的穿戴进行动态展示。</w:t>
            </w:r>
          </w:p>
          <w:p w14:paraId="67D5989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6）支持患者的随机站位，并进行后续操作延续。</w:t>
            </w:r>
          </w:p>
          <w:p w14:paraId="6C4D8DE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7）DR设备人机交互的方式支持照射距离的特写并具有学生自主任意角度和定位观测功能</w:t>
            </w:r>
            <w:r>
              <w:rPr>
                <w:rStyle w:val="36"/>
                <w:rFonts w:hint="eastAsia" w:ascii="宋体" w:hAnsi="宋体" w:cs="宋体"/>
                <w:color w:val="000000"/>
                <w:sz w:val="24"/>
                <w:szCs w:val="24"/>
                <w:lang w:eastAsia="zh-CN"/>
              </w:rPr>
              <w:t>。</w:t>
            </w:r>
          </w:p>
          <w:p w14:paraId="5BD9CDD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8）DR设备以人机交互的方式进行照射野范围的调整，照射野调整实时反馈患者身上，且满足在相关部位调整照射野三次不正确后，进行正确操作的提示。</w:t>
            </w:r>
          </w:p>
          <w:p w14:paraId="65A35CC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9）照射部位以剖面图的方式进行交互操作选择，并具有干扰项选择考核。并在选择错误时进行提示说明。</w:t>
            </w:r>
          </w:p>
          <w:p w14:paraId="16502C8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10）相关DR设备在进行人机交互时，设备实时随动。满足与操作的一致性。</w:t>
            </w:r>
          </w:p>
          <w:p w14:paraId="72C367C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11）对拍摄片子时具有参数功能说明，并支持对所拍片子进行窗宽窗位调节。</w:t>
            </w:r>
          </w:p>
          <w:p w14:paraId="3DBD7B7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12）操作可以按照常规流程顺序进行，也可以针对特定步骤重点练习。支持检查步骤的跳步操作。</w:t>
            </w:r>
          </w:p>
          <w:p w14:paraId="1EA00E4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13）支持扫描室的漫游，设备的漫游。支持全角度的观察。并且支持在检查技术的操作过程中进行实时漫游。</w:t>
            </w:r>
          </w:p>
          <w:p w14:paraId="52BD73B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（2）考核模式技术要求：</w:t>
            </w:r>
          </w:p>
          <w:p w14:paraId="0FD42F3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1）考核模式须对应训练模式内容。每个部位为独立考核形式。可在后台设置具体考核部位开放与否。</w:t>
            </w:r>
          </w:p>
          <w:p w14:paraId="7FBA913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2）考核为全流程考核过程。每个部位考核的检查流程均须包括：核对信息、患者更衣、信息输入、穿防护衣、患者体位、调整机器、曝光出图、交代事项。</w:t>
            </w:r>
          </w:p>
          <w:p w14:paraId="4807281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3）考核模式下无任何提示信息，操作者自由进行操作。</w:t>
            </w:r>
          </w:p>
          <w:p w14:paraId="03BD8F6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color w:val="000000"/>
                <w:sz w:val="24"/>
                <w:szCs w:val="24"/>
              </w:rPr>
              <w:t>4）考核内容须至少包含：医患交流、防护护具穿戴、站位、照射距离、照射野范</w:t>
            </w:r>
            <w:r>
              <w:rPr>
                <w:rStyle w:val="36"/>
                <w:rFonts w:hint="eastAsia" w:ascii="宋体" w:hAnsi="宋体" w:eastAsia="宋体" w:cs="宋体"/>
                <w:b w:val="0"/>
                <w:bCs w:val="0"/>
                <w:color w:val="000000"/>
                <w:sz w:val="24"/>
                <w:szCs w:val="24"/>
              </w:rPr>
              <w:t>围、照射部位、照射参数设置等。且均须为人机交互性操作模式。</w:t>
            </w:r>
          </w:p>
          <w:p w14:paraId="5C2461C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5）独立考核部位不少于20个。每个部位的考核流程均须包括：核对信息、患者更衣、信息输入、穿防护衣、患者体位、调整机器、曝光出图、交代事项。考核部位至少包含：胸部后前位、胸部侧位、颈椎前后位、颈椎侧位、颈椎斜位、肩关节前后位、肩关节穿胸侧位、腹部立位前后位、腰椎前后位、腰椎侧位、腰椎斜位、肘关节前后位、肘关节侧位、腕关节后前位、腕关节侧位、膝关节前后位、膝关节侧位、踝关节前后位、踝关节侧位、骨盆前后正位。考核过程需结合必要的解剖知识。</w:t>
            </w:r>
          </w:p>
          <w:p w14:paraId="22CB88C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6）考核过程支持操作的漫游功能。支持对空间的无死角观测。支持放大、缩小、移动。</w:t>
            </w:r>
          </w:p>
          <w:p w14:paraId="4DDC556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7）具备对检查技术步骤操作顺序考核；</w:t>
            </w:r>
          </w:p>
          <w:p w14:paraId="5F69CEE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 xml:space="preserve">8）同时具备技能操作考核及客观题考核；支持技能操作与客观题操作结合； </w:t>
            </w:r>
          </w:p>
          <w:p w14:paraId="7AE29E9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9）具备对金属物品去除、申请单、防护、体位、照射距离、照射范围、照射点、扫描参数等关键步骤的人机交互考核；</w:t>
            </w:r>
          </w:p>
          <w:p w14:paraId="0D74012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10）考核具备倒计时功能，到时自动交卷；</w:t>
            </w:r>
          </w:p>
          <w:p w14:paraId="43E97F1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11）考核支持随时交卷、未完成交卷；</w:t>
            </w:r>
          </w:p>
          <w:p w14:paraId="1D61E39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12）支持漏项继续操作；</w:t>
            </w:r>
          </w:p>
          <w:p w14:paraId="4DC930D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13）考核提交后进行自动打分，并进行各题目的得分明细显示。支持作答提交窗口冻结回看功能；</w:t>
            </w:r>
          </w:p>
          <w:p w14:paraId="5F3C7F0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14）具有符合场景的配音及部位的真实影像图像。</w:t>
            </w:r>
          </w:p>
          <w:p w14:paraId="12844BA7">
            <w:pPr>
              <w:keepNext w:val="0"/>
              <w:pageBreakBefore w:val="0"/>
              <w:widowControl/>
              <w:kinsoku/>
              <w:wordWrap/>
              <w:overflowPunct/>
              <w:topLinePunct w:val="0"/>
              <w:autoSpaceDE w:val="0"/>
              <w:autoSpaceDN w:val="0"/>
              <w:bidi w:val="0"/>
              <w:adjustRightInd w:val="0"/>
              <w:snapToGrid w:val="0"/>
              <w:spacing w:line="460" w:lineRule="exact"/>
              <w:ind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7.2</w:t>
            </w:r>
            <w:r>
              <w:rPr>
                <w:rStyle w:val="36"/>
                <w:rFonts w:hint="eastAsia" w:ascii="宋体" w:hAnsi="宋体" w:eastAsia="宋体" w:cs="宋体"/>
                <w:color w:val="000000"/>
                <w:sz w:val="24"/>
                <w:szCs w:val="24"/>
              </w:rPr>
              <w:t>MR检查技术总体要求：</w:t>
            </w:r>
          </w:p>
          <w:p w14:paraId="1324659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w:t>
            </w:r>
            <w:r>
              <w:rPr>
                <w:rStyle w:val="36"/>
                <w:rFonts w:hint="eastAsia" w:ascii="宋体" w:hAnsi="宋体" w:cs="宋体"/>
                <w:color w:val="000000"/>
                <w:sz w:val="24"/>
                <w:szCs w:val="24"/>
                <w:lang w:val="en-US" w:eastAsia="zh-CN"/>
              </w:rPr>
              <w:t>1</w:t>
            </w:r>
            <w:r>
              <w:rPr>
                <w:rStyle w:val="36"/>
                <w:rFonts w:hint="eastAsia" w:ascii="宋体" w:hAnsi="宋体" w:eastAsia="宋体" w:cs="宋体"/>
                <w:color w:val="000000"/>
                <w:sz w:val="24"/>
                <w:szCs w:val="24"/>
              </w:rPr>
              <w:t>）训练模式技术要求：</w:t>
            </w:r>
          </w:p>
          <w:p w14:paraId="597D38F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1）以人机交互的模式模拟整个检查过程。</w:t>
            </w:r>
          </w:p>
          <w:p w14:paraId="46CB145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2）以文字、语音、显著标识引导操作者按照规范的步骤操作以及参数的设置。</w:t>
            </w:r>
          </w:p>
          <w:p w14:paraId="149081F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3）以交互或者对话展现扫描的介绍、金属异物的去除、患者的安抚、患者注意事项的叮嘱。</w:t>
            </w:r>
          </w:p>
          <w:p w14:paraId="51C6A4B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4）扫描技术选择。要求以交互方式选择线圈、设置体位、定位片、扫描序列、基准线、扫描差数。</w:t>
            </w:r>
          </w:p>
          <w:p w14:paraId="09AE38A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 xml:space="preserve">5）检查技术分部位进行虚拟仿真独立完整操作； </w:t>
            </w:r>
          </w:p>
          <w:p w14:paraId="4C8063F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扫描部位不少于8个。每个部位的检查技术必须为独立系统。每个部位的检查流程均须包括：核对信息、患者更衣、信息输入、选择线圈、患者体位、体表定位、调整机器、扫描出图、交代事项。检查部位至少包括：颅脑、肺部、腹部、盆腔、腰椎、膝关节、踝关节、颈部等部位。定位像支持矢状面、冠状面、横断面三个方位。颅脑、肺部、颈部、腹部、腰椎除具有成序列的影像扫描数据外，且必须同时具有配套成序列的矢状面、冠状面、横断面真实人体解剖彩色断层原始数据。</w:t>
            </w:r>
          </w:p>
          <w:p w14:paraId="3477C92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（2）考核模式技术要求：</w:t>
            </w:r>
          </w:p>
          <w:p w14:paraId="2E7E4CE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1）考核模式须对应训练模式内容。具备全流程考核过程。每个部位的检查流程均须包括：核对信息、患者更衣、信息输入、选择线圈、患者体位、体表定位、调整机器、扫描出图、交代事项。</w:t>
            </w:r>
          </w:p>
          <w:p w14:paraId="510DD96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val="en-US" w:eastAsia="zh-CN"/>
              </w:rPr>
              <w:t>7</w:t>
            </w:r>
            <w:r>
              <w:rPr>
                <w:rStyle w:val="36"/>
                <w:rFonts w:hint="eastAsia" w:ascii="宋体" w:hAnsi="宋体" w:eastAsia="宋体" w:cs="宋体"/>
                <w:color w:val="000000"/>
                <w:sz w:val="24"/>
                <w:szCs w:val="24"/>
              </w:rPr>
              <w:t>.</w:t>
            </w:r>
            <w:r>
              <w:rPr>
                <w:rStyle w:val="36"/>
                <w:rFonts w:hint="eastAsia" w:ascii="宋体" w:hAnsi="宋体" w:cs="宋体"/>
                <w:color w:val="000000"/>
                <w:sz w:val="24"/>
                <w:szCs w:val="24"/>
                <w:lang w:val="en-US" w:eastAsia="zh-CN"/>
              </w:rPr>
              <w:t>3</w:t>
            </w:r>
            <w:r>
              <w:rPr>
                <w:rStyle w:val="36"/>
                <w:rFonts w:hint="eastAsia" w:ascii="宋体" w:hAnsi="宋体" w:eastAsia="宋体" w:cs="宋体"/>
                <w:color w:val="000000"/>
                <w:sz w:val="24"/>
                <w:szCs w:val="24"/>
              </w:rPr>
              <w:t>超声检查技术总体要求：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1）能够满足超声典型部位检查技术的虚拟仿真操作自主训练。</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2）采用B/S 架构。系统部署于64位Windows10系统下。</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3）系统内的场景、设备要求以3D形式展现，不接受FLASH和动画形式。</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技术要求：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1.超声检查技术虚拟仿真系统内所有素材均为3D形式。对人物、设备、环境等素材进行场景还原。</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2.要求系统以语音加字幕方式进行患者核对、人文关怀、病患交流，且语音真实、自然、专业。符合情景状况。</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3.要求系统具有交互功能，且均以第三人称以3D交互的方式进行展示。不能以简单的动画方式体现。需包含：适应症、禁忌症、检查准备</w:t>
            </w:r>
            <w:r>
              <w:rPr>
                <w:rStyle w:val="36"/>
                <w:rFonts w:hint="eastAsia" w:ascii="宋体" w:hAnsi="宋体" w:eastAsia="宋体" w:cs="宋体"/>
                <w:color w:val="000000"/>
                <w:sz w:val="24"/>
                <w:szCs w:val="24"/>
              </w:rPr>
              <w:br w:type="textWrapping"/>
            </w:r>
            <w:r>
              <w:rPr>
                <w:rStyle w:val="36"/>
                <w:rFonts w:hint="eastAsia" w:ascii="宋体" w:hAnsi="宋体" w:eastAsia="宋体" w:cs="宋体"/>
                <w:b/>
                <w:bCs/>
                <w:color w:val="000000"/>
                <w:sz w:val="24"/>
                <w:szCs w:val="24"/>
              </w:rPr>
              <w:t>4.检查技术仿真设计：</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要求检查步骤必须按照规范进行设计。至少包含：问诊、患者信息、铺巾、选择探头、患者体位、涂抹耦合剂、选择位置、调整探头方向、调整探头角度、握探头的手势、扫描、确定出图、清理用物，检查部位至少具备：胰腺、肝脏、心脏、甲状腺、胆囊</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（2）检查过程要求以交互方式进行，详细模拟准备流程、操作流程、注意事项。</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（3）检查过程中，支持漫游功能。满足无观察死角交互训练场景需求。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（4）确定扫描位置、确定探头方向、确定探头角度、操作探头手势等步骤，须以人机交互的方式，进行详细的体现。并在关键点，具备特写窗口展示细节。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（5）系统须支持探头扫描过程中的，图像随动功能。符合真实超声的影像表现及特点。</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（6）系统须具备自操作图像与标准参考图像的对比功能</w:t>
            </w:r>
          </w:p>
          <w:p w14:paraId="16D6236E">
            <w:pPr>
              <w:keepNext w:val="0"/>
              <w:pageBreakBefore w:val="0"/>
              <w:widowControl/>
              <w:numPr>
                <w:ilvl w:val="0"/>
                <w:numId w:val="7"/>
              </w:numPr>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color w:val="000000"/>
                <w:sz w:val="24"/>
                <w:szCs w:val="24"/>
              </w:rPr>
              <w:t>典型部位互动技术要求：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（1）超声影像腹部胰腺检查技术</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 腹部胰腺至少包含：全貌扫描、胰头扫描、胰颈扫描、胰中扫描。</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 全貌扫描训练过程中，要求包含扫查范围指引，包含扫查途径：脾静脉的断面。同时具备部位对应扫查指引示意图。</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 胰头扫描训练过程中，要求包含扫查范围指引，包含扫查途径：肝脏下缘和下腔静脉之间的夹角内。同时具备部位对应扫查指引示意图。</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4) 胰颈扫描训练过程中，要求包含扫查范围指引，包含扫查途径：肠系膜上静脉。同时具备部位对应扫查指引示意图。</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5) 胰中扫描训练过程中，要求包含扫查范围指引，包含扫查途径：肝脏下缘和腹主动脉之间的夹角内，胰中显像右下角为脾静脉的短轴断面。同时具备部位对应扫查指引示意图。</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（2）超声影像心脏检查技术</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 心脏检查技术检查部位至少包含：剑突下、心尖部、胸骨上凹、胸骨旁。</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 剑突下扫描训练过程中，要求包含扫查范围指引，包含扫查途径：左室长轴切面、大动脉短轴切面、二尖瓣水平短轴切面。同时具备部位对应扫查指引示意图。</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 心尖部扫描训练过程中，要求包含扫查范围指引，包含扫查途径：心尖四腔心切面、心尖二腔心切面、心尖五腔心切面。同时具备部位对应扫查指引示意图。</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4) 胸骨上凹扫描训练过程中，要求包含扫查范围指引，包含扫查途径：剑突下双房心切面。同时具备部位对应扫查指引示意图。</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5) 胸骨旁扫描训练过程中，要求包含扫查范围指引，包含扫查途径：胸骨上凹主动脉弓、长轴、短轴切面。同时具备部位对应扫查指引示意图。</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（3）超声甲状腺影像检查技术</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 扫描过程至少包含横切扫查、纵切扫查。</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 横切扫查训练过程中，至少包含横切的指引示意，对于颈前、甲状软骨、相当于何种颈椎水平、显示位置等内容进行指引。同时具备部位对应扫查指引示意图</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 纵切扫查训练过程中，至少包含纵切指引示意。对于甲状腺左、右两侧叶的长径等内容进行指引。同时具备部位对应扫查指引示意图。</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4) 横切扫查、纵切扫查互动过程中，同时具备独立的探头调整按键，能够实现探头角度调节、方向调节每个互动操作，均可实现超声图像联动。操作者确定对应操作范围后，可快捷保存键。同时具备复位功能。</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6.超</w:t>
            </w:r>
            <w:r>
              <w:rPr>
                <w:rStyle w:val="36"/>
                <w:rFonts w:hint="eastAsia" w:ascii="宋体" w:hAnsi="宋体" w:eastAsia="宋体" w:cs="宋体"/>
                <w:b w:val="0"/>
                <w:bCs w:val="0"/>
                <w:color w:val="000000"/>
                <w:sz w:val="24"/>
                <w:szCs w:val="24"/>
              </w:rPr>
              <w:t>声设备操作互动技术要求：</w:t>
            </w:r>
            <w:r>
              <w:rPr>
                <w:rStyle w:val="36"/>
                <w:rFonts w:hint="eastAsia" w:ascii="宋体" w:hAnsi="宋体" w:eastAsia="宋体" w:cs="宋体"/>
                <w:b w:val="0"/>
                <w:bCs w:val="0"/>
                <w:color w:val="000000"/>
                <w:sz w:val="24"/>
                <w:szCs w:val="24"/>
              </w:rPr>
              <w:br w:type="textWrapping"/>
            </w:r>
            <w:r>
              <w:rPr>
                <w:rStyle w:val="36"/>
                <w:rFonts w:hint="eastAsia" w:ascii="宋体" w:hAnsi="宋体" w:eastAsia="宋体" w:cs="宋体"/>
                <w:b w:val="0"/>
                <w:bCs w:val="0"/>
                <w:color w:val="000000"/>
                <w:sz w:val="24"/>
                <w:szCs w:val="24"/>
              </w:rPr>
              <w:t>1）互动过程中，同时具备独立的探头调整按键，能够实现探头角度调节、方向调节每个互动操作，均可实现超声图像联动。操作者确定对应操作范围后，可快捷保存键。同时具备复位功能。</w:t>
            </w:r>
            <w:r>
              <w:rPr>
                <w:rStyle w:val="36"/>
                <w:rFonts w:hint="eastAsia" w:ascii="宋体" w:hAnsi="宋体" w:eastAsia="宋体" w:cs="宋体"/>
                <w:b w:val="0"/>
                <w:bCs w:val="0"/>
                <w:color w:val="000000"/>
                <w:sz w:val="24"/>
                <w:szCs w:val="24"/>
              </w:rPr>
              <w:br w:type="textWrapping"/>
            </w:r>
            <w:r>
              <w:rPr>
                <w:rStyle w:val="36"/>
                <w:rFonts w:hint="eastAsia" w:ascii="宋体" w:hAnsi="宋体" w:eastAsia="宋体" w:cs="宋体"/>
                <w:b w:val="0"/>
                <w:bCs w:val="0"/>
                <w:color w:val="000000"/>
                <w:sz w:val="24"/>
                <w:szCs w:val="24"/>
              </w:rPr>
              <w:t>2）超声扫描过程中须结合必要的解剖知识，并对肌肉、血管、骨骼、内脏的无级调节功能。实现渐进式解剖关联。</w:t>
            </w:r>
            <w:r>
              <w:rPr>
                <w:rStyle w:val="36"/>
                <w:rFonts w:hint="eastAsia" w:ascii="宋体" w:hAnsi="宋体" w:eastAsia="宋体" w:cs="宋体"/>
                <w:b w:val="0"/>
                <w:bCs w:val="0"/>
                <w:color w:val="000000"/>
                <w:sz w:val="24"/>
                <w:szCs w:val="24"/>
              </w:rPr>
              <w:br w:type="textWrapping"/>
            </w:r>
            <w:r>
              <w:rPr>
                <w:rStyle w:val="36"/>
                <w:rFonts w:hint="eastAsia" w:ascii="宋体" w:hAnsi="宋体" w:eastAsia="宋体" w:cs="宋体"/>
                <w:b w:val="0"/>
                <w:bCs w:val="0"/>
                <w:color w:val="000000"/>
                <w:sz w:val="24"/>
                <w:szCs w:val="24"/>
              </w:rPr>
              <w:t>3）超声相关部位的影像数据均以动态的形式展现。</w:t>
            </w:r>
            <w:r>
              <w:rPr>
                <w:rStyle w:val="36"/>
                <w:rFonts w:hint="eastAsia" w:ascii="宋体" w:hAnsi="宋体" w:eastAsia="宋体" w:cs="宋体"/>
                <w:b w:val="0"/>
                <w:bCs w:val="0"/>
                <w:color w:val="000000"/>
                <w:sz w:val="24"/>
                <w:szCs w:val="24"/>
              </w:rPr>
              <w:br w:type="textWrapping"/>
            </w:r>
            <w:r>
              <w:rPr>
                <w:rStyle w:val="36"/>
                <w:rFonts w:hint="eastAsia" w:ascii="宋体" w:hAnsi="宋体" w:eastAsia="宋体" w:cs="宋体"/>
                <w:b w:val="0"/>
                <w:bCs w:val="0"/>
                <w:color w:val="000000"/>
                <w:sz w:val="24"/>
                <w:szCs w:val="24"/>
              </w:rPr>
              <w:t>4）须在超声影像检查技术虚拟仿真系统中，支持超声图像的保存功能。保存后，支持操作者操作与参考图像标准进行左右对比学习调整。支持标注、可调色画笔工具功能。</w:t>
            </w:r>
            <w:r>
              <w:rPr>
                <w:rStyle w:val="36"/>
                <w:rFonts w:hint="eastAsia" w:ascii="宋体" w:hAnsi="宋体" w:eastAsia="宋体" w:cs="宋体"/>
                <w:b w:val="0"/>
                <w:bCs w:val="0"/>
                <w:color w:val="000000"/>
                <w:sz w:val="24"/>
                <w:szCs w:val="24"/>
              </w:rPr>
              <w:br w:type="textWrapping"/>
            </w:r>
            <w:r>
              <w:rPr>
                <w:rStyle w:val="36"/>
                <w:rFonts w:hint="eastAsia" w:ascii="宋体" w:hAnsi="宋体" w:cs="宋体"/>
                <w:b w:val="0"/>
                <w:bCs w:val="0"/>
                <w:color w:val="000000"/>
                <w:sz w:val="24"/>
                <w:szCs w:val="24"/>
                <w:lang w:val="en-US" w:eastAsia="zh-CN"/>
              </w:rPr>
              <w:t>7.4</w:t>
            </w:r>
            <w:r>
              <w:rPr>
                <w:rStyle w:val="36"/>
                <w:rFonts w:hint="eastAsia" w:ascii="宋体" w:hAnsi="宋体" w:eastAsia="宋体" w:cs="宋体"/>
                <w:b w:val="0"/>
                <w:bCs w:val="0"/>
                <w:color w:val="000000"/>
                <w:sz w:val="24"/>
                <w:szCs w:val="24"/>
              </w:rPr>
              <w:t>放疗检查技术</w:t>
            </w:r>
            <w:r>
              <w:rPr>
                <w:rStyle w:val="36"/>
                <w:rFonts w:hint="eastAsia" w:ascii="宋体" w:hAnsi="宋体" w:eastAsia="宋体" w:cs="宋体"/>
                <w:b w:val="0"/>
                <w:bCs w:val="0"/>
                <w:color w:val="000000"/>
                <w:sz w:val="24"/>
                <w:szCs w:val="24"/>
              </w:rPr>
              <w:br w:type="textWrapping"/>
            </w:r>
            <w:r>
              <w:rPr>
                <w:rStyle w:val="36"/>
                <w:rFonts w:hint="eastAsia" w:ascii="宋体" w:hAnsi="宋体" w:eastAsia="宋体" w:cs="宋体"/>
                <w:b w:val="0"/>
                <w:bCs w:val="0"/>
                <w:color w:val="000000"/>
                <w:sz w:val="24"/>
                <w:szCs w:val="24"/>
              </w:rPr>
              <w:t>1）采用以3D技术构建相应的环</w:t>
            </w:r>
            <w:r>
              <w:rPr>
                <w:rStyle w:val="36"/>
                <w:rFonts w:hint="eastAsia" w:ascii="宋体" w:hAnsi="宋体" w:eastAsia="宋体" w:cs="宋体"/>
                <w:color w:val="000000"/>
                <w:sz w:val="24"/>
                <w:szCs w:val="24"/>
              </w:rPr>
              <w:t>境和设备，放疗体位固定技术虚拟仿真系统内所有素材均为3D形式。对人物、设备、环境等素材进行场景还原。</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2）要求系统以语音加字幕方式进行患者核对、人文关怀、病患交流，且医患沟通内容真实、自然、专业。符合真实场景。</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3）要求系统具有交互功能，且均以第三人称以3D交互的方式进行展示。不能以简单的动画方式体现。</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4）虚拟仿真内容要求：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（1）实验需包含相关适应症和禁忌症等相关内容。</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（2）实验内容包含：核对患者的信息、患者准备、体位固定技术、模拟定位技术、放射治疗技术等步骤。</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核对患者的信息需包含：须以人机交互方式完成护士核对患者信息，放射治疗知情同意书的展示，知情同意书内容包括患者姓名、性别、年龄、科室、床号、护院号、入院时间、临床诊断等内容。需包含治疗前护患对话，内容须包括放射治疗的相关注意事项。</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（4）患者准备需包含：须以人机交互方式完成取下饰品、更换病号服等操作，需以显著标识显示本步骤相关知识点。</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（5）体位固定技术需包含：固定物品的准备、体位的选择、制作软塑模、塑模成型、给塑模标记信息、嘱咐患者等内容。</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①固定物品的准备包括：人机交互选择固定的物品，可选择的物品包括臀托底板、真空负压垫、头枕、头颈肩膜、头颈肩板、线光筒等。需以动画形式展示头枕和头颈肩板的使用。</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②以人机交互方式对体位进行选择，至少有仰卧位、俯卧位两种体位，通过医患沟通，告知患者制模过程中的要求，塑形过程中会有紧迫感，消除患者的焦灼情绪。</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③以人机交互的方式展示了热塑膜软化的过程，以人机交互的方式将头颈肩膜放入专用恒温水箱，对软化热塑膜的时间以钟表的形式进行动态展示。以人机交互方式将塑膜从水箱中取出，并用干毛巾吸去表面水分。</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④以动画形式展示了两名技师安装热塑膜的动作及按压鼻梁使热塑膜贴和患者面部的手部细节动作。以钟表形式动态展示了热塑膜成型的时间。</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⑤给塑模标记信息，以动态的方式在塑形完毕的模具上粘贴标记有患者的姓名、院号、制作日期及头枕型号的标签。</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⑥嘱咐患者以对话的形式告知患者放疗期间的注意事项。</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（6）模拟定位技术需包含：患者准备、体位固定装置的准备、选择摆位方式、体位固定、设定参考标记点坐标、设定标志点零层面、建档及扫描等内容。</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①以对话的形式告知患者在做CT扫描时关于头发长度、穿衣厚度、是否佩戴假牙等内容，注入造影剂后身体不适及时示意医生。</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②以动画形式展示技师安装头颈肩板和头枕的动作，头枕放置的位置要与制模时一致。</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③以人机交互方式选择摆位，摆位方式中须有以头先进、以脚先进两种体位的展示及选择。</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④需包含展示医生协助患者躺在CT床上、医生安装塑膜的过程，相关知识点按钮以高亮显著标识显示。</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⑤以人机交互的方式，选择需要标记的三个位置，动态展示完成标记后，贴纸的粘贴过程及技师做标记的动作。</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（7）放射治疗技术需包含：靶区勾画、模拟机体位验证、CBCT验证、剂量验证、治疗实施、完成治疗等内容。</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①以人机交互的方式对靶区勾画，对患者真实的CT片进行照射区域的勾画。需包含多种勾画颜色，并支持一键消除勾画笔记。</w:t>
            </w:r>
            <w:r>
              <w:rPr>
                <w:rStyle w:val="36"/>
                <w:rFonts w:hint="eastAsia" w:ascii="宋体" w:hAnsi="宋体" w:eastAsia="宋体" w:cs="宋体"/>
                <w:color w:val="000000"/>
                <w:sz w:val="24"/>
                <w:szCs w:val="24"/>
              </w:rPr>
              <w:br w:type="textWrapping"/>
            </w:r>
            <w:r>
              <w:rPr>
                <w:rStyle w:val="36"/>
                <w:rFonts w:hint="eastAsia" w:ascii="宋体" w:hAnsi="宋体" w:cs="宋体"/>
                <w:color w:val="000000"/>
                <w:sz w:val="24"/>
                <w:szCs w:val="24"/>
                <w:lang w:val="en-US" w:eastAsia="zh-CN"/>
              </w:rPr>
              <w:t>7.5</w:t>
            </w:r>
            <w:r>
              <w:rPr>
                <w:rStyle w:val="36"/>
                <w:rFonts w:hint="eastAsia" w:ascii="宋体" w:hAnsi="宋体" w:eastAsia="宋体" w:cs="宋体"/>
                <w:color w:val="000000"/>
                <w:sz w:val="24"/>
                <w:szCs w:val="24"/>
              </w:rPr>
              <w:t>核医学检查技术总体要求：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1）能够满足核医学影像检查技术操作及自主训练。</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2）采用 B/S 架构。</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3）系统内的场景、设备都以真实临床场景进行1:1还原。</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技术要求：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1）要求检查步骤必须按照规范进行设计。</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2）检查过程要求要求以交互方式进行，实验需采用多场景交互教学形式进行核医学操作练习，练习需至少包含三部分：虚拟仿真练习、MG交互原理动画、VR实景感知模块进行结合训练。</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3）虚拟仿真练习：</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虚拟仿真操作需以真实核医学检查室进行1:1还原。同时需对检查步骤进行仿真复现，检查步骤要包括：提交预约、核对病史、签订FDG风险知情书、去除金属物品、注射放射性示踪剂、PET检查、显像方法、注意事项等步骤。</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4）MG交互原理标准操作动画：</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 MG交互原理动画需至少从患者检查、FDG配置、示踪剂原理、回旋加速器、示踪剂释放原理、PET设备运行原理、示踪剂作用等相关细节点进行动画呈现。</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 要求MG交互原理动画，交互操作时间不少于4分钟。</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 要求MG交互原理动画可进行单片段切换及完整流程交互双模式切换。</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(4) 要求MG交互原理动画均采用卡通人物、卡通场景等相关素材进行动画配置保障原理的通俗性及吸引力。</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(5) 要求MG交互原理动画场景内无任何真正场景及图片素材完全采用动画全流程设计。</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5）VR实景感知模块：</w:t>
            </w:r>
            <w:r>
              <w:rPr>
                <w:rStyle w:val="36"/>
                <w:rFonts w:hint="eastAsia" w:ascii="宋体" w:hAnsi="宋体" w:eastAsia="宋体" w:cs="宋体"/>
                <w:strike/>
                <w:dstrike w:val="0"/>
                <w:color w:val="FF0000"/>
                <w:sz w:val="24"/>
                <w:szCs w:val="24"/>
              </w:rPr>
              <w:br w:type="textWrapping"/>
            </w:r>
            <w:r>
              <w:rPr>
                <w:rStyle w:val="36"/>
                <w:rFonts w:hint="eastAsia" w:ascii="宋体" w:hAnsi="宋体" w:eastAsia="宋体" w:cs="宋体"/>
                <w:color w:val="000000"/>
                <w:sz w:val="24"/>
                <w:szCs w:val="24"/>
              </w:rPr>
              <w:t>(1) 要求实验具备VR实景感知功能，操作者可自主选择头戴设备及固定设备双模式切换。</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 要求感知模块将真实临床核医学场景、检查流程、医患交流等内容进行实景捕捉。</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 要求感知模块支持实时场景同步接口，可将现实场景实时同步至感知模块内。</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(4) 要求感知模块采用3D全场景捕捉技术，操作者可真实了解放射科室、检查室、检查流程相关细节，且支持视角无限制切换，操作者可进行360度各个角度关注及漫游。</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(5) 要求VR实景感知模块以第三人称为主视角进行感知，要求感知采用动态感知与静态感知双感知视角切换，操作者可自主选择视角。</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(6) 要求动态感知视角可对场景、设备、人物进行流动性呈现，无需任何设备及交互介入即可进行学习。</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(7) 要求静态感知视角操作者具备交互权，可对空间冻结场景进行任意漫游及关键点交互。</w:t>
            </w:r>
            <w:r>
              <w:rPr>
                <w:rStyle w:val="36"/>
                <w:rFonts w:hint="eastAsia" w:ascii="宋体" w:hAnsi="宋体" w:eastAsia="宋体" w:cs="宋体"/>
                <w:color w:val="000000"/>
                <w:sz w:val="24"/>
                <w:szCs w:val="24"/>
              </w:rPr>
              <w:br w:type="textWrapping"/>
            </w:r>
            <w:r>
              <w:rPr>
                <w:rStyle w:val="36"/>
                <w:rFonts w:hint="eastAsia" w:ascii="宋体" w:hAnsi="宋体" w:cs="宋体"/>
                <w:color w:val="000000"/>
                <w:sz w:val="24"/>
                <w:szCs w:val="24"/>
                <w:lang w:val="en-US" w:eastAsia="zh-CN"/>
              </w:rPr>
              <w:t>7.6</w:t>
            </w:r>
            <w:r>
              <w:rPr>
                <w:rStyle w:val="36"/>
                <w:rFonts w:hint="eastAsia" w:ascii="宋体" w:hAnsi="宋体" w:eastAsia="宋体" w:cs="宋体"/>
                <w:color w:val="000000"/>
                <w:sz w:val="24"/>
                <w:szCs w:val="24"/>
              </w:rPr>
              <w:t>介入检查技术</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w:t>
            </w:r>
            <w:r>
              <w:rPr>
                <w:rStyle w:val="36"/>
                <w:rFonts w:hint="eastAsia" w:ascii="宋体" w:hAnsi="宋体" w:cs="宋体"/>
                <w:color w:val="000000"/>
                <w:sz w:val="24"/>
                <w:szCs w:val="24"/>
                <w:lang w:val="en-US" w:eastAsia="zh-CN"/>
              </w:rPr>
              <w:t>.</w:t>
            </w:r>
            <w:r>
              <w:rPr>
                <w:rStyle w:val="36"/>
                <w:rFonts w:hint="eastAsia" w:ascii="宋体" w:hAnsi="宋体" w:eastAsia="宋体" w:cs="宋体"/>
                <w:color w:val="000000"/>
                <w:sz w:val="24"/>
                <w:szCs w:val="24"/>
              </w:rPr>
              <w:t>要求以3D方式构建仿真实验环境，在仿真环境内以第三人称通过人机交互进行急性主动脉综合征影像诊断与介入的训练。</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w:t>
            </w:r>
            <w:r>
              <w:rPr>
                <w:rStyle w:val="36"/>
                <w:rFonts w:hint="eastAsia" w:ascii="宋体" w:hAnsi="宋体" w:cs="宋体"/>
                <w:color w:val="000000"/>
                <w:sz w:val="24"/>
                <w:szCs w:val="24"/>
                <w:lang w:val="en-US" w:eastAsia="zh-CN"/>
              </w:rPr>
              <w:t>.</w:t>
            </w:r>
            <w:r>
              <w:rPr>
                <w:rStyle w:val="36"/>
                <w:rFonts w:hint="eastAsia" w:ascii="宋体" w:hAnsi="宋体" w:eastAsia="宋体" w:cs="宋体"/>
                <w:color w:val="000000"/>
                <w:sz w:val="24"/>
                <w:szCs w:val="24"/>
              </w:rPr>
              <w:t>要求虚拟实验中关键操作步骤可量化、可视化，</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w:t>
            </w:r>
            <w:r>
              <w:rPr>
                <w:rStyle w:val="36"/>
                <w:rFonts w:hint="eastAsia" w:ascii="宋体" w:hAnsi="宋体" w:cs="宋体"/>
                <w:color w:val="000000"/>
                <w:sz w:val="24"/>
                <w:szCs w:val="24"/>
                <w:lang w:val="en-US" w:eastAsia="zh-CN"/>
              </w:rPr>
              <w:t>.</w:t>
            </w:r>
            <w:r>
              <w:rPr>
                <w:rStyle w:val="36"/>
                <w:rFonts w:hint="eastAsia" w:ascii="宋体" w:hAnsi="宋体" w:eastAsia="宋体" w:cs="宋体"/>
                <w:color w:val="000000"/>
                <w:sz w:val="24"/>
                <w:szCs w:val="24"/>
              </w:rPr>
              <w:t>要求虚拟实验中要支持容错机制，例如缺少关键仪器、物品，前置步骤未进行等情况时，系统要有友好提示。</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4</w:t>
            </w:r>
            <w:r>
              <w:rPr>
                <w:rStyle w:val="36"/>
                <w:rFonts w:hint="eastAsia" w:ascii="宋体" w:hAnsi="宋体" w:cs="宋体"/>
                <w:color w:val="000000"/>
                <w:sz w:val="24"/>
                <w:szCs w:val="24"/>
                <w:lang w:val="en-US" w:eastAsia="zh-CN"/>
              </w:rPr>
              <w:t>.</w:t>
            </w:r>
            <w:r>
              <w:rPr>
                <w:rStyle w:val="36"/>
                <w:rFonts w:hint="eastAsia" w:ascii="宋体" w:hAnsi="宋体" w:eastAsia="宋体" w:cs="宋体"/>
                <w:color w:val="000000"/>
                <w:sz w:val="24"/>
                <w:szCs w:val="24"/>
              </w:rPr>
              <w:t>实验操作步骤要求：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1）实验操作步骤严格遵守无菌操作、人文关怀的原则。</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2）实验操作前须对实验目的进行说明解释</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3）训练模式下须有病历资料可供操作者随时查阅，病历资料包括：病历、患者接诊、体格检查、影像诊断等模块。</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4）操作者可随时对操作步骤进行定位，并进行跳跃式反复训练，支持跳步操作。</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5）系统中须有接诊室、CT控制室、影像阅片工作站、介入手术室等场景。介入手术室须包含手术床、小推车，相关物品分类摆放，操作者任意选取，小推车上物品按照规范顺序摆放。要求体现出护士同病人的交流互动。</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6）技能操作中需包含：手术刀、弯止血钳、穿刺针内芯、穿刺针、导丝、盐水纱布、动脉鞘组、动脉鞘扩张器内芯、20ml盛有肝素盐水的注射器、猪尾巴导管、高压注射器、冲洗支架、肝素盐水、注射器、支架（主体置入系统）、注射器、纱布、绷带、胶布等操作用物。</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7）技能操作中对患者接诊、体格检查、辅助检查、影像检查、诊断报告、确定穿刺位置、开皮、穿刺</w:t>
            </w:r>
            <w:r>
              <w:rPr>
                <w:rStyle w:val="36"/>
                <w:rFonts w:hint="eastAsia" w:ascii="宋体" w:hAnsi="宋体" w:eastAsia="宋体" w:cs="宋体"/>
                <w:b w:val="0"/>
                <w:bCs w:val="0"/>
                <w:color w:val="000000"/>
                <w:sz w:val="24"/>
                <w:szCs w:val="24"/>
              </w:rPr>
              <w:t>、置入导丝、置动脉鞘、置入导管、放入支架、撤出系统、止血包扎等关键步骤必须以交互模式进行。</w:t>
            </w:r>
            <w:r>
              <w:rPr>
                <w:rStyle w:val="36"/>
                <w:rFonts w:hint="eastAsia" w:ascii="宋体" w:hAnsi="宋体" w:eastAsia="宋体" w:cs="宋体"/>
                <w:b w:val="0"/>
                <w:bCs w:val="0"/>
                <w:color w:val="000000"/>
                <w:sz w:val="24"/>
                <w:szCs w:val="24"/>
              </w:rPr>
              <w:br w:type="textWrapping"/>
            </w:r>
            <w:r>
              <w:rPr>
                <w:rStyle w:val="36"/>
                <w:rFonts w:hint="eastAsia" w:ascii="宋体" w:hAnsi="宋体" w:eastAsia="宋体" w:cs="宋体"/>
                <w:b w:val="0"/>
                <w:bCs w:val="0"/>
                <w:color w:val="000000"/>
                <w:sz w:val="24"/>
                <w:szCs w:val="24"/>
              </w:rPr>
              <w:t>8）实验至少包括以下步骤：患者接诊、体格检查、辅助检查、影像检查、诊断报告、临床诊断、介入治疗、确定穿刺位置、开皮、穿刺、置入导丝、置动脉鞘、置入导管、放入支架、撤出系统、止血包扎等不少于16项步骤。</w:t>
            </w:r>
          </w:p>
          <w:p w14:paraId="0B9879FD">
            <w:pPr>
              <w:keepNext w:val="0"/>
              <w:pageBreakBefore w:val="0"/>
              <w:widowControl/>
              <w:numPr>
                <w:ilvl w:val="0"/>
                <w:numId w:val="7"/>
              </w:numPr>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snapToGrid w:val="0"/>
                <w:color w:val="000000" w:themeColor="text1"/>
                <w:spacing w:val="-1"/>
                <w:kern w:val="0"/>
                <w:sz w:val="24"/>
                <w:szCs w:val="24"/>
                <w:lang w:val="en-US" w:eastAsia="en-US" w:bidi="ar-SA"/>
                <w14:textFill>
                  <w14:solidFill>
                    <w14:schemeClr w14:val="tx1"/>
                  </w14:solidFill>
                </w14:textFill>
              </w:rPr>
            </w:pPr>
            <w:r>
              <w:rPr>
                <w:rStyle w:val="36"/>
                <w:rFonts w:hint="eastAsia" w:ascii="宋体" w:hAnsi="宋体" w:eastAsia="宋体" w:cs="宋体"/>
                <w:b w:val="0"/>
                <w:bCs w:val="0"/>
                <w:color w:val="000000"/>
                <w:sz w:val="24"/>
                <w:szCs w:val="24"/>
              </w:rPr>
              <w:t>（1）接诊：医患对话须以人机交互形式进行，操作者可选择提问内容患者给出相应回答。</w:t>
            </w:r>
            <w:r>
              <w:rPr>
                <w:rStyle w:val="36"/>
                <w:rFonts w:hint="eastAsia" w:ascii="宋体" w:hAnsi="宋体" w:eastAsia="宋体" w:cs="宋体"/>
                <w:b w:val="0"/>
                <w:bCs w:val="0"/>
                <w:color w:val="000000"/>
                <w:sz w:val="24"/>
                <w:szCs w:val="24"/>
              </w:rPr>
              <w:br w:type="textWrapping"/>
            </w:r>
            <w:r>
              <w:rPr>
                <w:rStyle w:val="36"/>
                <w:rFonts w:hint="eastAsia" w:ascii="宋体" w:hAnsi="宋体" w:eastAsia="宋体" w:cs="宋体"/>
                <w:b w:val="0"/>
                <w:bCs w:val="0"/>
                <w:color w:val="000000"/>
                <w:sz w:val="24"/>
                <w:szCs w:val="24"/>
              </w:rPr>
              <w:t>（2）体格检查：视诊、听诊、叩诊、触诊四个</w:t>
            </w:r>
            <w:r>
              <w:rPr>
                <w:rStyle w:val="36"/>
                <w:rFonts w:hint="eastAsia" w:ascii="宋体" w:hAnsi="宋体" w:eastAsia="宋体" w:cs="宋体"/>
                <w:color w:val="000000"/>
                <w:sz w:val="24"/>
                <w:szCs w:val="24"/>
              </w:rPr>
              <w:t>步骤均以特写形式展现，检查完成后患者检查情况自动计入患者病历资料。</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（3）影像检查： 操作者需以交互形式选择造影剂类型，启动增强扫描后，患者侧身位需以特写方式呈现。</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（4）确定穿刺位置：操作者以交互形式选择正确穿刺位置，选择错误需有友好提示。</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（5）穿刺：操作者以交互形式选择穿刺正确角度，穿刺成功血液喷溅须以特写方式进行展示。</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（6）置入导丝：操作者需以交互形式选择导丝，以特写形式展示导丝置入过程，置入位置不正确需有友好提示。</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（7）放入支架：操作者以人机交互形式选择主体置入系统，以特写形式将造影后释放支架的操作。</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（8）撤出系统：需以特写形式展现撤出系统的操作手法</w:t>
            </w:r>
            <w:r>
              <w:rPr>
                <w:rStyle w:val="36"/>
                <w:rFonts w:hint="eastAsia" w:ascii="宋体" w:hAnsi="宋体" w:cs="宋体"/>
                <w:color w:val="000000"/>
                <w:sz w:val="24"/>
                <w:szCs w:val="24"/>
                <w:lang w:val="en-US" w:eastAsia="zh-CN"/>
              </w:rPr>
              <w:t>.</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（9）止血包扎：操作者以人机交互形式选择所需物品，以特写形式展现操作手法。</w:t>
            </w:r>
            <w:r>
              <w:rPr>
                <w:rStyle w:val="36"/>
                <w:rFonts w:hint="eastAsia" w:ascii="宋体" w:hAnsi="宋体" w:eastAsia="宋体" w:cs="宋体"/>
                <w:color w:val="000000"/>
                <w:sz w:val="24"/>
                <w:szCs w:val="24"/>
              </w:rPr>
              <w:br w:type="textWrapping"/>
            </w:r>
            <w:r>
              <w:rPr>
                <w:rStyle w:val="36"/>
                <w:rFonts w:hint="eastAsia" w:ascii="宋体" w:hAnsi="宋体" w:cs="宋体"/>
                <w:color w:val="000000"/>
                <w:sz w:val="24"/>
                <w:szCs w:val="24"/>
                <w:lang w:val="en-US" w:eastAsia="zh-CN"/>
              </w:rPr>
              <w:t>7.7</w:t>
            </w:r>
            <w:r>
              <w:rPr>
                <w:rStyle w:val="36"/>
                <w:rFonts w:hint="eastAsia" w:ascii="宋体" w:hAnsi="宋体" w:eastAsia="宋体" w:cs="宋体"/>
                <w:color w:val="000000"/>
                <w:sz w:val="24"/>
                <w:szCs w:val="24"/>
              </w:rPr>
              <w:t>影像成像原理</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CT成像原理总体要求：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1.要求能够用于CT成像原理自主训练及学习。</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技术要求：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1.内容须包含CT设备的进化史等相关内容。</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2.须包含单束平移旋转、窄扇形束平移旋转、宽扇形束旋转、宽扇形束静止旋转、电子束扫描、单层螺旋扫描、多层螺旋扫描等内容。</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3.每一代CT设备需具有缩略动图效果，供操作者浏览点选学习。</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4.单束平移旋转、窄扇形束平移旋转、宽扇形束旋转、宽扇形束静止旋转、电子束扫描、单层螺旋扫描、多层螺旋扫描模拟要求：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（1）各代设备均需具有介绍、成像过程、扫描原理（虚拟仿真动态展示）、组成部分、缺点、各代设备特点对比（需涉及X线速、X线管/探测器运转方式、扫描时间、主要用途），并具有独立的切换按钮；</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（2）各代设备均需以三维方式进行模拟构建、支持场景的旋转、移动、远景近景拉伸；</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（3）各代设备均需以虚拟仿真操作人机交互的方式进行，具有正转、扫描、机架进入、机架移出、自动演示等展示；</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（4）各代设备均需具有单动、半自动、自动等多种展现方式供操作者进行操作；</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（5）各代设备虚拟仿真操作进行扫描后均需具有对应的扫描真实影像图像，并须根据历代成像原理特点，从清晰度、影像成像方式等多角度展现，并支持扫描过程中的空间漫游观测；</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（6）各代设备均需扫描环境符合真实操作环境；</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（7）各代设备均需具有相关配音说明。</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（2.1）DR成像原理总体要求：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（2.2）技术要求：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1.X线的发现说明</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2.X线产生：要求包含：X线的产生条件、三个参量的知识点。以合理直观的方式对上述知识点进行体现。</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3.X线产生原理：要求以半透明的方式进行X线原理的产生、要求全动态虚拟仿真效果，真实直观。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4.X线产生的强弱：模拟电子射入后与原子核的相互作用关系的表现。</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5.X线能谱：能量测量任务的特点、α能谱的测定、β最大能量的测定、γ射线能谱测量。以合理直观的方式对上述知识点进行体现。</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6.X线与物质的相互作用：</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1）须包含Rayleigh散射的相关内容。</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2）光电效应：需包含光电效应的产生、入射光子、原子核、光电子运动轨迹、跃迁等知识点。且需以动态动画或仿真的方式进行展示。且能进行随时暂停、运行等以用于教学。</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3）康普顿效应：需包含康普顿效应的产生、康普顿效应（需包含：入射光子、散射光子、反冲电子、反冲角、散射角等知识点。且需以动态动画或仿真的方式进行展示。且能进行随时停止，运行等以用于教学）</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7.DR探测器原理：需包含非晶硒平板探测器的虚拟仿真（需包含可编程高压电源、门线、导电层、电介层、X线光电导体、集电器、薄膜晶体管、储能电容、玻璃衬底等知识点，且需以动态动画或仿真的方式进行展示。且能进行随时停止，运行等以用于教学）</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MR成像原理总体要求：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技术内容要求：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1.产品均为三维建模设计、配合程序等输出为整体MR成像原理教学型软件。</w:t>
            </w:r>
            <w:r>
              <w:rPr>
                <w:rStyle w:val="36"/>
                <w:rFonts w:hint="eastAsia" w:ascii="宋体" w:hAnsi="宋体" w:eastAsia="宋体" w:cs="宋体"/>
                <w:color w:val="000000"/>
                <w:sz w:val="24"/>
                <w:szCs w:val="24"/>
              </w:rPr>
              <w:br w:type="textWrapping"/>
            </w:r>
            <w:r>
              <w:rPr>
                <w:rStyle w:val="36"/>
                <w:rFonts w:hint="eastAsia" w:ascii="宋体" w:hAnsi="宋体" w:cs="宋体"/>
                <w:color w:val="000000"/>
                <w:sz w:val="24"/>
                <w:szCs w:val="24"/>
                <w:lang w:val="en-US" w:eastAsia="zh-CN"/>
              </w:rPr>
              <w:t>2</w:t>
            </w:r>
            <w:r>
              <w:rPr>
                <w:rStyle w:val="36"/>
                <w:rFonts w:hint="eastAsia" w:ascii="宋体" w:hAnsi="宋体" w:eastAsia="宋体" w:cs="宋体"/>
                <w:color w:val="000000"/>
                <w:sz w:val="24"/>
                <w:szCs w:val="24"/>
              </w:rPr>
              <w:t>.至少包含如下模块：人体质子磁共振现象、在静磁场强度与氢质子的能级差、射频场的产生与作用、线性梯度磁场的原理作用与构成及空间编码、K空间填充、磁共振成像参数。</w:t>
            </w:r>
            <w:r>
              <w:rPr>
                <w:rStyle w:val="36"/>
                <w:rFonts w:hint="eastAsia" w:ascii="宋体" w:hAnsi="宋体" w:eastAsia="宋体" w:cs="宋体"/>
                <w:color w:val="000000"/>
                <w:sz w:val="24"/>
                <w:szCs w:val="24"/>
              </w:rPr>
              <w:br w:type="textWrapping"/>
            </w:r>
            <w:r>
              <w:rPr>
                <w:rStyle w:val="36"/>
                <w:rFonts w:hint="eastAsia" w:ascii="宋体" w:hAnsi="宋体" w:cs="宋体"/>
                <w:color w:val="000000"/>
                <w:sz w:val="24"/>
                <w:szCs w:val="24"/>
                <w:lang w:val="en-US" w:eastAsia="zh-CN"/>
              </w:rPr>
              <w:t>3</w:t>
            </w:r>
            <w:r>
              <w:rPr>
                <w:rStyle w:val="36"/>
                <w:rFonts w:hint="eastAsia" w:ascii="宋体" w:hAnsi="宋体" w:eastAsia="宋体" w:cs="宋体"/>
                <w:color w:val="000000"/>
                <w:sz w:val="24"/>
                <w:szCs w:val="24"/>
              </w:rPr>
              <w:t>.要求整个操作过程中对实验质量配置的交互调整选择界面，支持高、中、低档供操作者交互选择。</w:t>
            </w:r>
            <w:r>
              <w:rPr>
                <w:rStyle w:val="36"/>
                <w:rFonts w:hint="eastAsia" w:ascii="宋体" w:hAnsi="宋体" w:eastAsia="宋体" w:cs="宋体"/>
                <w:color w:val="000000"/>
                <w:sz w:val="24"/>
                <w:szCs w:val="24"/>
              </w:rPr>
              <w:br w:type="textWrapping"/>
            </w:r>
            <w:r>
              <w:rPr>
                <w:rStyle w:val="36"/>
                <w:rFonts w:hint="eastAsia" w:ascii="宋体" w:hAnsi="宋体" w:cs="宋体"/>
                <w:color w:val="000000"/>
                <w:sz w:val="24"/>
                <w:szCs w:val="24"/>
                <w:lang w:val="en-US" w:eastAsia="zh-CN"/>
              </w:rPr>
              <w:t>4</w:t>
            </w:r>
            <w:r>
              <w:rPr>
                <w:rStyle w:val="36"/>
                <w:rFonts w:hint="eastAsia" w:ascii="宋体" w:hAnsi="宋体" w:eastAsia="宋体" w:cs="宋体"/>
                <w:color w:val="000000"/>
                <w:sz w:val="24"/>
                <w:szCs w:val="24"/>
              </w:rPr>
              <w:t>.要求支持音频一键控制。</w:t>
            </w:r>
            <w:r>
              <w:rPr>
                <w:rStyle w:val="36"/>
                <w:rFonts w:hint="eastAsia" w:ascii="宋体" w:hAnsi="宋体" w:eastAsia="宋体" w:cs="宋体"/>
                <w:color w:val="000000"/>
                <w:sz w:val="24"/>
                <w:szCs w:val="24"/>
              </w:rPr>
              <w:br w:type="textWrapping"/>
            </w:r>
            <w:r>
              <w:rPr>
                <w:rStyle w:val="36"/>
                <w:rFonts w:hint="eastAsia" w:ascii="宋体" w:hAnsi="宋体" w:cs="宋体"/>
                <w:b/>
                <w:bCs/>
                <w:color w:val="000000"/>
                <w:sz w:val="24"/>
                <w:szCs w:val="24"/>
                <w:lang w:val="en-US" w:eastAsia="zh-CN"/>
              </w:rPr>
              <w:t>5</w:t>
            </w:r>
            <w:r>
              <w:rPr>
                <w:rStyle w:val="36"/>
                <w:rFonts w:hint="eastAsia" w:ascii="宋体" w:hAnsi="宋体" w:eastAsia="宋体" w:cs="宋体"/>
                <w:b/>
                <w:bCs/>
                <w:color w:val="000000"/>
                <w:sz w:val="24"/>
                <w:szCs w:val="24"/>
              </w:rPr>
              <w:t>.人体质子磁共振现象技术内容要求：</w:t>
            </w:r>
          </w:p>
          <w:p w14:paraId="1F8BF8C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themeColor="text1"/>
                <w:kern w:val="0"/>
                <w:sz w:val="24"/>
                <w:szCs w:val="24"/>
                <w:lang w:eastAsia="zh-CN"/>
                <w14:textFill>
                  <w14:solidFill>
                    <w14:schemeClr w14:val="tx1"/>
                  </w14:solidFill>
                </w14:textFill>
              </w:rPr>
            </w:pPr>
            <w:r>
              <w:rPr>
                <w:rStyle w:val="36"/>
                <w:rFonts w:hint="eastAsia" w:ascii="宋体" w:hAnsi="宋体" w:eastAsia="宋体" w:cs="宋体"/>
                <w:color w:val="000000"/>
                <w:sz w:val="24"/>
                <w:szCs w:val="24"/>
              </w:rPr>
              <w:t>1）至少包含：常态下氢质子的自旋、核磁矩在静磁场中的进动现象、在射频场作用下的磁共振现象、磁化强度的弛豫过程现象。</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2）具有人体解剖形态下的动态的大脑、血液、心脏、肾脏、肠、肌肉、骨骼、肺、肝脏、脾脏、皮肤的含水量。含水量必须精确至百分比小数点后一位。</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3）将人体氢质子没有处于外磁场的作用下仍然具有自旋特性，随机无序，磁矩相互抵消，总磁矩为零的常态下氢质子的自旋等内容进行动态展现。</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4）以三维动态的方式展现人体外界磁场的作用中，通过质子与外界磁场相互作用，使得人体内所有质子定向排列的磁化现象。</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5）将旋进运动以原子核在绕着自身轴旋转的同时，又沿着主磁场方向做圆周运动，以特写方式结合设备半剖形式展现人体进入MRI设备的运动过程，动态方式展现90度脉冲和180度脉冲作用下的原理特征。</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6）对比展现T1弛豫与T2弛豫。T1弛豫中互动展现0-1680ms下Mz,Mo的对应关系，至少具有脂肪、白质、灰质、脑脊液的无极影像图像变化。T2弛豫中互动展现0-508ms下Mxy,Mo的对应关系，至少具有脂肪、白质、灰质、脑脊液的无极影像图像变化。</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7）同时具备T1及T2弛豫下的脂肪、白质、灰质、脑脊液的动态互动变化曲线，支持任意轴向移动放大对比，T1及T2的图像须源自临床真实影像图像。</w:t>
            </w:r>
            <w:r>
              <w:rPr>
                <w:rStyle w:val="36"/>
                <w:rFonts w:hint="eastAsia" w:ascii="宋体" w:hAnsi="宋体" w:eastAsia="宋体" w:cs="宋体"/>
                <w:color w:val="000000"/>
                <w:sz w:val="24"/>
                <w:szCs w:val="24"/>
              </w:rPr>
              <w:br w:type="textWrapping"/>
            </w:r>
            <w:r>
              <w:rPr>
                <w:rStyle w:val="36"/>
                <w:rFonts w:hint="eastAsia" w:ascii="宋体" w:hAnsi="宋体" w:cs="宋体"/>
                <w:color w:val="000000"/>
                <w:sz w:val="24"/>
                <w:szCs w:val="24"/>
                <w:lang w:val="en-US" w:eastAsia="zh-CN"/>
              </w:rPr>
              <w:t>6</w:t>
            </w:r>
            <w:r>
              <w:rPr>
                <w:rStyle w:val="36"/>
                <w:rFonts w:hint="eastAsia" w:ascii="宋体" w:hAnsi="宋体" w:eastAsia="宋体" w:cs="宋体"/>
                <w:color w:val="000000"/>
                <w:sz w:val="24"/>
                <w:szCs w:val="24"/>
              </w:rPr>
              <w:t>.在静磁场强度与氢质子的能级差技术内容要求：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1）至少包含：低能级与高能级的能级差现象、质子的运动状态</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2）具有1.0磁力场γ=4.25Mhz下，及3.0磁力场γ=12.25Mhz下，对W0=γB0的动态展现</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3）动态三维对比展现90度射频脉冲现象及180度射频脉冲现象。</w:t>
            </w:r>
            <w:r>
              <w:rPr>
                <w:rStyle w:val="36"/>
                <w:rFonts w:hint="eastAsia" w:ascii="宋体" w:hAnsi="宋体" w:eastAsia="宋体" w:cs="宋体"/>
                <w:color w:val="000000"/>
                <w:sz w:val="24"/>
                <w:szCs w:val="24"/>
              </w:rPr>
              <w:br w:type="textWrapping"/>
            </w:r>
            <w:r>
              <w:rPr>
                <w:rStyle w:val="36"/>
                <w:rFonts w:hint="eastAsia" w:ascii="宋体" w:hAnsi="宋体" w:cs="宋体"/>
                <w:color w:val="000000"/>
                <w:sz w:val="24"/>
                <w:szCs w:val="24"/>
                <w:lang w:val="en-US" w:eastAsia="zh-CN"/>
              </w:rPr>
              <w:t>7</w:t>
            </w:r>
            <w:r>
              <w:rPr>
                <w:rStyle w:val="36"/>
                <w:rFonts w:hint="eastAsia" w:ascii="宋体" w:hAnsi="宋体" w:eastAsia="宋体" w:cs="宋体"/>
                <w:color w:val="000000"/>
                <w:sz w:val="24"/>
                <w:szCs w:val="24"/>
              </w:rPr>
              <w:t>.射频场的产生与作用技术内容要求：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1）对射频线圈的结构与作用的知识点进行互动式作答。</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2）对人体进行90度射频脉冲作用下的动态逐层渐变展现。</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3）可以对知识点进行反复学习。</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超声成像原理总体要求：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技术内容要求：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1.产品均为三维建模设计、配合程序等输出为整体超声成像原理教学型软件。</w:t>
            </w:r>
            <w:r>
              <w:rPr>
                <w:rStyle w:val="36"/>
                <w:rFonts w:hint="eastAsia" w:ascii="宋体" w:hAnsi="宋体" w:eastAsia="宋体" w:cs="宋体"/>
                <w:color w:val="000000"/>
                <w:sz w:val="24"/>
                <w:szCs w:val="24"/>
              </w:rPr>
              <w:br w:type="textWrapping"/>
            </w:r>
            <w:r>
              <w:rPr>
                <w:rStyle w:val="36"/>
                <w:rFonts w:hint="eastAsia" w:ascii="宋体" w:hAnsi="宋体" w:cs="宋体"/>
                <w:color w:val="000000"/>
                <w:sz w:val="24"/>
                <w:szCs w:val="24"/>
                <w:lang w:val="en-US" w:eastAsia="zh-CN"/>
              </w:rPr>
              <w:t>2</w:t>
            </w:r>
            <w:r>
              <w:rPr>
                <w:rStyle w:val="36"/>
                <w:rFonts w:hint="eastAsia" w:ascii="宋体" w:hAnsi="宋体" w:eastAsia="宋体" w:cs="宋体"/>
                <w:color w:val="000000"/>
                <w:sz w:val="24"/>
                <w:szCs w:val="24"/>
              </w:rPr>
              <w:t>.至少包含如下内容模块：</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1）超声波的发现及医学应用</w:t>
            </w:r>
            <w:r>
              <w:rPr>
                <w:rStyle w:val="36"/>
                <w:rFonts w:hint="eastAsia" w:ascii="宋体" w:hAnsi="宋体" w:cs="宋体"/>
                <w:color w:val="000000"/>
                <w:sz w:val="24"/>
                <w:szCs w:val="24"/>
                <w:lang w:val="en-US" w:eastAsia="zh-CN"/>
              </w:rPr>
              <w:t>;</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2）超声的传播</w:t>
            </w:r>
            <w:r>
              <w:rPr>
                <w:rStyle w:val="36"/>
                <w:rFonts w:hint="eastAsia" w:ascii="宋体" w:hAnsi="宋体" w:cs="宋体"/>
                <w:color w:val="000000"/>
                <w:sz w:val="24"/>
                <w:szCs w:val="24"/>
                <w:lang w:val="en-US" w:eastAsia="zh-CN"/>
              </w:rPr>
              <w:t>;</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3）超声探测的物理基础</w:t>
            </w:r>
            <w:r>
              <w:rPr>
                <w:rStyle w:val="36"/>
                <w:rFonts w:hint="eastAsia" w:ascii="宋体" w:hAnsi="宋体" w:cs="宋体"/>
                <w:color w:val="000000"/>
                <w:sz w:val="24"/>
                <w:szCs w:val="24"/>
                <w:lang w:val="en-US" w:eastAsia="zh-CN"/>
              </w:rPr>
              <w:t>;</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4）超声成像系统的工作原理</w:t>
            </w:r>
            <w:r>
              <w:rPr>
                <w:rStyle w:val="36"/>
                <w:rFonts w:hint="eastAsia" w:ascii="宋体" w:hAnsi="宋体" w:cs="宋体"/>
                <w:color w:val="000000"/>
                <w:sz w:val="24"/>
                <w:szCs w:val="24"/>
                <w:lang w:val="en-US" w:eastAsia="zh-CN"/>
              </w:rPr>
              <w:t>;</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5）具备掌握、熟悉、了解的多维度目标</w:t>
            </w:r>
            <w:r>
              <w:rPr>
                <w:rStyle w:val="36"/>
                <w:rFonts w:hint="eastAsia" w:ascii="宋体" w:hAnsi="宋体" w:cs="宋体"/>
                <w:color w:val="000000"/>
                <w:sz w:val="24"/>
                <w:szCs w:val="24"/>
                <w:lang w:val="en-US" w:eastAsia="zh-CN"/>
              </w:rPr>
              <w:t>;</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6）包含诊断仪器的发展简史</w:t>
            </w:r>
            <w:r>
              <w:rPr>
                <w:rStyle w:val="36"/>
                <w:rFonts w:hint="eastAsia" w:ascii="宋体" w:hAnsi="宋体" w:cs="宋体"/>
                <w:color w:val="000000"/>
                <w:sz w:val="24"/>
                <w:szCs w:val="24"/>
                <w:lang w:val="en-US" w:eastAsia="zh-CN"/>
              </w:rPr>
              <w:t>;</w:t>
            </w:r>
            <w:r>
              <w:rPr>
                <w:rStyle w:val="36"/>
                <w:rFonts w:hint="eastAsia" w:ascii="宋体" w:hAnsi="宋体" w:eastAsia="宋体" w:cs="宋体"/>
                <w:color w:val="000000"/>
                <w:sz w:val="24"/>
                <w:szCs w:val="24"/>
              </w:rPr>
              <w:br w:type="textWrapping"/>
            </w:r>
            <w:r>
              <w:rPr>
                <w:rStyle w:val="36"/>
                <w:rFonts w:hint="eastAsia" w:ascii="宋体" w:hAnsi="宋体" w:cs="宋体"/>
                <w:color w:val="000000"/>
                <w:sz w:val="24"/>
                <w:szCs w:val="24"/>
                <w:lang w:val="en-US" w:eastAsia="zh-CN"/>
              </w:rPr>
              <w:t>3</w:t>
            </w:r>
            <w:r>
              <w:rPr>
                <w:rStyle w:val="36"/>
                <w:rFonts w:hint="eastAsia" w:ascii="宋体" w:hAnsi="宋体" w:eastAsia="宋体" w:cs="宋体"/>
                <w:color w:val="000000"/>
                <w:sz w:val="24"/>
                <w:szCs w:val="24"/>
              </w:rPr>
              <w:t>.各模块虚拟仿真设计要求：</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1）超声波的发现及医学应用：</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a）至少包含超声发展历史、超声波的概念、超声波的医学应用等子模块。</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b）超声发展历史至少包含从18世纪-90年代间的10个阶段。</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c）超声波的概念：深入浅出地从电磁波及机械波两个方向进行解析</w:t>
            </w:r>
            <w:r>
              <w:rPr>
                <w:rStyle w:val="36"/>
                <w:rFonts w:hint="eastAsia" w:ascii="宋体" w:hAnsi="宋体" w:cs="宋体"/>
                <w:color w:val="000000"/>
                <w:sz w:val="24"/>
                <w:szCs w:val="24"/>
                <w:lang w:val="en-US" w:eastAsia="zh-CN"/>
              </w:rPr>
              <w:t>.</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d）超声波的应用：至少包含人体脏器（不少于7种）的检查及治疗（不少于6种）两个方向的解析。</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2）超声的传播：</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a）至少包含反射折射全反射、透射、衍射等子模块。</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b）同时包含剖面探头及三维人体组织结构模型。支持前后、左右、上下、旋转俯视等效果，并可进行任意角度的观看。融合必要的公式、示意图进行三维原理剖析。剖析内容对应反射折射全反射、透射、衍射。</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3）超声探测的物理基础</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a）至少包含超声探头、脉冲回波成像、成像参数等子模块。</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b）超声探头：至少包含凸阵探头、线阵探头、腔内探头、相控阵探头的三维形态。支持多角度旋转缩放功能。且具备相应的介绍说明。</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c）探头结构：以探头剖面结构为基点、支持探头的一键拆分及一键组合。至少包含：垫衬吸声材料、声学绝缘层、电极线、压电晶体、电极、外壳、声匹配层、保护层。支持多角度旋转缩放功能。</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d）脉冲回波成像：同时包含三维探头及三维人体组织结构模型。支持前后、左右、上下、旋转俯视等效果，并可进行任意角度的观看。融合必要的波形图、示意图进行三维原理剖析。</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e）成像参数：包含分辨力、穿透深度、帧频内容。其中分辨力至少包含纵向分辨力、横向分辨力、侧向分辨力的三维动态展示。且支持旋转缩放功能；穿透深度须结合真实超声影像，对分辨力限制、噪声限制、降低工作效率、提高灵敏度和扩大动态范围、加大发射功率、安全剂量限制进行解读；帧频：结合1FPS-24FPS超声影像图像,动态地对超声的成像原理进行展示。</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4）超声探测的物理基础</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a）至少包含A超、B超、M超、超声多普勒成像等子模块。</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b）A超：以三维人体心脏器官剖面为示意模型，结合幅度及时间为横纵轴的动态波形图，对A超的工作原理进行展示。</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c）B超：以三维透视人体胸腔为示意模型，结合超声探头及真实动态超声影像，对B超的工作原理进行展示。</w:t>
            </w:r>
            <w:r>
              <w:rPr>
                <w:rStyle w:val="36"/>
                <w:rFonts w:hint="eastAsia" w:ascii="宋体" w:hAnsi="宋体" w:eastAsia="宋体" w:cs="宋体"/>
                <w:color w:val="000000"/>
                <w:sz w:val="24"/>
                <w:szCs w:val="24"/>
              </w:rPr>
              <w:br w:type="textWrapping"/>
            </w:r>
            <w:r>
              <w:rPr>
                <w:rStyle w:val="36"/>
                <w:rFonts w:hint="eastAsia" w:ascii="宋体" w:hAnsi="宋体" w:eastAsia="宋体" w:cs="宋体"/>
                <w:color w:val="000000"/>
                <w:sz w:val="24"/>
                <w:szCs w:val="24"/>
              </w:rPr>
              <w:t>d）M超：以三维透视人体胸腔为示意模型，结合超声探头及真实动态超声影像，对M超的一维空间多点运动时序进行展示。</w:t>
            </w:r>
            <w:r>
              <w:rPr>
                <w:rStyle w:val="36"/>
                <w:rFonts w:hint="eastAsia" w:ascii="宋体" w:hAnsi="宋体" w:eastAsia="宋体" w:cs="宋体"/>
                <w:color w:val="000000"/>
                <w:sz w:val="24"/>
                <w:szCs w:val="24"/>
              </w:rPr>
              <w:br w:type="textWrapping"/>
            </w:r>
            <w:r>
              <w:rPr>
                <w:rStyle w:val="36"/>
                <w:rFonts w:hint="eastAsia" w:ascii="宋体" w:hAnsi="宋体" w:cs="宋体"/>
                <w:color w:val="000000"/>
                <w:sz w:val="24"/>
                <w:szCs w:val="24"/>
                <w:lang w:val="en-US" w:eastAsia="zh-CN"/>
              </w:rPr>
              <w:t>4</w:t>
            </w:r>
            <w:r>
              <w:rPr>
                <w:rStyle w:val="36"/>
                <w:rFonts w:hint="eastAsia" w:ascii="宋体" w:hAnsi="宋体" w:eastAsia="宋体" w:cs="宋体"/>
                <w:color w:val="000000"/>
                <w:sz w:val="24"/>
                <w:szCs w:val="24"/>
              </w:rPr>
              <w:t>.须在系统交互操作中，无需切换窗口，具有同窗口下随时可调取对应知识点关联的在线讨论功能，可进行关联性的讨论在线即时发言。数据互通，即时显示。具备随时显示实验详情及实验收藏及取消功能</w:t>
            </w:r>
            <w:r>
              <w:rPr>
                <w:rStyle w:val="36"/>
                <w:rFonts w:hint="eastAsia" w:ascii="宋体" w:hAnsi="宋体" w:eastAsia="宋体" w:cs="宋体"/>
                <w:color w:val="000000"/>
                <w:sz w:val="24"/>
                <w:szCs w:val="24"/>
                <w:lang w:eastAsia="zh-CN"/>
              </w:rPr>
              <w:t>。</w:t>
            </w:r>
          </w:p>
        </w:tc>
      </w:tr>
      <w:tr w14:paraId="2CA0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0" w:type="dxa"/>
            <w:vAlign w:val="center"/>
          </w:tcPr>
          <w:p w14:paraId="01BB4B7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bCs/>
                <w:color w:val="000000"/>
                <w:sz w:val="24"/>
                <w:szCs w:val="24"/>
              </w:rPr>
            </w:pPr>
            <w:r>
              <w:rPr>
                <w:rFonts w:hint="eastAsia" w:ascii="宋体" w:hAnsi="宋体" w:eastAsia="宋体" w:cs="宋体"/>
                <w:b/>
                <w:bCs/>
                <w:color w:val="000000" w:themeColor="text1"/>
                <w:kern w:val="0"/>
                <w:sz w:val="24"/>
                <w:szCs w:val="24"/>
                <w14:textFill>
                  <w14:solidFill>
                    <w14:schemeClr w14:val="tx1"/>
                  </w14:solidFill>
                </w14:textFill>
              </w:rPr>
              <w:t>十六、实验室预约设备</w:t>
            </w:r>
          </w:p>
          <w:p w14:paraId="747FD12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一</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、总体要求</w:t>
            </w:r>
          </w:p>
          <w:p w14:paraId="3681A83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设备具有可视化预约日历，设备状态一目了然，以颜色区分设备状态。&lt;br&gt;- 筛选与排序：可按设备类型（X-Ray、CT、MRI、超声）、实验室房间进行筛选。 |</w:t>
            </w:r>
          </w:p>
          <w:p w14:paraId="5883A5B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强制质控提醒：系统自动提醒设备管理员按时进行日常质控、季度校准和年度检测，并上传报告存档。报修与停用流程：用户报修后，系统自动将该设备状态置为“故障”，并锁定不可预约，直至管理员修复并更改为“正常”。</w:t>
            </w:r>
          </w:p>
          <w:p w14:paraId="5E9653B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1.乳腺CBCT性能检测模体1套；</w:t>
            </w:r>
          </w:p>
          <w:p w14:paraId="59C8408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2.加速器CBCT和C臂CBCT性能检测模体1套；</w:t>
            </w:r>
          </w:p>
          <w:p w14:paraId="7362121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3.智能化考核与评价系统1套</w:t>
            </w:r>
          </w:p>
          <w:p w14:paraId="115B998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二</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、技术参数</w:t>
            </w:r>
          </w:p>
          <w:p w14:paraId="74B3770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1.加速器CBCT和C臂CBCT性能检测模体</w:t>
            </w:r>
            <w:r>
              <w:rPr>
                <w:rStyle w:val="36"/>
                <w:rFonts w:hint="eastAsia" w:ascii="宋体" w:hAnsi="宋体" w:cs="宋体"/>
                <w:color w:val="000000"/>
                <w:sz w:val="24"/>
                <w:szCs w:val="24"/>
                <w:lang w:eastAsia="zh-CN"/>
              </w:rPr>
              <w:t>。</w:t>
            </w:r>
          </w:p>
          <w:p w14:paraId="37EEC42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1.1低对比度测试模块：直径≥100mm，厚度≥10mm，在横断面上的直径分别为 1mm、2mm、3 mm、4mm 、5mm、6mm、7mm、8mm 和10mm。</w:t>
            </w:r>
          </w:p>
          <w:p w14:paraId="6F44D12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1.2 模体主体，直径为 ≥15cm 的 PMMA 圆柱体组成，高度≥ 88mm；</w:t>
            </w:r>
          </w:p>
          <w:p w14:paraId="0476C3B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1.3图像均匀性测试模块：由水模体组成，直径 ≥180mm，高度≥ 20mm。</w:t>
            </w:r>
          </w:p>
          <w:p w14:paraId="41BF5E7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1.4高对比度分辨力测试模块：直径≥180mm，厚度≥20mm， 在横断面中线对数为1.0lp/cm、2lp/cm、3lp/cm、4lp/cm、5lp/cm、6lp/cm、7lp/cm、8lp/cm、9lp/cm、10lp/cm、误差≤±10%。</w:t>
            </w:r>
          </w:p>
          <w:p w14:paraId="7504904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1.5低对比度分辨力测试模块和测距模块，每种模块高度≥20mm。低对比度测试模块：直径≥180mm，厚度≥20mm，在横断面上的直径分别为 2mm、3 mm、4mm 、 5mm、7mm、9mm、11mm、13mm和15mm。</w:t>
            </w:r>
          </w:p>
          <w:p w14:paraId="2F9B307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1.6测距模块：包含均匀分布的定位点，深度≥10mm，提供横断面上≥60mm 的距离指示。</w:t>
            </w:r>
          </w:p>
          <w:p w14:paraId="2CB130A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2.智能化考试评价系统</w:t>
            </w:r>
          </w:p>
          <w:p w14:paraId="5E4E3BE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2.1题库</w:t>
            </w:r>
          </w:p>
          <w:p w14:paraId="6BB02CF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color w:val="000000"/>
                <w:sz w:val="24"/>
                <w:szCs w:val="24"/>
              </w:rPr>
              <w:t>1）导题方式：题库模块需支持无限极分类，支持多种导题方式，包括但不限于单题录入、批量录入、表格、</w:t>
            </w:r>
            <w:r>
              <w:rPr>
                <w:rStyle w:val="36"/>
                <w:rFonts w:hint="eastAsia" w:ascii="宋体" w:hAnsi="宋体" w:eastAsia="宋体" w:cs="宋体"/>
                <w:b w:val="0"/>
                <w:bCs w:val="0"/>
                <w:color w:val="000000"/>
                <w:sz w:val="24"/>
                <w:szCs w:val="24"/>
              </w:rPr>
              <w:t>word、AI智能录入等。</w:t>
            </w:r>
          </w:p>
          <w:p w14:paraId="1C72740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2）AI智能录入需能够自主识别题目格式，智能录入，特殊格式可通过人工标注的方式优化机器学习，支持更多题目识别。</w:t>
            </w:r>
          </w:p>
          <w:p w14:paraId="581073B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3）试题类型：需包括但不限于单选题、多选题、判断题、填空题、问答题、组合题、录音题等。其中填空题需支持答案乱序以及同义词填空；问答题需支持核心关键词、普通关键词设置。</w:t>
            </w:r>
          </w:p>
          <w:p w14:paraId="3B4A741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3）试题需具有查重、批量修改更新、批量删除等功能。</w:t>
            </w:r>
          </w:p>
          <w:p w14:paraId="5C71218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4）题库支持试题分类、试题难度、试题标签的划分</w:t>
            </w:r>
          </w:p>
          <w:p w14:paraId="225368A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5）试题内支持表格、图片、音频、视频、附件、公式等特殊符号。图片、公式试题支持word直接导入。</w:t>
            </w:r>
          </w:p>
          <w:p w14:paraId="1321B19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2.2组卷</w:t>
            </w:r>
          </w:p>
          <w:p w14:paraId="7811353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 xml:space="preserve">1）组卷模块需支持手动选题组卷、固定抽题组卷、随机抽题组卷。 </w:t>
            </w:r>
          </w:p>
          <w:p w14:paraId="0947EAA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strike/>
                <w:dstrike w:val="0"/>
                <w:color w:val="FF0000"/>
                <w:sz w:val="24"/>
                <w:szCs w:val="24"/>
              </w:rPr>
            </w:pPr>
            <w:r>
              <w:rPr>
                <w:rStyle w:val="36"/>
                <w:rFonts w:hint="eastAsia" w:ascii="宋体" w:hAnsi="宋体" w:eastAsia="宋体" w:cs="宋体"/>
                <w:b w:val="0"/>
                <w:bCs w:val="0"/>
                <w:color w:val="000000"/>
                <w:sz w:val="24"/>
                <w:szCs w:val="24"/>
              </w:rPr>
              <w:t>2）随机规则需支持题型、难度、题库、知识点等多个维度进行选择。</w:t>
            </w:r>
          </w:p>
          <w:p w14:paraId="7C01897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3）一套试卷内支持多种组卷规则，组成的试卷支持下载成word。</w:t>
            </w:r>
          </w:p>
          <w:p w14:paraId="510135B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4）多选题给分规则支持，多选错选漏选不得分，多选错选不得分漏选给固定分、按照选项给分，漏选按照选项给平均分。</w:t>
            </w:r>
          </w:p>
          <w:p w14:paraId="1D148F2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5）填空题支持按空给分。</w:t>
            </w:r>
          </w:p>
          <w:p w14:paraId="2CE2413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6）支持限制音频播放次数</w:t>
            </w:r>
          </w:p>
          <w:p w14:paraId="2A819F2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strike/>
                <w:dstrike w:val="0"/>
                <w:color w:val="FF0000"/>
                <w:sz w:val="24"/>
                <w:szCs w:val="24"/>
              </w:rPr>
            </w:pPr>
            <w:r>
              <w:rPr>
                <w:rStyle w:val="36"/>
                <w:rFonts w:hint="eastAsia" w:ascii="宋体" w:hAnsi="宋体" w:eastAsia="宋体" w:cs="宋体"/>
                <w:b w:val="0"/>
                <w:bCs w:val="0"/>
                <w:color w:val="000000"/>
                <w:sz w:val="24"/>
                <w:szCs w:val="24"/>
              </w:rPr>
              <w:t>7）支持试卷部分模式，比如答完第一部交卷之后才能答第二部分。</w:t>
            </w:r>
          </w:p>
          <w:p w14:paraId="468C932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8）试卷内支持把试题设置成考生不能作答，用于后期考试结束后单独上传分数使用，支持批量表格导入线下成绩。</w:t>
            </w:r>
          </w:p>
          <w:p w14:paraId="49FEC87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2.3考试设置</w:t>
            </w:r>
          </w:p>
          <w:p w14:paraId="299C061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 xml:space="preserve">1）支持设置考试时间，限制答题次数，限制答卷时间。 </w:t>
            </w:r>
          </w:p>
          <w:p w14:paraId="45EFC8B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2）可以设置考前承若书，设置考生强制阅读，手动签名确认，拍照确认。</w:t>
            </w:r>
          </w:p>
          <w:p w14:paraId="67433CC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3）支持设置考试迟到、最短答题时间、限制ip地址、密码考试等。</w:t>
            </w:r>
          </w:p>
          <w:p w14:paraId="1960EDF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000000"/>
                <w:sz w:val="24"/>
                <w:szCs w:val="24"/>
              </w:rPr>
            </w:pPr>
            <w:r>
              <w:rPr>
                <w:rStyle w:val="36"/>
                <w:rFonts w:hint="eastAsia" w:ascii="宋体" w:hAnsi="宋体" w:eastAsia="宋体" w:cs="宋体"/>
                <w:b w:val="0"/>
                <w:bCs w:val="0"/>
                <w:color w:val="000000"/>
                <w:sz w:val="24"/>
                <w:szCs w:val="24"/>
              </w:rPr>
              <w:t>4）支持设置整卷模式、逐题模式，填空题公式作答，问答题录音、上传图片&amp;附件，计算器辅助计算等功能</w:t>
            </w:r>
          </w:p>
          <w:p w14:paraId="78930F8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b w:val="0"/>
                <w:bCs w:val="0"/>
                <w:color w:val="000000"/>
                <w:sz w:val="24"/>
                <w:szCs w:val="24"/>
              </w:rPr>
              <w:t>5）可以单独设置考生考试结束后是否可以看到成绩，答案</w:t>
            </w:r>
            <w:r>
              <w:rPr>
                <w:rStyle w:val="36"/>
                <w:rFonts w:hint="eastAsia" w:ascii="宋体" w:hAnsi="宋体" w:eastAsia="宋体" w:cs="宋体"/>
                <w:color w:val="000000"/>
                <w:sz w:val="24"/>
                <w:szCs w:val="24"/>
              </w:rPr>
              <w:t>解析，排名等信息</w:t>
            </w:r>
          </w:p>
          <w:p w14:paraId="55055ED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2.4防作弊</w:t>
            </w:r>
          </w:p>
          <w:p w14:paraId="44BAD45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在线考试系统需具备不同的防作弊功能，可按需求选择需要的防作弊功能，包括但不限于：</w:t>
            </w:r>
          </w:p>
          <w:p w14:paraId="6B8848E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1）电脑摄像头抓拍照片：调用考生电脑摄像头，随机抓拍照片进行存档；</w:t>
            </w:r>
          </w:p>
          <w:p w14:paraId="2C999A5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2）试题乱序：每个人试题虽然一样，但是每个人出来的先后顺序不一样；</w:t>
            </w:r>
          </w:p>
          <w:p w14:paraId="4D063B3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3）选项乱序：每个人试题一样，但是选项的顺序不一样，</w:t>
            </w:r>
          </w:p>
          <w:p w14:paraId="4A9ECD6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4）切屏后强制交卷。</w:t>
            </w:r>
          </w:p>
          <w:p w14:paraId="79C215B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2.5智能判卷</w:t>
            </w:r>
          </w:p>
          <w:p w14:paraId="2F447B4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智能判卷功能需支持智能阅卷、人工判卷、流水判卷，多种判卷方式。</w:t>
            </w:r>
          </w:p>
          <w:p w14:paraId="424C3AB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1）智能阅卷：支持智能对比录入试题答案判卷。</w:t>
            </w:r>
          </w:p>
          <w:p w14:paraId="6EA0F91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2）人工判分：支持按考试查询批改和按学员查询批改；支持正确、错误、半对等评判。</w:t>
            </w:r>
          </w:p>
          <w:p w14:paraId="2FFD5C7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3）流水判卷：支持分题分学员判卷。</w:t>
            </w:r>
          </w:p>
          <w:p w14:paraId="55DD813D">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2.6数据分析</w:t>
            </w:r>
          </w:p>
          <w:p w14:paraId="6AB2CCA7">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数据分析功能需实现对考试人员分布、考试状况、考试分类、部门、岗位等数据，进行数据表、柱状、线状、饼状等多种形式、全方位的统计。</w:t>
            </w:r>
          </w:p>
          <w:p w14:paraId="2A74E56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1）支持查看各个部门/班级的成绩和及格情况</w:t>
            </w:r>
            <w:r>
              <w:rPr>
                <w:rStyle w:val="36"/>
                <w:rFonts w:hint="eastAsia" w:ascii="宋体" w:hAnsi="宋体" w:cs="宋体"/>
                <w:color w:val="000000"/>
                <w:sz w:val="24"/>
                <w:szCs w:val="24"/>
                <w:lang w:eastAsia="zh-CN"/>
              </w:rPr>
              <w:t>；</w:t>
            </w:r>
          </w:p>
          <w:p w14:paraId="4500CAB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2）支持查看每个分数段有多少人数/人次</w:t>
            </w:r>
            <w:r>
              <w:rPr>
                <w:rStyle w:val="36"/>
                <w:rFonts w:hint="eastAsia" w:ascii="宋体" w:hAnsi="宋体" w:cs="宋体"/>
                <w:color w:val="000000"/>
                <w:sz w:val="24"/>
                <w:szCs w:val="24"/>
                <w:lang w:eastAsia="zh-CN"/>
              </w:rPr>
              <w:t>；</w:t>
            </w:r>
          </w:p>
          <w:p w14:paraId="303CDC55">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3）支持查看每个学员的成绩和答题时长</w:t>
            </w:r>
            <w:r>
              <w:rPr>
                <w:rStyle w:val="36"/>
                <w:rFonts w:hint="eastAsia" w:ascii="宋体" w:hAnsi="宋体" w:cs="宋体"/>
                <w:color w:val="000000"/>
                <w:sz w:val="24"/>
                <w:szCs w:val="24"/>
                <w:lang w:eastAsia="zh-CN"/>
              </w:rPr>
              <w:t>；</w:t>
            </w:r>
          </w:p>
          <w:p w14:paraId="12DD1BF3">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4）支持以大题为视角，查看每个学员/部门在这道大题上的得分情况</w:t>
            </w:r>
            <w:r>
              <w:rPr>
                <w:rStyle w:val="36"/>
                <w:rFonts w:hint="eastAsia" w:ascii="宋体" w:hAnsi="宋体" w:cs="宋体"/>
                <w:color w:val="000000"/>
                <w:sz w:val="24"/>
                <w:szCs w:val="24"/>
                <w:lang w:eastAsia="zh-CN"/>
              </w:rPr>
              <w:t>；</w:t>
            </w:r>
          </w:p>
          <w:p w14:paraId="79FE4C7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5）支持以小题为视角，查看考试中每道题的答题情况</w:t>
            </w:r>
            <w:r>
              <w:rPr>
                <w:rStyle w:val="36"/>
                <w:rFonts w:hint="eastAsia" w:ascii="宋体" w:hAnsi="宋体" w:cs="宋体"/>
                <w:color w:val="000000"/>
                <w:sz w:val="24"/>
                <w:szCs w:val="24"/>
                <w:lang w:eastAsia="zh-CN"/>
              </w:rPr>
              <w:t>；</w:t>
            </w:r>
          </w:p>
          <w:p w14:paraId="15A1339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6）支持以学员为视角，横向比较学员多场考试的成绩、排名、答题时间。</w:t>
            </w:r>
          </w:p>
          <w:p w14:paraId="62CBD07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2.7电子证书</w:t>
            </w:r>
          </w:p>
          <w:p w14:paraId="0AA162D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1）证书功需支持自定义证书模板，系统需提供不少于3类，不少于12个证书模板。并支持考试关联证书发放。</w:t>
            </w:r>
          </w:p>
          <w:p w14:paraId="5E0F4C9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themeColor="text1"/>
                <w:kern w:val="0"/>
                <w:sz w:val="24"/>
                <w:szCs w:val="24"/>
                <w14:textFill>
                  <w14:solidFill>
                    <w14:schemeClr w14:val="tx1"/>
                  </w14:solidFill>
                </w14:textFill>
              </w:rPr>
            </w:pPr>
            <w:r>
              <w:rPr>
                <w:rStyle w:val="36"/>
                <w:rFonts w:hint="eastAsia" w:ascii="宋体" w:hAnsi="宋体" w:eastAsia="宋体" w:cs="宋体"/>
                <w:color w:val="000000"/>
                <w:sz w:val="24"/>
                <w:szCs w:val="24"/>
              </w:rPr>
              <w:t>2）证书功需实现对证书的创建、分类、查询、编辑、发放、关联考试、删除等功能。</w:t>
            </w:r>
          </w:p>
        </w:tc>
      </w:tr>
      <w:tr w14:paraId="7C99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0" w:type="dxa"/>
            <w:vAlign w:val="center"/>
          </w:tcPr>
          <w:p w14:paraId="452861C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bCs/>
                <w:color w:val="000000"/>
                <w:sz w:val="24"/>
                <w:szCs w:val="24"/>
              </w:rPr>
            </w:pPr>
            <w:r>
              <w:rPr>
                <w:rFonts w:hint="eastAsia" w:ascii="宋体" w:hAnsi="宋体" w:eastAsia="宋体" w:cs="宋体"/>
                <w:b/>
                <w:bCs/>
                <w:color w:val="000000" w:themeColor="text1"/>
                <w:kern w:val="0"/>
                <w:sz w:val="24"/>
                <w:szCs w:val="24"/>
                <w14:textFill>
                  <w14:solidFill>
                    <w14:schemeClr w14:val="tx1"/>
                  </w14:solidFill>
                </w14:textFill>
              </w:rPr>
              <w:t>十七、设备耗材管理设备</w:t>
            </w:r>
          </w:p>
          <w:p w14:paraId="289381B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一</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、登录退出模块</w:t>
            </w:r>
          </w:p>
          <w:p w14:paraId="18C9D95B">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firstLine="480" w:firstLineChars="20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耗材主数据档案，唯一编码，为每种耗材建立唯一编码（可兼容UDI医疗器械唯一标识），支持一维码/二维码标签打印。详细属性：记录品名、规格、型号、品牌、供应商、材质、适用范围。库存管理（核心模块）库存初始化与可视化多仓位管理支持仓库、二级库房（如各实验室、准备间）、冰箱、避光柜等多仓位管理，记录精确的库位信息（如“2号冰箱第三层”）。</w:t>
            </w:r>
          </w:p>
          <w:p w14:paraId="34EE8BA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库存看板：实时展示库存总量、库存金额、库龄分布、低库存预警、近效期预警。 全流程追踪入库管理：采购到货后，扫码验收，记录生产批号/失效日期，自动增加库存。</w:t>
            </w:r>
          </w:p>
          <w:p w14:paraId="5FFB46D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1.登录模块</w:t>
            </w:r>
          </w:p>
          <w:p w14:paraId="79D9B9E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 双语版本</w:t>
            </w:r>
            <w:r>
              <w:rPr>
                <w:rStyle w:val="36"/>
                <w:rFonts w:hint="eastAsia" w:ascii="宋体" w:hAnsi="宋体" w:cs="宋体"/>
                <w:color w:val="000000"/>
                <w:sz w:val="24"/>
                <w:szCs w:val="24"/>
                <w:lang w:eastAsia="zh-CN"/>
              </w:rPr>
              <w:t>；</w:t>
            </w:r>
          </w:p>
          <w:p w14:paraId="23783DD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1.1.1系统支持中英文版本切换</w:t>
            </w:r>
            <w:r>
              <w:rPr>
                <w:rStyle w:val="36"/>
                <w:rFonts w:hint="eastAsia" w:ascii="宋体" w:hAnsi="宋体" w:cs="宋体"/>
                <w:color w:val="000000"/>
                <w:sz w:val="24"/>
                <w:szCs w:val="24"/>
                <w:lang w:eastAsia="zh-CN"/>
              </w:rPr>
              <w:t>；</w:t>
            </w:r>
          </w:p>
          <w:p w14:paraId="4D55BEA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1.1.2支持选择邮箱/用户名/手机号+密码的方式进行登录</w:t>
            </w:r>
            <w:r>
              <w:rPr>
                <w:rStyle w:val="36"/>
                <w:rFonts w:hint="eastAsia" w:ascii="宋体" w:hAnsi="宋体" w:cs="宋体"/>
                <w:color w:val="000000"/>
                <w:sz w:val="24"/>
                <w:szCs w:val="24"/>
                <w:lang w:eastAsia="zh-CN"/>
              </w:rPr>
              <w:t>；</w:t>
            </w:r>
          </w:p>
          <w:p w14:paraId="2D10DA1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1.1.3支持数据中台直接单点登录</w:t>
            </w:r>
            <w:r>
              <w:rPr>
                <w:rStyle w:val="36"/>
                <w:rFonts w:hint="eastAsia" w:ascii="宋体" w:hAnsi="宋体" w:cs="宋体"/>
                <w:color w:val="000000"/>
                <w:sz w:val="24"/>
                <w:szCs w:val="24"/>
                <w:lang w:eastAsia="zh-CN"/>
              </w:rPr>
              <w:t>；</w:t>
            </w:r>
          </w:p>
          <w:p w14:paraId="0003B2E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1.2注册</w:t>
            </w:r>
          </w:p>
          <w:p w14:paraId="0B3BB9F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1.2.1支持填写相关资料申请个人账号</w:t>
            </w:r>
            <w:r>
              <w:rPr>
                <w:rStyle w:val="36"/>
                <w:rFonts w:hint="eastAsia" w:ascii="宋体" w:hAnsi="宋体" w:cs="宋体"/>
                <w:color w:val="000000"/>
                <w:sz w:val="24"/>
                <w:szCs w:val="24"/>
                <w:lang w:eastAsia="zh-CN"/>
              </w:rPr>
              <w:t>；</w:t>
            </w:r>
          </w:p>
          <w:p w14:paraId="09EFA4C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1.2.2支持填写相关资料申请课题组</w:t>
            </w:r>
            <w:r>
              <w:rPr>
                <w:rStyle w:val="36"/>
                <w:rFonts w:hint="eastAsia" w:ascii="宋体" w:hAnsi="宋体" w:cs="宋体"/>
                <w:color w:val="000000"/>
                <w:sz w:val="24"/>
                <w:szCs w:val="24"/>
                <w:lang w:eastAsia="zh-CN"/>
              </w:rPr>
              <w:t>；</w:t>
            </w:r>
          </w:p>
          <w:p w14:paraId="28E4FC5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2.首页</w:t>
            </w:r>
          </w:p>
          <w:p w14:paraId="6B923B2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2.1我的课题组</w:t>
            </w:r>
            <w:r>
              <w:rPr>
                <w:rStyle w:val="36"/>
                <w:rFonts w:hint="eastAsia" w:ascii="宋体" w:hAnsi="宋体" w:cs="宋体"/>
                <w:color w:val="000000"/>
                <w:sz w:val="24"/>
                <w:szCs w:val="24"/>
                <w:lang w:eastAsia="zh-CN"/>
              </w:rPr>
              <w:t>；</w:t>
            </w:r>
          </w:p>
          <w:p w14:paraId="1F248AFA">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2.1.1支持用户权限下所有课题组展示</w:t>
            </w:r>
            <w:r>
              <w:rPr>
                <w:rStyle w:val="36"/>
                <w:rFonts w:hint="eastAsia" w:ascii="宋体" w:hAnsi="宋体" w:cs="宋体"/>
                <w:color w:val="000000"/>
                <w:sz w:val="24"/>
                <w:szCs w:val="24"/>
                <w:lang w:eastAsia="zh-CN"/>
              </w:rPr>
              <w:t>；</w:t>
            </w:r>
          </w:p>
          <w:p w14:paraId="1BBD764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3.个人中心模块</w:t>
            </w:r>
          </w:p>
          <w:p w14:paraId="37BC085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 xml:space="preserve">3.1退出 </w:t>
            </w:r>
            <w:r>
              <w:rPr>
                <w:rStyle w:val="36"/>
                <w:rFonts w:hint="eastAsia" w:ascii="宋体" w:hAnsi="宋体" w:cs="宋体"/>
                <w:color w:val="000000"/>
                <w:sz w:val="24"/>
                <w:szCs w:val="24"/>
                <w:lang w:eastAsia="zh-CN"/>
              </w:rPr>
              <w:t>；</w:t>
            </w:r>
          </w:p>
          <w:p w14:paraId="58CBE422">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3.1.1支持一键退出系统</w:t>
            </w:r>
            <w:r>
              <w:rPr>
                <w:rStyle w:val="36"/>
                <w:rFonts w:hint="eastAsia" w:ascii="宋体" w:hAnsi="宋体" w:cs="宋体"/>
                <w:color w:val="000000"/>
                <w:sz w:val="24"/>
                <w:szCs w:val="24"/>
                <w:lang w:eastAsia="zh-CN"/>
              </w:rPr>
              <w:t>；</w:t>
            </w:r>
          </w:p>
          <w:p w14:paraId="045BD17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 xml:space="preserve">3.2修改密码 </w:t>
            </w:r>
            <w:r>
              <w:rPr>
                <w:rStyle w:val="36"/>
                <w:rFonts w:hint="eastAsia" w:ascii="宋体" w:hAnsi="宋体" w:cs="宋体"/>
                <w:color w:val="000000"/>
                <w:sz w:val="24"/>
                <w:szCs w:val="24"/>
                <w:lang w:eastAsia="zh-CN"/>
              </w:rPr>
              <w:t>；</w:t>
            </w:r>
          </w:p>
          <w:p w14:paraId="321CE57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3.2.1支持用户修改密码</w:t>
            </w:r>
            <w:r>
              <w:rPr>
                <w:rStyle w:val="36"/>
                <w:rFonts w:hint="eastAsia" w:ascii="宋体" w:hAnsi="宋体" w:cs="宋体"/>
                <w:color w:val="000000"/>
                <w:sz w:val="24"/>
                <w:szCs w:val="24"/>
                <w:lang w:eastAsia="zh-CN"/>
              </w:rPr>
              <w:t>；</w:t>
            </w:r>
          </w:p>
          <w:p w14:paraId="409E7C3A">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 xml:space="preserve">3.3管理员中心 </w:t>
            </w:r>
            <w:r>
              <w:rPr>
                <w:rStyle w:val="36"/>
                <w:rFonts w:hint="eastAsia" w:ascii="宋体" w:hAnsi="宋体" w:cs="宋体"/>
                <w:color w:val="000000"/>
                <w:sz w:val="24"/>
                <w:szCs w:val="24"/>
                <w:lang w:eastAsia="zh-CN"/>
              </w:rPr>
              <w:t>；</w:t>
            </w:r>
          </w:p>
          <w:p w14:paraId="1C068AB9">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3.3.1管理员权限下支持进入管理员中心模块</w:t>
            </w:r>
            <w:r>
              <w:rPr>
                <w:rStyle w:val="36"/>
                <w:rFonts w:hint="eastAsia" w:ascii="宋体" w:hAnsi="宋体" w:cs="宋体"/>
                <w:color w:val="000000"/>
                <w:sz w:val="24"/>
                <w:szCs w:val="24"/>
                <w:lang w:eastAsia="zh-CN"/>
              </w:rPr>
              <w:t>；</w:t>
            </w:r>
          </w:p>
          <w:p w14:paraId="1268A44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二</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、数据管理模块</w:t>
            </w:r>
          </w:p>
          <w:p w14:paraId="41D29F1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1.数据治理</w:t>
            </w:r>
          </w:p>
          <w:p w14:paraId="67F0C5F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1.1影像阅片</w:t>
            </w:r>
            <w:r>
              <w:rPr>
                <w:rStyle w:val="36"/>
                <w:rFonts w:hint="eastAsia" w:ascii="宋体" w:hAnsi="宋体" w:cs="宋体"/>
                <w:color w:val="000000"/>
                <w:sz w:val="24"/>
                <w:szCs w:val="24"/>
                <w:lang w:eastAsia="zh-CN"/>
              </w:rPr>
              <w:t>；</w:t>
            </w:r>
          </w:p>
          <w:p w14:paraId="20B2E27A">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1.1.1可通过数据列表进入专业影像阅片工具</w:t>
            </w:r>
            <w:r>
              <w:rPr>
                <w:rStyle w:val="36"/>
                <w:rFonts w:hint="eastAsia" w:ascii="宋体" w:hAnsi="宋体" w:cs="宋体"/>
                <w:color w:val="000000"/>
                <w:sz w:val="24"/>
                <w:szCs w:val="24"/>
                <w:lang w:eastAsia="zh-CN"/>
              </w:rPr>
              <w:t>；</w:t>
            </w:r>
          </w:p>
          <w:p w14:paraId="42F50E92">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1.1.2阅片页支持横版、竖版两种模式显示</w:t>
            </w:r>
            <w:r>
              <w:rPr>
                <w:rStyle w:val="36"/>
                <w:rFonts w:hint="eastAsia" w:ascii="宋体" w:hAnsi="宋体" w:cs="宋体"/>
                <w:color w:val="000000"/>
                <w:sz w:val="24"/>
                <w:szCs w:val="24"/>
                <w:lang w:eastAsia="zh-CN"/>
              </w:rPr>
              <w:t>；</w:t>
            </w:r>
          </w:p>
          <w:p w14:paraId="018EEC02">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1.1.3支持影像单序列多窗口显示，支持序列切换功能</w:t>
            </w:r>
            <w:r>
              <w:rPr>
                <w:rStyle w:val="36"/>
                <w:rFonts w:hint="eastAsia" w:ascii="宋体" w:hAnsi="宋体" w:cs="宋体"/>
                <w:color w:val="000000"/>
                <w:sz w:val="24"/>
                <w:szCs w:val="24"/>
                <w:lang w:eastAsia="zh-CN"/>
              </w:rPr>
              <w:t>；</w:t>
            </w:r>
          </w:p>
          <w:p w14:paraId="5B51722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1.1.4支持影像调整布局进行显示</w:t>
            </w:r>
            <w:r>
              <w:rPr>
                <w:rStyle w:val="36"/>
                <w:rFonts w:hint="eastAsia" w:ascii="宋体" w:hAnsi="宋体" w:cs="宋体"/>
                <w:color w:val="000000"/>
                <w:sz w:val="24"/>
                <w:szCs w:val="24"/>
                <w:lang w:eastAsia="zh-CN"/>
              </w:rPr>
              <w:t>；</w:t>
            </w:r>
          </w:p>
          <w:p w14:paraId="1A72B2E9">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1.1.5支持影像快速翻页功能</w:t>
            </w:r>
            <w:r>
              <w:rPr>
                <w:rStyle w:val="36"/>
                <w:rFonts w:hint="eastAsia" w:ascii="宋体" w:hAnsi="宋体" w:cs="宋体"/>
                <w:color w:val="000000"/>
                <w:sz w:val="24"/>
                <w:szCs w:val="24"/>
                <w:lang w:eastAsia="zh-CN"/>
              </w:rPr>
              <w:t>；</w:t>
            </w:r>
          </w:p>
          <w:p w14:paraId="5296974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1.1.6支持调节图像窗宽窗位，支持伪彩、反色、区域调窗、自定义窗宽窗位功能</w:t>
            </w:r>
            <w:r>
              <w:rPr>
                <w:rStyle w:val="36"/>
                <w:rFonts w:hint="eastAsia" w:ascii="宋体" w:hAnsi="宋体" w:cs="宋体"/>
                <w:color w:val="000000"/>
                <w:sz w:val="24"/>
                <w:szCs w:val="24"/>
                <w:lang w:eastAsia="zh-CN"/>
              </w:rPr>
              <w:t>；</w:t>
            </w:r>
          </w:p>
          <w:p w14:paraId="31F5EA7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1.1.7支持图像在窗口内平移移动</w:t>
            </w:r>
            <w:r>
              <w:rPr>
                <w:rStyle w:val="36"/>
                <w:rFonts w:hint="eastAsia" w:ascii="宋体" w:hAnsi="宋体" w:cs="宋体"/>
                <w:color w:val="000000"/>
                <w:sz w:val="24"/>
                <w:szCs w:val="24"/>
                <w:lang w:eastAsia="zh-CN"/>
              </w:rPr>
              <w:t>；</w:t>
            </w:r>
          </w:p>
          <w:p w14:paraId="08E495B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1.1.8支持图像缩放、固定倍数缩放功能</w:t>
            </w:r>
            <w:r>
              <w:rPr>
                <w:rStyle w:val="36"/>
                <w:rFonts w:hint="eastAsia" w:ascii="宋体" w:hAnsi="宋体" w:cs="宋体"/>
                <w:color w:val="000000"/>
                <w:sz w:val="24"/>
                <w:szCs w:val="24"/>
                <w:lang w:eastAsia="zh-CN"/>
              </w:rPr>
              <w:t>；</w:t>
            </w:r>
          </w:p>
          <w:p w14:paraId="1199FF5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1.1.9支持图像旋转，支持左旋转、右旋转、水平翻转、垂直翻转</w:t>
            </w:r>
            <w:r>
              <w:rPr>
                <w:rStyle w:val="36"/>
                <w:rFonts w:hint="eastAsia" w:ascii="宋体" w:hAnsi="宋体" w:cs="宋体"/>
                <w:color w:val="000000"/>
                <w:sz w:val="24"/>
                <w:szCs w:val="24"/>
                <w:lang w:eastAsia="zh-CN"/>
              </w:rPr>
              <w:t>；</w:t>
            </w:r>
          </w:p>
          <w:p w14:paraId="303C0C4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1.1.10支持将影像重置为原始状态(窗宽窗位、平移、缩放、旋转)恢复默认，测量、标注不清除</w:t>
            </w:r>
            <w:r>
              <w:rPr>
                <w:rStyle w:val="36"/>
                <w:rFonts w:hint="eastAsia" w:ascii="宋体" w:hAnsi="宋体" w:cs="宋体"/>
                <w:color w:val="000000"/>
                <w:sz w:val="24"/>
                <w:szCs w:val="24"/>
                <w:lang w:eastAsia="zh-CN"/>
              </w:rPr>
              <w:t>；</w:t>
            </w:r>
          </w:p>
          <w:p w14:paraId="0832440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1.1.11支持测量两点间直线长度测量、角度测量；支持像素测量、椭圆测量、矩形测量、多边形测量</w:t>
            </w:r>
            <w:r>
              <w:rPr>
                <w:rStyle w:val="36"/>
                <w:rFonts w:hint="eastAsia" w:ascii="宋体" w:hAnsi="宋体" w:cs="宋体"/>
                <w:color w:val="000000"/>
                <w:sz w:val="24"/>
                <w:szCs w:val="24"/>
                <w:lang w:eastAsia="zh-CN"/>
              </w:rPr>
              <w:t>；</w:t>
            </w:r>
          </w:p>
          <w:p w14:paraId="6A88946A">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1.1.12提供比例尺标示比例</w:t>
            </w:r>
            <w:r>
              <w:rPr>
                <w:rStyle w:val="36"/>
                <w:rFonts w:hint="eastAsia" w:ascii="宋体" w:hAnsi="宋体" w:cs="宋体"/>
                <w:color w:val="000000"/>
                <w:sz w:val="24"/>
                <w:szCs w:val="24"/>
                <w:lang w:eastAsia="zh-CN"/>
              </w:rPr>
              <w:t>；</w:t>
            </w:r>
          </w:p>
          <w:p w14:paraId="195295A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1.1.13支持箭头标注、隐藏测量、删除所有测量功能</w:t>
            </w:r>
            <w:r>
              <w:rPr>
                <w:rStyle w:val="36"/>
                <w:rFonts w:hint="eastAsia" w:ascii="宋体" w:hAnsi="宋体" w:cs="宋体"/>
                <w:color w:val="000000"/>
                <w:sz w:val="24"/>
                <w:szCs w:val="24"/>
                <w:lang w:eastAsia="zh-CN"/>
              </w:rPr>
              <w:t>；</w:t>
            </w:r>
          </w:p>
          <w:p w14:paraId="57EC9A3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1.1.14支持显示定位线</w:t>
            </w:r>
            <w:r>
              <w:rPr>
                <w:rStyle w:val="36"/>
                <w:rFonts w:hint="eastAsia" w:ascii="宋体" w:hAnsi="宋体" w:cs="宋体"/>
                <w:color w:val="000000"/>
                <w:sz w:val="24"/>
                <w:szCs w:val="24"/>
                <w:lang w:eastAsia="zh-CN"/>
              </w:rPr>
              <w:t>；</w:t>
            </w:r>
          </w:p>
          <w:p w14:paraId="2B77E58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1.1.15支持同步滚动两个或多个序列，支持位置自动配准滚动</w:t>
            </w:r>
            <w:r>
              <w:rPr>
                <w:rStyle w:val="36"/>
                <w:rFonts w:hint="eastAsia" w:ascii="宋体" w:hAnsi="宋体" w:cs="宋体"/>
                <w:color w:val="000000"/>
                <w:sz w:val="24"/>
                <w:szCs w:val="24"/>
                <w:lang w:eastAsia="zh-CN"/>
              </w:rPr>
              <w:t>；</w:t>
            </w:r>
          </w:p>
          <w:p w14:paraId="7EE6AB2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1.1.16支持手动同步滚动两个或多个序列，以激活时的各个序列窗口状态为初始状态，进行同步翻页</w:t>
            </w:r>
            <w:r>
              <w:rPr>
                <w:rStyle w:val="36"/>
                <w:rFonts w:hint="eastAsia" w:ascii="宋体" w:hAnsi="宋体" w:cs="宋体"/>
                <w:color w:val="000000"/>
                <w:sz w:val="24"/>
                <w:szCs w:val="24"/>
                <w:lang w:eastAsia="zh-CN"/>
              </w:rPr>
              <w:t>；</w:t>
            </w:r>
          </w:p>
          <w:p w14:paraId="60AA6A4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1.1.17支持索引同步滚动两个或多个序列，以激活时的各个序列窗口状态的层数数目一致</w:t>
            </w:r>
            <w:r>
              <w:rPr>
                <w:rStyle w:val="36"/>
                <w:rFonts w:hint="eastAsia" w:ascii="宋体" w:hAnsi="宋体" w:cs="宋体"/>
                <w:color w:val="000000"/>
                <w:sz w:val="24"/>
                <w:szCs w:val="24"/>
                <w:lang w:eastAsia="zh-CN"/>
              </w:rPr>
              <w:t>；</w:t>
            </w:r>
          </w:p>
          <w:p w14:paraId="0107915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1.1.18支持全屏图像同步窗宽窗位</w:t>
            </w:r>
            <w:r>
              <w:rPr>
                <w:rStyle w:val="36"/>
                <w:rFonts w:hint="eastAsia" w:ascii="宋体" w:hAnsi="宋体" w:cs="宋体"/>
                <w:color w:val="000000"/>
                <w:sz w:val="24"/>
                <w:szCs w:val="24"/>
                <w:lang w:eastAsia="zh-CN"/>
              </w:rPr>
              <w:t>；</w:t>
            </w:r>
          </w:p>
          <w:p w14:paraId="7097440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1.1.19支持全屏图像同步缩放</w:t>
            </w:r>
            <w:r>
              <w:rPr>
                <w:rStyle w:val="36"/>
                <w:rFonts w:hint="eastAsia" w:ascii="宋体" w:hAnsi="宋体" w:cs="宋体"/>
                <w:color w:val="000000"/>
                <w:sz w:val="24"/>
                <w:szCs w:val="24"/>
                <w:lang w:eastAsia="zh-CN"/>
              </w:rPr>
              <w:t>；</w:t>
            </w:r>
          </w:p>
          <w:p w14:paraId="25F82CE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1.1.20支持自动播放、暂停播放图像，可自定义播放速度；支持快速翻页及翻至首尾页功能</w:t>
            </w:r>
            <w:r>
              <w:rPr>
                <w:rStyle w:val="36"/>
                <w:rFonts w:hint="eastAsia" w:ascii="宋体" w:hAnsi="宋体" w:cs="宋体"/>
                <w:color w:val="000000"/>
                <w:sz w:val="24"/>
                <w:szCs w:val="24"/>
                <w:lang w:eastAsia="zh-CN"/>
              </w:rPr>
              <w:t>；</w:t>
            </w:r>
          </w:p>
          <w:p w14:paraId="7E202DE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1.1.21支持MPR功能</w:t>
            </w:r>
            <w:r>
              <w:rPr>
                <w:rStyle w:val="36"/>
                <w:rFonts w:hint="eastAsia" w:ascii="宋体" w:hAnsi="宋体" w:cs="宋体"/>
                <w:color w:val="000000"/>
                <w:sz w:val="24"/>
                <w:szCs w:val="24"/>
                <w:lang w:eastAsia="zh-CN"/>
              </w:rPr>
              <w:t>；</w:t>
            </w:r>
          </w:p>
          <w:p w14:paraId="292F856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1.1.22支持患者信息显示/隐藏</w:t>
            </w:r>
            <w:r>
              <w:rPr>
                <w:rStyle w:val="36"/>
                <w:rFonts w:hint="eastAsia" w:ascii="宋体" w:hAnsi="宋体" w:cs="宋体"/>
                <w:color w:val="000000"/>
                <w:sz w:val="24"/>
                <w:szCs w:val="24"/>
                <w:lang w:eastAsia="zh-CN"/>
              </w:rPr>
              <w:t>；</w:t>
            </w:r>
          </w:p>
          <w:p w14:paraId="3B51B42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1.1.23支持切换显示/隐藏图像角标信息状态</w:t>
            </w:r>
            <w:r>
              <w:rPr>
                <w:rStyle w:val="36"/>
                <w:rFonts w:hint="eastAsia" w:ascii="宋体" w:hAnsi="宋体" w:cs="宋体"/>
                <w:color w:val="000000"/>
                <w:sz w:val="24"/>
                <w:szCs w:val="24"/>
                <w:lang w:eastAsia="zh-CN"/>
              </w:rPr>
              <w:t>；</w:t>
            </w:r>
          </w:p>
          <w:p w14:paraId="57A4705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1.1.24支持像素设置：包括像素平滑、像素赋值</w:t>
            </w:r>
            <w:r>
              <w:rPr>
                <w:rStyle w:val="36"/>
                <w:rFonts w:hint="eastAsia" w:ascii="宋体" w:hAnsi="宋体" w:cs="宋体"/>
                <w:color w:val="000000"/>
                <w:sz w:val="24"/>
                <w:szCs w:val="24"/>
                <w:lang w:eastAsia="zh-CN"/>
              </w:rPr>
              <w:t>；</w:t>
            </w:r>
          </w:p>
          <w:p w14:paraId="79912B7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1.1.25支持查看图像DICOM信息</w:t>
            </w:r>
            <w:r>
              <w:rPr>
                <w:rStyle w:val="36"/>
                <w:rFonts w:hint="eastAsia" w:ascii="宋体" w:hAnsi="宋体" w:cs="宋体"/>
                <w:color w:val="000000"/>
                <w:sz w:val="24"/>
                <w:szCs w:val="24"/>
                <w:lang w:eastAsia="zh-CN"/>
              </w:rPr>
              <w:t>；</w:t>
            </w:r>
          </w:p>
          <w:p w14:paraId="3BD93FB2">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1.1.26支持导出jpg、png格式图像</w:t>
            </w:r>
            <w:r>
              <w:rPr>
                <w:rStyle w:val="36"/>
                <w:rFonts w:hint="eastAsia" w:ascii="宋体" w:hAnsi="宋体" w:cs="宋体"/>
                <w:color w:val="000000"/>
                <w:sz w:val="24"/>
                <w:szCs w:val="24"/>
                <w:lang w:eastAsia="zh-CN"/>
              </w:rPr>
              <w:t>；</w:t>
            </w:r>
          </w:p>
          <w:p w14:paraId="0F9FD3A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1.1.27支持全屏展示影像</w:t>
            </w:r>
            <w:r>
              <w:rPr>
                <w:rStyle w:val="36"/>
                <w:rFonts w:hint="eastAsia" w:ascii="宋体" w:hAnsi="宋体" w:cs="宋体"/>
                <w:color w:val="000000"/>
                <w:sz w:val="24"/>
                <w:szCs w:val="24"/>
                <w:lang w:eastAsia="zh-CN"/>
              </w:rPr>
              <w:t>；</w:t>
            </w:r>
          </w:p>
          <w:p w14:paraId="25B5F8D2">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1.1.28支持快捷键查看</w:t>
            </w:r>
            <w:r>
              <w:rPr>
                <w:rStyle w:val="36"/>
                <w:rFonts w:hint="eastAsia" w:ascii="宋体" w:hAnsi="宋体" w:cs="宋体"/>
                <w:color w:val="000000"/>
                <w:sz w:val="24"/>
                <w:szCs w:val="24"/>
                <w:lang w:eastAsia="zh-CN"/>
              </w:rPr>
              <w:t>；</w:t>
            </w:r>
          </w:p>
          <w:p w14:paraId="02CDEE0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1.1.29支持清除缓存</w:t>
            </w:r>
            <w:r>
              <w:rPr>
                <w:rStyle w:val="36"/>
                <w:rFonts w:hint="eastAsia" w:ascii="宋体" w:hAnsi="宋体" w:cs="宋体"/>
                <w:color w:val="000000"/>
                <w:sz w:val="24"/>
                <w:szCs w:val="24"/>
                <w:lang w:eastAsia="zh-CN"/>
              </w:rPr>
              <w:t>；</w:t>
            </w:r>
          </w:p>
          <w:p w14:paraId="11DC993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1.2影像标注</w:t>
            </w:r>
          </w:p>
          <w:p w14:paraId="5730EEAE">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1.2.1支持已标注序列的VOI标识显示，快速定位有标注的序列</w:t>
            </w:r>
            <w:r>
              <w:rPr>
                <w:rStyle w:val="36"/>
                <w:rFonts w:hint="eastAsia" w:ascii="宋体" w:hAnsi="宋体" w:cs="宋体"/>
                <w:color w:val="000000"/>
                <w:sz w:val="24"/>
                <w:szCs w:val="24"/>
                <w:lang w:eastAsia="zh-CN"/>
              </w:rPr>
              <w:t>；</w:t>
            </w:r>
          </w:p>
          <w:p w14:paraId="2178862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1.2.2支持病灶名称VOI管理，支持多层级VOI名称</w:t>
            </w:r>
            <w:r>
              <w:rPr>
                <w:rStyle w:val="36"/>
                <w:rFonts w:hint="eastAsia" w:ascii="宋体" w:hAnsi="宋体" w:cs="宋体"/>
                <w:color w:val="000000"/>
                <w:sz w:val="24"/>
                <w:szCs w:val="24"/>
                <w:lang w:eastAsia="zh-CN"/>
              </w:rPr>
              <w:t>；</w:t>
            </w:r>
          </w:p>
          <w:p w14:paraId="5649FCAE">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1.2.3支持VOI名称操作，可新增、编辑、删除VOI名称</w:t>
            </w:r>
            <w:r>
              <w:rPr>
                <w:rStyle w:val="36"/>
                <w:rFonts w:hint="eastAsia" w:ascii="宋体" w:hAnsi="宋体" w:cs="宋体"/>
                <w:color w:val="000000"/>
                <w:sz w:val="24"/>
                <w:szCs w:val="24"/>
                <w:lang w:eastAsia="zh-CN"/>
              </w:rPr>
              <w:t>；</w:t>
            </w:r>
          </w:p>
          <w:p w14:paraId="3B8059B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1.2.4内嵌调色板，支持自主选择RGB颜色</w:t>
            </w:r>
            <w:r>
              <w:rPr>
                <w:rStyle w:val="36"/>
                <w:rFonts w:hint="eastAsia" w:ascii="宋体" w:hAnsi="宋体" w:cs="宋体"/>
                <w:color w:val="000000"/>
                <w:sz w:val="24"/>
                <w:szCs w:val="24"/>
                <w:lang w:eastAsia="zh-CN"/>
              </w:rPr>
              <w:t>；</w:t>
            </w:r>
          </w:p>
          <w:p w14:paraId="3D9B16C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1.2.5支持画笔自由形状勾画，可双击闭合勾画</w:t>
            </w:r>
            <w:r>
              <w:rPr>
                <w:rStyle w:val="36"/>
                <w:rFonts w:hint="eastAsia" w:ascii="宋体" w:hAnsi="宋体" w:cs="宋体"/>
                <w:color w:val="000000"/>
                <w:sz w:val="24"/>
                <w:szCs w:val="24"/>
                <w:lang w:eastAsia="zh-CN"/>
              </w:rPr>
              <w:t>；</w:t>
            </w:r>
          </w:p>
          <w:p w14:paraId="35DA8A02">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1.2.6支持画笔点选式勾画，可双击闭合勾画</w:t>
            </w:r>
            <w:r>
              <w:rPr>
                <w:rStyle w:val="36"/>
                <w:rFonts w:hint="eastAsia" w:ascii="宋体" w:hAnsi="宋体" w:cs="宋体"/>
                <w:color w:val="000000"/>
                <w:sz w:val="24"/>
                <w:szCs w:val="24"/>
                <w:lang w:eastAsia="zh-CN"/>
              </w:rPr>
              <w:t>；</w:t>
            </w:r>
          </w:p>
          <w:p w14:paraId="734A798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1.2.7支持选择调节勾画锚定点距离</w:t>
            </w:r>
            <w:r>
              <w:rPr>
                <w:rStyle w:val="36"/>
                <w:rFonts w:hint="eastAsia" w:ascii="宋体" w:hAnsi="宋体" w:cs="宋体"/>
                <w:color w:val="000000"/>
                <w:sz w:val="24"/>
                <w:szCs w:val="24"/>
                <w:lang w:eastAsia="zh-CN"/>
              </w:rPr>
              <w:t>；</w:t>
            </w:r>
          </w:p>
          <w:p w14:paraId="4769C97E">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1.2.8支持在曲线空白处ctrl+点击鼠标左键增加锚定点</w:t>
            </w:r>
            <w:r>
              <w:rPr>
                <w:rStyle w:val="36"/>
                <w:rFonts w:hint="eastAsia" w:ascii="宋体" w:hAnsi="宋体" w:cs="宋体"/>
                <w:color w:val="000000"/>
                <w:sz w:val="24"/>
                <w:szCs w:val="24"/>
                <w:lang w:eastAsia="zh-CN"/>
              </w:rPr>
              <w:t>；</w:t>
            </w:r>
          </w:p>
          <w:p w14:paraId="4F3E829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1.2.9支持在锚定点处ctrl+点击鼠标左键删除锚定点</w:t>
            </w:r>
            <w:r>
              <w:rPr>
                <w:rStyle w:val="36"/>
                <w:rFonts w:hint="eastAsia" w:ascii="宋体" w:hAnsi="宋体" w:cs="宋体"/>
                <w:color w:val="000000"/>
                <w:sz w:val="24"/>
                <w:szCs w:val="24"/>
                <w:lang w:eastAsia="zh-CN"/>
              </w:rPr>
              <w:t>；</w:t>
            </w:r>
          </w:p>
          <w:p w14:paraId="5FCF638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1.2.10支持在锚定点出现情况下，点击右键可删除勾画</w:t>
            </w:r>
            <w:r>
              <w:rPr>
                <w:rStyle w:val="36"/>
                <w:rFonts w:hint="eastAsia" w:ascii="宋体" w:hAnsi="宋体" w:cs="宋体"/>
                <w:color w:val="000000"/>
                <w:sz w:val="24"/>
                <w:szCs w:val="24"/>
                <w:lang w:eastAsia="zh-CN"/>
              </w:rPr>
              <w:t>；</w:t>
            </w:r>
          </w:p>
          <w:p w14:paraId="522BBB7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1.2.11支持编辑勾画完成的病灶</w:t>
            </w:r>
            <w:r>
              <w:rPr>
                <w:rStyle w:val="36"/>
                <w:rFonts w:hint="eastAsia" w:ascii="宋体" w:hAnsi="宋体" w:cs="宋体"/>
                <w:color w:val="000000"/>
                <w:sz w:val="24"/>
                <w:szCs w:val="24"/>
                <w:lang w:eastAsia="zh-CN"/>
              </w:rPr>
              <w:t>；</w:t>
            </w:r>
          </w:p>
          <w:p w14:paraId="4015DE5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1.2.12支持移动勾画完成的病灶</w:t>
            </w:r>
            <w:r>
              <w:rPr>
                <w:rStyle w:val="36"/>
                <w:rFonts w:hint="eastAsia" w:ascii="宋体" w:hAnsi="宋体" w:cs="宋体"/>
                <w:color w:val="000000"/>
                <w:sz w:val="24"/>
                <w:szCs w:val="24"/>
                <w:lang w:eastAsia="zh-CN"/>
              </w:rPr>
              <w:t>；</w:t>
            </w:r>
          </w:p>
          <w:p w14:paraId="1AE9061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1.2.13支持对编辑中的勾画进行推动式修改</w:t>
            </w:r>
            <w:r>
              <w:rPr>
                <w:rStyle w:val="36"/>
                <w:rFonts w:hint="eastAsia" w:ascii="宋体" w:hAnsi="宋体" w:cs="宋体"/>
                <w:color w:val="000000"/>
                <w:sz w:val="24"/>
                <w:szCs w:val="24"/>
                <w:lang w:eastAsia="zh-CN"/>
              </w:rPr>
              <w:t>；</w:t>
            </w:r>
          </w:p>
          <w:p w14:paraId="5AB9F40B">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1.2.14支持使用插值勾画工具勾画病灶</w:t>
            </w:r>
            <w:r>
              <w:rPr>
                <w:rStyle w:val="36"/>
                <w:rFonts w:hint="eastAsia" w:ascii="宋体" w:hAnsi="宋体" w:cs="宋体"/>
                <w:color w:val="000000"/>
                <w:sz w:val="24"/>
                <w:szCs w:val="24"/>
                <w:lang w:eastAsia="zh-CN"/>
              </w:rPr>
              <w:t>；</w:t>
            </w:r>
          </w:p>
          <w:p w14:paraId="39325DE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1.2.15支持矩形框勾画</w:t>
            </w:r>
            <w:r>
              <w:rPr>
                <w:rStyle w:val="36"/>
                <w:rFonts w:hint="eastAsia" w:ascii="宋体" w:hAnsi="宋体" w:cs="宋体"/>
                <w:color w:val="000000"/>
                <w:sz w:val="24"/>
                <w:szCs w:val="24"/>
                <w:lang w:eastAsia="zh-CN"/>
              </w:rPr>
              <w:t>；</w:t>
            </w:r>
          </w:p>
          <w:p w14:paraId="390CEBF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1.2.16支持椭圆勾画</w:t>
            </w:r>
            <w:r>
              <w:rPr>
                <w:rStyle w:val="36"/>
                <w:rFonts w:hint="eastAsia" w:ascii="宋体" w:hAnsi="宋体" w:cs="宋体"/>
                <w:color w:val="000000"/>
                <w:sz w:val="24"/>
                <w:szCs w:val="24"/>
                <w:lang w:eastAsia="zh-CN"/>
              </w:rPr>
              <w:t>；</w:t>
            </w:r>
          </w:p>
          <w:p w14:paraId="42D40DD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1.2.17支持拟合工具进行半自动辅助勾画</w:t>
            </w:r>
            <w:r>
              <w:rPr>
                <w:rStyle w:val="36"/>
                <w:rFonts w:hint="eastAsia" w:ascii="宋体" w:hAnsi="宋体" w:cs="宋体"/>
                <w:color w:val="000000"/>
                <w:sz w:val="24"/>
                <w:szCs w:val="24"/>
                <w:lang w:eastAsia="zh-CN"/>
              </w:rPr>
              <w:t>；</w:t>
            </w:r>
          </w:p>
          <w:p w14:paraId="2744356A">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1.2.18支持套索工具进行半自动辅助勾画</w:t>
            </w:r>
            <w:r>
              <w:rPr>
                <w:rStyle w:val="36"/>
                <w:rFonts w:hint="eastAsia" w:ascii="宋体" w:hAnsi="宋体" w:cs="宋体"/>
                <w:color w:val="000000"/>
                <w:sz w:val="24"/>
                <w:szCs w:val="24"/>
                <w:lang w:eastAsia="zh-CN"/>
              </w:rPr>
              <w:t>；</w:t>
            </w:r>
          </w:p>
          <w:p w14:paraId="6748F12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1.2.19支持扩展工具进行勾画</w:t>
            </w:r>
            <w:r>
              <w:rPr>
                <w:rStyle w:val="36"/>
                <w:rFonts w:hint="eastAsia" w:ascii="宋体" w:hAnsi="宋体" w:cs="宋体"/>
                <w:color w:val="000000"/>
                <w:sz w:val="24"/>
                <w:szCs w:val="24"/>
                <w:lang w:eastAsia="zh-CN"/>
              </w:rPr>
              <w:t>；</w:t>
            </w:r>
          </w:p>
          <w:p w14:paraId="1271049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1.2.20支持MASK工具进行涂抹式勾画</w:t>
            </w:r>
            <w:r>
              <w:rPr>
                <w:rStyle w:val="36"/>
                <w:rFonts w:hint="eastAsia" w:ascii="宋体" w:hAnsi="宋体" w:cs="宋体"/>
                <w:color w:val="000000"/>
                <w:sz w:val="24"/>
                <w:szCs w:val="24"/>
                <w:lang w:eastAsia="zh-CN"/>
              </w:rPr>
              <w:t>；</w:t>
            </w:r>
          </w:p>
          <w:p w14:paraId="106B896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1.2.21可使用快捷键ctrl+c复制病灶勾画</w:t>
            </w:r>
            <w:r>
              <w:rPr>
                <w:rStyle w:val="36"/>
                <w:rFonts w:hint="eastAsia" w:ascii="宋体" w:hAnsi="宋体" w:cs="宋体"/>
                <w:color w:val="000000"/>
                <w:sz w:val="24"/>
                <w:szCs w:val="24"/>
                <w:lang w:eastAsia="zh-CN"/>
              </w:rPr>
              <w:t>；</w:t>
            </w:r>
          </w:p>
          <w:p w14:paraId="52C456A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1.2.22可使用快捷键ctrl+v粘贴病灶勾画</w:t>
            </w:r>
            <w:r>
              <w:rPr>
                <w:rStyle w:val="36"/>
                <w:rFonts w:hint="eastAsia" w:ascii="宋体" w:hAnsi="宋体" w:cs="宋体"/>
                <w:color w:val="000000"/>
                <w:sz w:val="24"/>
                <w:szCs w:val="24"/>
                <w:lang w:eastAsia="zh-CN"/>
              </w:rPr>
              <w:t>；</w:t>
            </w:r>
          </w:p>
          <w:p w14:paraId="059D5F9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1.2.23支持复制整个病灶勾画</w:t>
            </w:r>
            <w:r>
              <w:rPr>
                <w:rStyle w:val="36"/>
                <w:rFonts w:hint="eastAsia" w:ascii="宋体" w:hAnsi="宋体" w:cs="宋体"/>
                <w:color w:val="000000"/>
                <w:sz w:val="24"/>
                <w:szCs w:val="24"/>
                <w:lang w:eastAsia="zh-CN"/>
              </w:rPr>
              <w:t>；</w:t>
            </w:r>
          </w:p>
          <w:p w14:paraId="2015CD5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1.2.24支持同序列、跨序列粘贴整个病灶勾画</w:t>
            </w:r>
            <w:r>
              <w:rPr>
                <w:rStyle w:val="36"/>
                <w:rFonts w:hint="eastAsia" w:ascii="宋体" w:hAnsi="宋体" w:cs="宋体"/>
                <w:color w:val="000000"/>
                <w:sz w:val="24"/>
                <w:szCs w:val="24"/>
                <w:lang w:eastAsia="zh-CN"/>
              </w:rPr>
              <w:t>；</w:t>
            </w:r>
          </w:p>
          <w:p w14:paraId="56194F3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1.2.25支持交互式分割工具进行半自动标注</w:t>
            </w:r>
            <w:r>
              <w:rPr>
                <w:rStyle w:val="36"/>
                <w:rFonts w:hint="eastAsia" w:ascii="宋体" w:hAnsi="宋体" w:cs="宋体"/>
                <w:color w:val="000000"/>
                <w:sz w:val="24"/>
                <w:szCs w:val="24"/>
                <w:lang w:eastAsia="zh-CN"/>
              </w:rPr>
              <w:t>；</w:t>
            </w:r>
          </w:p>
          <w:p w14:paraId="4973FAE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1.2.26支持自动追踪MASK进行半自动标注</w:t>
            </w:r>
            <w:r>
              <w:rPr>
                <w:rStyle w:val="36"/>
                <w:rFonts w:hint="eastAsia" w:ascii="宋体" w:hAnsi="宋体" w:cs="宋体"/>
                <w:color w:val="000000"/>
                <w:sz w:val="24"/>
                <w:szCs w:val="24"/>
                <w:lang w:eastAsia="zh-CN"/>
              </w:rPr>
              <w:t>；</w:t>
            </w:r>
          </w:p>
          <w:p w14:paraId="78086A7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1.2.27支持自动追踪轮廓进行半自动标注</w:t>
            </w:r>
            <w:r>
              <w:rPr>
                <w:rStyle w:val="36"/>
                <w:rFonts w:hint="eastAsia" w:ascii="宋体" w:hAnsi="宋体" w:cs="宋体"/>
                <w:color w:val="000000"/>
                <w:sz w:val="24"/>
                <w:szCs w:val="24"/>
                <w:lang w:eastAsia="zh-CN"/>
              </w:rPr>
              <w:t>；</w:t>
            </w:r>
          </w:p>
          <w:p w14:paraId="730F891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1.2.28可对单个病灶进行显示/隐藏</w:t>
            </w:r>
            <w:r>
              <w:rPr>
                <w:rStyle w:val="36"/>
                <w:rFonts w:hint="eastAsia" w:ascii="宋体" w:hAnsi="宋体" w:cs="宋体"/>
                <w:color w:val="000000"/>
                <w:sz w:val="24"/>
                <w:szCs w:val="24"/>
                <w:lang w:eastAsia="zh-CN"/>
              </w:rPr>
              <w:t>；</w:t>
            </w:r>
          </w:p>
          <w:p w14:paraId="610F430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1.2.29支持编辑、删除勾画完成的病灶</w:t>
            </w:r>
            <w:r>
              <w:rPr>
                <w:rStyle w:val="36"/>
                <w:rFonts w:hint="eastAsia" w:ascii="宋体" w:hAnsi="宋体" w:cs="宋体"/>
                <w:color w:val="000000"/>
                <w:sz w:val="24"/>
                <w:szCs w:val="24"/>
                <w:lang w:eastAsia="zh-CN"/>
              </w:rPr>
              <w:t>；</w:t>
            </w:r>
          </w:p>
          <w:p w14:paraId="52F024C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1.2.30支持使用快捷键Q对全部病灶进行显示/隐藏</w:t>
            </w:r>
            <w:r>
              <w:rPr>
                <w:rStyle w:val="36"/>
                <w:rFonts w:hint="eastAsia" w:ascii="宋体" w:hAnsi="宋体" w:cs="宋体"/>
                <w:color w:val="000000"/>
                <w:sz w:val="24"/>
                <w:szCs w:val="24"/>
                <w:lang w:eastAsia="zh-CN"/>
              </w:rPr>
              <w:t>；</w:t>
            </w:r>
          </w:p>
          <w:p w14:paraId="5D734D5E">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1.2.31支持全部病灶显示/隐藏</w:t>
            </w:r>
            <w:r>
              <w:rPr>
                <w:rStyle w:val="36"/>
                <w:rFonts w:hint="eastAsia" w:ascii="宋体" w:hAnsi="宋体" w:cs="宋体"/>
                <w:color w:val="000000"/>
                <w:sz w:val="24"/>
                <w:szCs w:val="24"/>
                <w:lang w:eastAsia="zh-CN"/>
              </w:rPr>
              <w:t>；</w:t>
            </w:r>
          </w:p>
          <w:p w14:paraId="1FAFFCF2">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1.2.32支持删除全部勾画文件</w:t>
            </w:r>
            <w:r>
              <w:rPr>
                <w:rStyle w:val="36"/>
                <w:rFonts w:hint="eastAsia" w:ascii="宋体" w:hAnsi="宋体" w:cs="宋体"/>
                <w:color w:val="000000"/>
                <w:sz w:val="24"/>
                <w:szCs w:val="24"/>
                <w:lang w:eastAsia="zh-CN"/>
              </w:rPr>
              <w:t>；</w:t>
            </w:r>
          </w:p>
          <w:p w14:paraId="2677D19E">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1.2.33支持三维影像MPR模式下 三维病灶的展示、自由旋转、长短径及体积的结果</w:t>
            </w:r>
            <w:r>
              <w:rPr>
                <w:rStyle w:val="36"/>
                <w:rFonts w:hint="eastAsia" w:ascii="宋体" w:hAnsi="宋体" w:cs="宋体"/>
                <w:color w:val="000000"/>
                <w:sz w:val="24"/>
                <w:szCs w:val="24"/>
                <w:lang w:eastAsia="zh-CN"/>
              </w:rPr>
              <w:t>；</w:t>
            </w:r>
          </w:p>
          <w:p w14:paraId="1625FFFA">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1.2.34支持一键退出阅片</w:t>
            </w:r>
            <w:r>
              <w:rPr>
                <w:rStyle w:val="36"/>
                <w:rFonts w:hint="eastAsia" w:ascii="宋体" w:hAnsi="宋体" w:cs="宋体"/>
                <w:color w:val="000000"/>
                <w:sz w:val="24"/>
                <w:szCs w:val="24"/>
                <w:lang w:eastAsia="zh-CN"/>
              </w:rPr>
              <w:t>；</w:t>
            </w:r>
          </w:p>
          <w:p w14:paraId="5AE5D06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1.2.35支持编辑影像表现、影像结论</w:t>
            </w:r>
            <w:r>
              <w:rPr>
                <w:rStyle w:val="36"/>
                <w:rFonts w:hint="eastAsia" w:ascii="宋体" w:hAnsi="宋体" w:cs="宋体"/>
                <w:color w:val="000000"/>
                <w:sz w:val="24"/>
                <w:szCs w:val="24"/>
                <w:lang w:eastAsia="zh-CN"/>
              </w:rPr>
              <w:t>；</w:t>
            </w:r>
          </w:p>
          <w:p w14:paraId="2F21CDB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2.数据中心</w:t>
            </w:r>
          </w:p>
          <w:p w14:paraId="32C7692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2.1数据列表页</w:t>
            </w:r>
            <w:r>
              <w:rPr>
                <w:rStyle w:val="36"/>
                <w:rFonts w:hint="eastAsia" w:ascii="宋体" w:hAnsi="宋体" w:cs="宋体"/>
                <w:color w:val="000000"/>
                <w:sz w:val="24"/>
                <w:szCs w:val="24"/>
                <w:lang w:eastAsia="zh-CN"/>
              </w:rPr>
              <w:t>；</w:t>
            </w:r>
          </w:p>
          <w:p w14:paraId="0AA013EE">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2.1.1支持按照数据类型、ID、姓名、课题名称、开始日期至结束日期对数据集内数据进行检索，并显示检索列表</w:t>
            </w:r>
            <w:r>
              <w:rPr>
                <w:rStyle w:val="36"/>
                <w:rFonts w:hint="eastAsia" w:ascii="宋体" w:hAnsi="宋体" w:cs="宋体"/>
                <w:color w:val="000000"/>
                <w:sz w:val="24"/>
                <w:szCs w:val="24"/>
                <w:lang w:eastAsia="zh-CN"/>
              </w:rPr>
              <w:t>；</w:t>
            </w:r>
          </w:p>
          <w:p w14:paraId="0E17DFA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2.1.2支持一键全选数据</w:t>
            </w:r>
            <w:r>
              <w:rPr>
                <w:rStyle w:val="36"/>
                <w:rFonts w:hint="eastAsia" w:ascii="宋体" w:hAnsi="宋体" w:cs="宋体"/>
                <w:color w:val="000000"/>
                <w:sz w:val="24"/>
                <w:szCs w:val="24"/>
                <w:lang w:eastAsia="zh-CN"/>
              </w:rPr>
              <w:t>；</w:t>
            </w:r>
          </w:p>
          <w:p w14:paraId="2577159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2.1.3支持数据删除操作</w:t>
            </w:r>
            <w:r>
              <w:rPr>
                <w:rStyle w:val="36"/>
                <w:rFonts w:hint="eastAsia" w:ascii="宋体" w:hAnsi="宋体" w:cs="宋体"/>
                <w:color w:val="000000"/>
                <w:sz w:val="24"/>
                <w:szCs w:val="24"/>
                <w:lang w:eastAsia="zh-CN"/>
              </w:rPr>
              <w:t>；</w:t>
            </w:r>
          </w:p>
          <w:p w14:paraId="277660D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三</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、数据分析模块</w:t>
            </w:r>
          </w:p>
          <w:p w14:paraId="43AF9BE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1.放射组学</w:t>
            </w:r>
          </w:p>
          <w:p w14:paraId="1DF607D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1.1数据列表页</w:t>
            </w:r>
          </w:p>
          <w:p w14:paraId="0D7E926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1.1.1支持按照数据类型、姓名、ID进行数据查找</w:t>
            </w:r>
            <w:r>
              <w:rPr>
                <w:rStyle w:val="36"/>
                <w:rFonts w:hint="eastAsia" w:ascii="宋体" w:hAnsi="宋体" w:cs="宋体"/>
                <w:color w:val="000000"/>
                <w:sz w:val="24"/>
                <w:szCs w:val="24"/>
                <w:lang w:eastAsia="zh-CN"/>
              </w:rPr>
              <w:t>；</w:t>
            </w:r>
          </w:p>
          <w:p w14:paraId="77AEB95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1.1.2支持将数据治理模块的数据添加至数据分析模块</w:t>
            </w:r>
            <w:r>
              <w:rPr>
                <w:rStyle w:val="36"/>
                <w:rFonts w:hint="eastAsia" w:ascii="宋体" w:hAnsi="宋体" w:cs="宋体"/>
                <w:color w:val="000000"/>
                <w:sz w:val="24"/>
                <w:szCs w:val="24"/>
                <w:lang w:eastAsia="zh-CN"/>
              </w:rPr>
              <w:t>；</w:t>
            </w:r>
          </w:p>
          <w:p w14:paraId="3D19BE3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1.1.3支持更新临床数据</w:t>
            </w:r>
            <w:r>
              <w:rPr>
                <w:rStyle w:val="36"/>
                <w:rFonts w:hint="eastAsia" w:ascii="宋体" w:hAnsi="宋体" w:cs="宋体"/>
                <w:color w:val="000000"/>
                <w:sz w:val="24"/>
                <w:szCs w:val="24"/>
                <w:lang w:eastAsia="zh-CN"/>
              </w:rPr>
              <w:t>；</w:t>
            </w:r>
          </w:p>
          <w:p w14:paraId="6777A42B">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1.1.4支持一键全选数据</w:t>
            </w:r>
            <w:r>
              <w:rPr>
                <w:rStyle w:val="36"/>
                <w:rFonts w:hint="eastAsia" w:ascii="宋体" w:hAnsi="宋体" w:cs="宋体"/>
                <w:color w:val="000000"/>
                <w:sz w:val="24"/>
                <w:szCs w:val="24"/>
                <w:lang w:eastAsia="zh-CN"/>
              </w:rPr>
              <w:t>；</w:t>
            </w:r>
          </w:p>
          <w:p w14:paraId="7856150B">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1.1.5支持单个、批量勾画病灶的特征值提取</w:t>
            </w:r>
            <w:r>
              <w:rPr>
                <w:rStyle w:val="36"/>
                <w:rFonts w:hint="eastAsia" w:ascii="宋体" w:hAnsi="宋体" w:cs="宋体"/>
                <w:color w:val="000000"/>
                <w:sz w:val="24"/>
                <w:szCs w:val="24"/>
                <w:lang w:eastAsia="zh-CN"/>
              </w:rPr>
              <w:t>；</w:t>
            </w:r>
          </w:p>
          <w:p w14:paraId="062B540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1.1.6可针对2D病灶提取2D的特征</w:t>
            </w:r>
            <w:r>
              <w:rPr>
                <w:rStyle w:val="36"/>
                <w:rFonts w:hint="eastAsia" w:ascii="宋体" w:hAnsi="宋体" w:cs="宋体"/>
                <w:color w:val="000000"/>
                <w:sz w:val="24"/>
                <w:szCs w:val="24"/>
                <w:lang w:eastAsia="zh-CN"/>
              </w:rPr>
              <w:t>；</w:t>
            </w:r>
          </w:p>
          <w:p w14:paraId="7DC0597B">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1.1.7可针对3D病灶提取3D的特征</w:t>
            </w:r>
            <w:r>
              <w:rPr>
                <w:rStyle w:val="36"/>
                <w:rFonts w:hint="eastAsia" w:ascii="宋体" w:hAnsi="宋体" w:cs="宋体"/>
                <w:color w:val="000000"/>
                <w:sz w:val="24"/>
                <w:szCs w:val="24"/>
                <w:lang w:eastAsia="zh-CN"/>
              </w:rPr>
              <w:t>；</w:t>
            </w:r>
          </w:p>
          <w:p w14:paraId="2FAA832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1.1.8支持特征值计算并实时显示计算进度</w:t>
            </w:r>
            <w:r>
              <w:rPr>
                <w:rStyle w:val="36"/>
                <w:rFonts w:hint="eastAsia" w:ascii="宋体" w:hAnsi="宋体" w:cs="宋体"/>
                <w:color w:val="000000"/>
                <w:sz w:val="24"/>
                <w:szCs w:val="24"/>
                <w:lang w:eastAsia="zh-CN"/>
              </w:rPr>
              <w:t>；</w:t>
            </w:r>
          </w:p>
          <w:p w14:paraId="220C066E">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1.1.9支持提取特征值种类至少1688种</w:t>
            </w:r>
            <w:r>
              <w:rPr>
                <w:rStyle w:val="36"/>
                <w:rFonts w:hint="eastAsia" w:ascii="宋体" w:hAnsi="宋体" w:cs="宋体"/>
                <w:color w:val="000000"/>
                <w:sz w:val="24"/>
                <w:szCs w:val="24"/>
                <w:lang w:eastAsia="zh-CN"/>
              </w:rPr>
              <w:t>；</w:t>
            </w:r>
          </w:p>
          <w:p w14:paraId="7F2D652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1.1.10支持将提取的特征值导出EXCEL表</w:t>
            </w:r>
            <w:r>
              <w:rPr>
                <w:rStyle w:val="36"/>
                <w:rFonts w:hint="eastAsia" w:ascii="宋体" w:hAnsi="宋体" w:cs="宋体"/>
                <w:color w:val="000000"/>
                <w:sz w:val="24"/>
                <w:szCs w:val="24"/>
                <w:lang w:eastAsia="zh-CN"/>
              </w:rPr>
              <w:t>；</w:t>
            </w:r>
          </w:p>
          <w:p w14:paraId="005E78FB">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1.1.11支持选择要分析的VOI进入放射组学分析</w:t>
            </w:r>
            <w:r>
              <w:rPr>
                <w:rStyle w:val="36"/>
                <w:rFonts w:hint="eastAsia" w:ascii="宋体" w:hAnsi="宋体" w:cs="宋体"/>
                <w:color w:val="000000"/>
                <w:sz w:val="24"/>
                <w:szCs w:val="24"/>
                <w:lang w:eastAsia="zh-CN"/>
              </w:rPr>
              <w:t>；</w:t>
            </w:r>
          </w:p>
          <w:p w14:paraId="05FC67AB">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1.2放射组学分析模块</w:t>
            </w:r>
          </w:p>
          <w:p w14:paraId="51CD8CC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1.2.1支持查看所有临床基础信息统计及多种图表展示</w:t>
            </w:r>
            <w:r>
              <w:rPr>
                <w:rStyle w:val="36"/>
                <w:rFonts w:hint="eastAsia" w:ascii="宋体" w:hAnsi="宋体" w:cs="宋体"/>
                <w:color w:val="000000"/>
                <w:sz w:val="24"/>
                <w:szCs w:val="24"/>
                <w:lang w:eastAsia="zh-CN"/>
              </w:rPr>
              <w:t>；</w:t>
            </w:r>
          </w:p>
          <w:p w14:paraId="52AAD03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1.2.2支持选择一类VOI进行单独分析</w:t>
            </w:r>
            <w:r>
              <w:rPr>
                <w:rStyle w:val="36"/>
                <w:rFonts w:hint="eastAsia" w:ascii="宋体" w:hAnsi="宋体" w:cs="宋体"/>
                <w:color w:val="000000"/>
                <w:sz w:val="24"/>
                <w:szCs w:val="24"/>
                <w:lang w:eastAsia="zh-CN"/>
              </w:rPr>
              <w:t>；</w:t>
            </w:r>
          </w:p>
          <w:p w14:paraId="3F6C18C2">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1.2.3支持选择多类VOI进行联合分析</w:t>
            </w:r>
            <w:r>
              <w:rPr>
                <w:rStyle w:val="36"/>
                <w:rFonts w:hint="eastAsia" w:ascii="宋体" w:hAnsi="宋体" w:cs="宋体"/>
                <w:color w:val="000000"/>
                <w:sz w:val="24"/>
                <w:szCs w:val="24"/>
                <w:lang w:eastAsia="zh-CN"/>
              </w:rPr>
              <w:t>；</w:t>
            </w:r>
          </w:p>
          <w:p w14:paraId="49C71839">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1.2.4支持选择内置的Radiomics Fetures进行分析</w:t>
            </w:r>
            <w:r>
              <w:rPr>
                <w:rStyle w:val="36"/>
                <w:rFonts w:hint="eastAsia" w:ascii="宋体" w:hAnsi="宋体" w:cs="宋体"/>
                <w:color w:val="000000"/>
                <w:sz w:val="24"/>
                <w:szCs w:val="24"/>
                <w:lang w:eastAsia="zh-CN"/>
              </w:rPr>
              <w:t>；</w:t>
            </w:r>
          </w:p>
          <w:p w14:paraId="2F72EF3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1.2.5支持选择自定义的临床特征进行分析</w:t>
            </w:r>
            <w:r>
              <w:rPr>
                <w:rStyle w:val="36"/>
                <w:rFonts w:hint="eastAsia" w:ascii="宋体" w:hAnsi="宋体" w:cs="宋体"/>
                <w:color w:val="000000"/>
                <w:sz w:val="24"/>
                <w:szCs w:val="24"/>
                <w:lang w:eastAsia="zh-CN"/>
              </w:rPr>
              <w:t>；</w:t>
            </w:r>
          </w:p>
          <w:p w14:paraId="6A7948C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1.2.6支持选择Radiomics Fetures+临床特征进行联合分析</w:t>
            </w:r>
            <w:r>
              <w:rPr>
                <w:rStyle w:val="36"/>
                <w:rFonts w:hint="eastAsia" w:ascii="宋体" w:hAnsi="宋体" w:cs="宋体"/>
                <w:color w:val="000000"/>
                <w:sz w:val="24"/>
                <w:szCs w:val="24"/>
                <w:lang w:eastAsia="zh-CN"/>
              </w:rPr>
              <w:t>；</w:t>
            </w:r>
          </w:p>
          <w:p w14:paraId="07DDECDB">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1.2.7支持选择自定义分类的临床信息进行分析</w:t>
            </w:r>
            <w:r>
              <w:rPr>
                <w:rStyle w:val="36"/>
                <w:rFonts w:hint="eastAsia" w:ascii="宋体" w:hAnsi="宋体" w:cs="宋体"/>
                <w:color w:val="000000"/>
                <w:sz w:val="24"/>
                <w:szCs w:val="24"/>
                <w:lang w:eastAsia="zh-CN"/>
              </w:rPr>
              <w:t>；</w:t>
            </w:r>
          </w:p>
          <w:p w14:paraId="77B1956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1.2.8支持数据导出：包括所选临床数据及所选特征数据</w:t>
            </w:r>
            <w:r>
              <w:rPr>
                <w:rStyle w:val="36"/>
                <w:rFonts w:hint="eastAsia" w:ascii="宋体" w:hAnsi="宋体" w:cs="宋体"/>
                <w:color w:val="000000"/>
                <w:sz w:val="24"/>
                <w:szCs w:val="24"/>
                <w:lang w:eastAsia="zh-CN"/>
              </w:rPr>
              <w:t>；</w:t>
            </w:r>
          </w:p>
          <w:p w14:paraId="5D23825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1.2.9支持随机法、K折法进行数据分组</w:t>
            </w:r>
            <w:r>
              <w:rPr>
                <w:rStyle w:val="36"/>
                <w:rFonts w:hint="eastAsia" w:ascii="宋体" w:hAnsi="宋体" w:cs="宋体"/>
                <w:color w:val="000000"/>
                <w:sz w:val="24"/>
                <w:szCs w:val="24"/>
                <w:lang w:eastAsia="zh-CN"/>
              </w:rPr>
              <w:t>；</w:t>
            </w:r>
          </w:p>
          <w:p w14:paraId="5B5FA14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1.2.10支持调整随机法测试集占比</w:t>
            </w:r>
            <w:r>
              <w:rPr>
                <w:rStyle w:val="36"/>
                <w:rFonts w:hint="eastAsia" w:ascii="宋体" w:hAnsi="宋体" w:cs="宋体"/>
                <w:color w:val="000000"/>
                <w:sz w:val="24"/>
                <w:szCs w:val="24"/>
                <w:lang w:eastAsia="zh-CN"/>
              </w:rPr>
              <w:t>；</w:t>
            </w:r>
          </w:p>
          <w:p w14:paraId="6A5020F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1.2.11支持调节随机法随机数的种子</w:t>
            </w:r>
            <w:r>
              <w:rPr>
                <w:rStyle w:val="36"/>
                <w:rFonts w:hint="eastAsia" w:ascii="宋体" w:hAnsi="宋体" w:cs="宋体"/>
                <w:color w:val="000000"/>
                <w:sz w:val="24"/>
                <w:szCs w:val="24"/>
                <w:lang w:eastAsia="zh-CN"/>
              </w:rPr>
              <w:t>；</w:t>
            </w:r>
          </w:p>
          <w:p w14:paraId="00C9E36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1.2.12支持分组数据导出EXCEL表格</w:t>
            </w:r>
            <w:r>
              <w:rPr>
                <w:rStyle w:val="36"/>
                <w:rFonts w:hint="eastAsia" w:ascii="宋体" w:hAnsi="宋体" w:cs="宋体"/>
                <w:color w:val="000000"/>
                <w:sz w:val="24"/>
                <w:szCs w:val="24"/>
                <w:lang w:eastAsia="zh-CN"/>
              </w:rPr>
              <w:t>；</w:t>
            </w:r>
          </w:p>
          <w:p w14:paraId="6ADAFED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1.2.13支持K折法折数调整</w:t>
            </w:r>
            <w:r>
              <w:rPr>
                <w:rStyle w:val="36"/>
                <w:rFonts w:hint="eastAsia" w:ascii="宋体" w:hAnsi="宋体" w:cs="宋体"/>
                <w:color w:val="000000"/>
                <w:sz w:val="24"/>
                <w:szCs w:val="24"/>
                <w:lang w:eastAsia="zh-CN"/>
              </w:rPr>
              <w:t>；</w:t>
            </w:r>
          </w:p>
          <w:p w14:paraId="29DCBC5A">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1.2.14支持多种特征筛选方法及图表展示：方差选择法（VarianceThreshold）、单变量特征选择法（SelectKBest）、最小绝对收缩算子法（Lasso）</w:t>
            </w:r>
            <w:r>
              <w:rPr>
                <w:rStyle w:val="36"/>
                <w:rFonts w:hint="eastAsia" w:ascii="宋体" w:hAnsi="宋体" w:cs="宋体"/>
                <w:color w:val="000000"/>
                <w:sz w:val="24"/>
                <w:szCs w:val="24"/>
                <w:lang w:eastAsia="zh-CN"/>
              </w:rPr>
              <w:t>；</w:t>
            </w:r>
          </w:p>
          <w:p w14:paraId="4CF39B8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1.2.15支持各特征筛选方法的阈值调节</w:t>
            </w:r>
            <w:r>
              <w:rPr>
                <w:rStyle w:val="36"/>
                <w:rFonts w:hint="eastAsia" w:ascii="宋体" w:hAnsi="宋体" w:cs="宋体"/>
                <w:color w:val="000000"/>
                <w:sz w:val="24"/>
                <w:szCs w:val="24"/>
                <w:lang w:eastAsia="zh-CN"/>
              </w:rPr>
              <w:t>；</w:t>
            </w:r>
          </w:p>
          <w:p w14:paraId="7983D89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1.2.16支持特征筛选数据结果导出</w:t>
            </w:r>
            <w:r>
              <w:rPr>
                <w:rStyle w:val="36"/>
                <w:rFonts w:hint="eastAsia" w:ascii="宋体" w:hAnsi="宋体" w:cs="宋体"/>
                <w:color w:val="000000"/>
                <w:sz w:val="24"/>
                <w:szCs w:val="24"/>
                <w:lang w:eastAsia="zh-CN"/>
              </w:rPr>
              <w:t>；</w:t>
            </w:r>
          </w:p>
          <w:p w14:paraId="081A6A2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1.2.17支持多种方法进行特征分析：主成分分析法、相关分析法、聚类分析法</w:t>
            </w:r>
            <w:r>
              <w:rPr>
                <w:rStyle w:val="36"/>
                <w:rFonts w:hint="eastAsia" w:ascii="宋体" w:hAnsi="宋体" w:cs="宋体"/>
                <w:color w:val="000000"/>
                <w:sz w:val="24"/>
                <w:szCs w:val="24"/>
                <w:lang w:eastAsia="zh-CN"/>
              </w:rPr>
              <w:t>；</w:t>
            </w:r>
          </w:p>
          <w:p w14:paraId="353755C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1.2.18支持查看多种机器学习准确（score）矩阵</w:t>
            </w:r>
            <w:r>
              <w:rPr>
                <w:rStyle w:val="36"/>
                <w:rFonts w:hint="eastAsia" w:ascii="宋体" w:hAnsi="宋体" w:cs="宋体"/>
                <w:color w:val="000000"/>
                <w:sz w:val="24"/>
                <w:szCs w:val="24"/>
                <w:lang w:eastAsia="zh-CN"/>
              </w:rPr>
              <w:t>；</w:t>
            </w:r>
          </w:p>
          <w:p w14:paraId="235DCBB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1.2.19支持样本导出功能</w:t>
            </w:r>
            <w:r>
              <w:rPr>
                <w:rStyle w:val="36"/>
                <w:rFonts w:hint="eastAsia" w:ascii="宋体" w:hAnsi="宋体" w:cs="宋体"/>
                <w:color w:val="000000"/>
                <w:sz w:val="24"/>
                <w:szCs w:val="24"/>
                <w:lang w:eastAsia="zh-CN"/>
              </w:rPr>
              <w:t>；</w:t>
            </w:r>
          </w:p>
          <w:p w14:paraId="247B3E3E">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1.2.20支持14种机器学习方法线上训练，包括KNN、SVM、XGBoost、RandomForest、LR、DT等</w:t>
            </w:r>
            <w:r>
              <w:rPr>
                <w:rStyle w:val="36"/>
                <w:rFonts w:hint="eastAsia" w:ascii="宋体" w:hAnsi="宋体" w:cs="宋体"/>
                <w:color w:val="000000"/>
                <w:sz w:val="24"/>
                <w:szCs w:val="24"/>
                <w:lang w:eastAsia="zh-CN"/>
              </w:rPr>
              <w:t>；</w:t>
            </w:r>
          </w:p>
          <w:p w14:paraId="727364B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1.2.21支持训练集、验证集结果对比</w:t>
            </w:r>
            <w:r>
              <w:rPr>
                <w:rStyle w:val="36"/>
                <w:rFonts w:hint="eastAsia" w:ascii="宋体" w:hAnsi="宋体" w:cs="宋体"/>
                <w:color w:val="000000"/>
                <w:sz w:val="24"/>
                <w:szCs w:val="24"/>
                <w:lang w:eastAsia="zh-CN"/>
              </w:rPr>
              <w:t>；</w:t>
            </w:r>
          </w:p>
          <w:p w14:paraId="1323291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1.2.22支持机器学习方法参数调节</w:t>
            </w:r>
            <w:r>
              <w:rPr>
                <w:rStyle w:val="36"/>
                <w:rFonts w:hint="eastAsia" w:ascii="宋体" w:hAnsi="宋体" w:cs="宋体"/>
                <w:color w:val="000000"/>
                <w:sz w:val="24"/>
                <w:szCs w:val="24"/>
                <w:lang w:eastAsia="zh-CN"/>
              </w:rPr>
              <w:t>；</w:t>
            </w:r>
          </w:p>
          <w:p w14:paraId="45EFADB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1.2.23支持机器学习预测概率导出</w:t>
            </w:r>
            <w:r>
              <w:rPr>
                <w:rStyle w:val="36"/>
                <w:rFonts w:hint="eastAsia" w:ascii="宋体" w:hAnsi="宋体" w:cs="宋体"/>
                <w:color w:val="000000"/>
                <w:sz w:val="24"/>
                <w:szCs w:val="24"/>
                <w:lang w:eastAsia="zh-CN"/>
              </w:rPr>
              <w:t>；</w:t>
            </w:r>
          </w:p>
          <w:p w14:paraId="49DBA94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1.2.24支持查看机器学习模型的分类报告、ROC曲线、混淆矩阵</w:t>
            </w:r>
            <w:r>
              <w:rPr>
                <w:rStyle w:val="36"/>
                <w:rFonts w:hint="eastAsia" w:ascii="宋体" w:hAnsi="宋体" w:cs="宋体"/>
                <w:color w:val="000000"/>
                <w:sz w:val="24"/>
                <w:szCs w:val="24"/>
                <w:lang w:eastAsia="zh-CN"/>
              </w:rPr>
              <w:t>；</w:t>
            </w:r>
          </w:p>
          <w:p w14:paraId="0B8C7EA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1.2.25支持二分类及多分类模型</w:t>
            </w:r>
            <w:r>
              <w:rPr>
                <w:rStyle w:val="36"/>
                <w:rFonts w:hint="eastAsia" w:ascii="宋体" w:hAnsi="宋体" w:cs="宋体"/>
                <w:color w:val="000000"/>
                <w:sz w:val="24"/>
                <w:szCs w:val="24"/>
                <w:lang w:eastAsia="zh-CN"/>
              </w:rPr>
              <w:t>；</w:t>
            </w:r>
          </w:p>
          <w:p w14:paraId="26D4EEAB">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1.2.26支持机器学习模型保存</w:t>
            </w:r>
            <w:r>
              <w:rPr>
                <w:rStyle w:val="36"/>
                <w:rFonts w:hint="eastAsia" w:ascii="宋体" w:hAnsi="宋体" w:cs="宋体"/>
                <w:color w:val="000000"/>
                <w:sz w:val="24"/>
                <w:szCs w:val="24"/>
                <w:lang w:eastAsia="zh-CN"/>
              </w:rPr>
              <w:t>；</w:t>
            </w:r>
          </w:p>
          <w:p w14:paraId="59D3D9E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1.2.27支持一键生成word版分析报告，包含组学介绍、机器学习图表等内容</w:t>
            </w:r>
            <w:r>
              <w:rPr>
                <w:rStyle w:val="36"/>
                <w:rFonts w:hint="eastAsia" w:ascii="宋体" w:hAnsi="宋体" w:cs="宋体"/>
                <w:color w:val="000000"/>
                <w:sz w:val="24"/>
                <w:szCs w:val="24"/>
                <w:lang w:eastAsia="zh-CN"/>
              </w:rPr>
              <w:t>；</w:t>
            </w:r>
          </w:p>
          <w:p w14:paraId="6751BFDA">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1.2.28支持一键下载word版分析报告</w:t>
            </w:r>
            <w:r>
              <w:rPr>
                <w:rStyle w:val="36"/>
                <w:rFonts w:hint="eastAsia" w:ascii="宋体" w:hAnsi="宋体" w:cs="宋体"/>
                <w:color w:val="000000"/>
                <w:sz w:val="24"/>
                <w:szCs w:val="24"/>
                <w:lang w:eastAsia="zh-CN"/>
              </w:rPr>
              <w:t>；</w:t>
            </w:r>
          </w:p>
          <w:p w14:paraId="77E1FF5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1.2.29支持 DeLong test 直接分析功能</w:t>
            </w:r>
            <w:r>
              <w:rPr>
                <w:rStyle w:val="36"/>
                <w:rFonts w:hint="eastAsia" w:ascii="宋体" w:hAnsi="宋体" w:cs="宋体"/>
                <w:color w:val="000000"/>
                <w:sz w:val="24"/>
                <w:szCs w:val="24"/>
                <w:lang w:eastAsia="zh-CN"/>
              </w:rPr>
              <w:t>；</w:t>
            </w:r>
          </w:p>
          <w:p w14:paraId="21C5B61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1.2.30支持 ICC 一致性检验功能</w:t>
            </w:r>
            <w:r>
              <w:rPr>
                <w:rStyle w:val="36"/>
                <w:rFonts w:hint="eastAsia" w:ascii="宋体" w:hAnsi="宋体" w:cs="宋体"/>
                <w:color w:val="000000"/>
                <w:sz w:val="24"/>
                <w:szCs w:val="24"/>
                <w:lang w:eastAsia="zh-CN"/>
              </w:rPr>
              <w:t>；</w:t>
            </w:r>
          </w:p>
          <w:p w14:paraId="14D50C0A">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1.2.31支持 ICC 结果导出至本地</w:t>
            </w:r>
            <w:r>
              <w:rPr>
                <w:rStyle w:val="36"/>
                <w:rFonts w:hint="eastAsia" w:ascii="宋体" w:hAnsi="宋体" w:cs="宋体"/>
                <w:color w:val="000000"/>
                <w:sz w:val="24"/>
                <w:szCs w:val="24"/>
                <w:lang w:eastAsia="zh-CN"/>
              </w:rPr>
              <w:t>；</w:t>
            </w:r>
          </w:p>
          <w:p w14:paraId="2A88BAA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2.深度学习</w:t>
            </w:r>
          </w:p>
          <w:p w14:paraId="29A60E1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2.1深度学习模块（模型训练）</w:t>
            </w:r>
            <w:r>
              <w:rPr>
                <w:rStyle w:val="36"/>
                <w:rFonts w:hint="eastAsia" w:ascii="宋体" w:hAnsi="宋体" w:cs="宋体"/>
                <w:color w:val="000000"/>
                <w:sz w:val="24"/>
                <w:szCs w:val="24"/>
                <w:lang w:eastAsia="zh-CN"/>
              </w:rPr>
              <w:t>；</w:t>
            </w:r>
          </w:p>
          <w:p w14:paraId="581D381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2.1.1支持图像病灶分割、检测、分类、影像分类深度学习场景</w:t>
            </w:r>
            <w:r>
              <w:rPr>
                <w:rStyle w:val="36"/>
                <w:rFonts w:hint="eastAsia" w:ascii="宋体" w:hAnsi="宋体" w:cs="宋体"/>
                <w:color w:val="000000"/>
                <w:sz w:val="24"/>
                <w:szCs w:val="24"/>
                <w:lang w:eastAsia="zh-CN"/>
              </w:rPr>
              <w:t>；</w:t>
            </w:r>
          </w:p>
          <w:p w14:paraId="6D1CFCB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2.1.2支持查看训练模型数据，包括训练影像数，VOI种类和个数、影像类型等</w:t>
            </w:r>
            <w:r>
              <w:rPr>
                <w:rStyle w:val="36"/>
                <w:rFonts w:hint="eastAsia" w:ascii="宋体" w:hAnsi="宋体" w:cs="宋体"/>
                <w:color w:val="000000"/>
                <w:sz w:val="24"/>
                <w:szCs w:val="24"/>
                <w:lang w:eastAsia="zh-CN"/>
              </w:rPr>
              <w:t>；</w:t>
            </w:r>
          </w:p>
          <w:p w14:paraId="59D58CE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2.1.3支持数据按照训练集/验证集进行随机分组</w:t>
            </w:r>
            <w:r>
              <w:rPr>
                <w:rStyle w:val="36"/>
                <w:rFonts w:hint="eastAsia" w:ascii="宋体" w:hAnsi="宋体" w:cs="宋体"/>
                <w:color w:val="000000"/>
                <w:sz w:val="24"/>
                <w:szCs w:val="24"/>
                <w:lang w:eastAsia="zh-CN"/>
              </w:rPr>
              <w:t>；</w:t>
            </w:r>
          </w:p>
          <w:p w14:paraId="5D8A2FF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2.1.4支持调整训练集/验证集和随机种子数</w:t>
            </w:r>
            <w:r>
              <w:rPr>
                <w:rStyle w:val="36"/>
                <w:rFonts w:hint="eastAsia" w:ascii="宋体" w:hAnsi="宋体" w:cs="宋体"/>
                <w:color w:val="000000"/>
                <w:sz w:val="24"/>
                <w:szCs w:val="24"/>
                <w:lang w:eastAsia="zh-CN"/>
              </w:rPr>
              <w:t>；</w:t>
            </w:r>
          </w:p>
          <w:p w14:paraId="1DFAE03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2.1.5支持对训练模型进行超参数调参</w:t>
            </w:r>
            <w:r>
              <w:rPr>
                <w:rStyle w:val="36"/>
                <w:rFonts w:hint="eastAsia" w:ascii="宋体" w:hAnsi="宋体" w:cs="宋体"/>
                <w:color w:val="000000"/>
                <w:sz w:val="24"/>
                <w:szCs w:val="24"/>
                <w:lang w:eastAsia="zh-CN"/>
              </w:rPr>
              <w:t>；</w:t>
            </w:r>
          </w:p>
          <w:p w14:paraId="5023E2E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2.1.6支持2D和3D深度学习网络</w:t>
            </w:r>
            <w:r>
              <w:rPr>
                <w:rStyle w:val="36"/>
                <w:rFonts w:hint="eastAsia" w:ascii="宋体" w:hAnsi="宋体" w:cs="宋体"/>
                <w:color w:val="000000"/>
                <w:sz w:val="24"/>
                <w:szCs w:val="24"/>
                <w:lang w:eastAsia="zh-CN"/>
              </w:rPr>
              <w:t>；</w:t>
            </w:r>
          </w:p>
          <w:p w14:paraId="4594EB2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2.1.7支持模型训练全程可视化，实时提供Loss图和Dice图</w:t>
            </w:r>
            <w:r>
              <w:rPr>
                <w:rStyle w:val="36"/>
                <w:rFonts w:hint="eastAsia" w:ascii="宋体" w:hAnsi="宋体" w:cs="宋体"/>
                <w:color w:val="000000"/>
                <w:sz w:val="24"/>
                <w:szCs w:val="24"/>
                <w:lang w:eastAsia="zh-CN"/>
              </w:rPr>
              <w:t>；</w:t>
            </w:r>
          </w:p>
          <w:p w14:paraId="3DFF7A5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2.1.8支持主动终止效果不佳的模型训练</w:t>
            </w:r>
            <w:r>
              <w:rPr>
                <w:rStyle w:val="36"/>
                <w:rFonts w:hint="eastAsia" w:ascii="宋体" w:hAnsi="宋体" w:cs="宋体"/>
                <w:color w:val="000000"/>
                <w:sz w:val="24"/>
                <w:szCs w:val="24"/>
                <w:lang w:eastAsia="zh-CN"/>
              </w:rPr>
              <w:t>；</w:t>
            </w:r>
          </w:p>
          <w:p w14:paraId="451380E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2.1.9支持主观选择“最优点”的模型进行保存</w:t>
            </w:r>
            <w:r>
              <w:rPr>
                <w:rStyle w:val="36"/>
                <w:rFonts w:hint="eastAsia" w:ascii="宋体" w:hAnsi="宋体" w:cs="宋体"/>
                <w:color w:val="000000"/>
                <w:sz w:val="24"/>
                <w:szCs w:val="24"/>
                <w:lang w:eastAsia="zh-CN"/>
              </w:rPr>
              <w:t>；</w:t>
            </w:r>
          </w:p>
          <w:p w14:paraId="4917134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2.1.10支持模型保存至模型库，并输入相关模型信息</w:t>
            </w:r>
            <w:r>
              <w:rPr>
                <w:rStyle w:val="36"/>
                <w:rFonts w:hint="eastAsia" w:ascii="宋体" w:hAnsi="宋体" w:cs="宋体"/>
                <w:color w:val="000000"/>
                <w:sz w:val="24"/>
                <w:szCs w:val="24"/>
                <w:lang w:eastAsia="zh-CN"/>
              </w:rPr>
              <w:t>；</w:t>
            </w:r>
          </w:p>
          <w:p w14:paraId="03D7736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2.1.11支持对已保存的模型进行测试，并查看其测试的Dice值</w:t>
            </w:r>
            <w:r>
              <w:rPr>
                <w:rStyle w:val="36"/>
                <w:rFonts w:hint="eastAsia" w:ascii="宋体" w:hAnsi="宋体" w:cs="宋体"/>
                <w:color w:val="000000"/>
                <w:sz w:val="24"/>
                <w:szCs w:val="24"/>
                <w:lang w:eastAsia="zh-CN"/>
              </w:rPr>
              <w:t>；</w:t>
            </w:r>
          </w:p>
          <w:p w14:paraId="306F81D9">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2.1.12支持已保存模型在模型库进行查看训练参数及结果</w:t>
            </w:r>
            <w:r>
              <w:rPr>
                <w:rStyle w:val="36"/>
                <w:rFonts w:hint="eastAsia" w:ascii="宋体" w:hAnsi="宋体" w:cs="宋体"/>
                <w:color w:val="000000"/>
                <w:sz w:val="24"/>
                <w:szCs w:val="24"/>
                <w:lang w:eastAsia="zh-CN"/>
              </w:rPr>
              <w:t>；</w:t>
            </w:r>
          </w:p>
          <w:p w14:paraId="37C2A1C2">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2.1.13支持深度学习报告一键查阅与导出</w:t>
            </w:r>
            <w:r>
              <w:rPr>
                <w:rStyle w:val="36"/>
                <w:rFonts w:hint="eastAsia" w:ascii="宋体" w:hAnsi="宋体" w:cs="宋体"/>
                <w:color w:val="000000"/>
                <w:sz w:val="24"/>
                <w:szCs w:val="24"/>
                <w:lang w:eastAsia="zh-CN"/>
              </w:rPr>
              <w:t>；</w:t>
            </w:r>
          </w:p>
          <w:p w14:paraId="39EB31F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2.2深度学习模块（模型测试）</w:t>
            </w:r>
            <w:r>
              <w:rPr>
                <w:rStyle w:val="36"/>
                <w:rFonts w:hint="eastAsia" w:ascii="宋体" w:hAnsi="宋体" w:cs="宋体"/>
                <w:color w:val="000000"/>
                <w:sz w:val="24"/>
                <w:szCs w:val="24"/>
                <w:lang w:eastAsia="zh-CN"/>
              </w:rPr>
              <w:t>；</w:t>
            </w:r>
          </w:p>
          <w:p w14:paraId="2B0E787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2.2.1支持对已保存的3D病灶分类模型进行外部测试</w:t>
            </w:r>
            <w:r>
              <w:rPr>
                <w:rStyle w:val="36"/>
                <w:rFonts w:hint="eastAsia" w:ascii="宋体" w:hAnsi="宋体" w:cs="宋体"/>
                <w:color w:val="000000"/>
                <w:sz w:val="24"/>
                <w:szCs w:val="24"/>
                <w:lang w:eastAsia="zh-CN"/>
              </w:rPr>
              <w:t>；</w:t>
            </w:r>
          </w:p>
          <w:p w14:paraId="463C7F3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2.2.2支持3D病灶分类外部测试结果保存至模型库-测试记录</w:t>
            </w:r>
            <w:r>
              <w:rPr>
                <w:rStyle w:val="36"/>
                <w:rFonts w:hint="eastAsia" w:ascii="宋体" w:hAnsi="宋体" w:cs="宋体"/>
                <w:color w:val="000000"/>
                <w:sz w:val="24"/>
                <w:szCs w:val="24"/>
                <w:lang w:eastAsia="zh-CN"/>
              </w:rPr>
              <w:t>；</w:t>
            </w:r>
          </w:p>
          <w:p w14:paraId="7468869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2.2.3支持测试概率结果以表格形式导出</w:t>
            </w:r>
            <w:r>
              <w:rPr>
                <w:rStyle w:val="36"/>
                <w:rFonts w:hint="eastAsia" w:ascii="宋体" w:hAnsi="宋体" w:cs="宋体"/>
                <w:color w:val="000000"/>
                <w:sz w:val="24"/>
                <w:szCs w:val="24"/>
                <w:lang w:eastAsia="zh-CN"/>
              </w:rPr>
              <w:t>；</w:t>
            </w:r>
          </w:p>
          <w:p w14:paraId="255FA93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2.2.4支持生成3D病灶分类外部测试分析报告</w:t>
            </w:r>
            <w:r>
              <w:rPr>
                <w:rStyle w:val="36"/>
                <w:rFonts w:hint="eastAsia" w:ascii="宋体" w:hAnsi="宋体" w:cs="宋体"/>
                <w:color w:val="000000"/>
                <w:sz w:val="24"/>
                <w:szCs w:val="24"/>
                <w:lang w:eastAsia="zh-CN"/>
              </w:rPr>
              <w:t>；</w:t>
            </w:r>
          </w:p>
          <w:p w14:paraId="1C75336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2.2.5支持3D病灶分类外部测试分析报告导出</w:t>
            </w:r>
            <w:r>
              <w:rPr>
                <w:rStyle w:val="36"/>
                <w:rFonts w:hint="eastAsia" w:ascii="宋体" w:hAnsi="宋体" w:cs="宋体"/>
                <w:color w:val="000000"/>
                <w:sz w:val="24"/>
                <w:szCs w:val="24"/>
                <w:lang w:eastAsia="zh-CN"/>
              </w:rPr>
              <w:t>；</w:t>
            </w:r>
          </w:p>
          <w:p w14:paraId="563BFB8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3.模型库</w:t>
            </w:r>
          </w:p>
          <w:p w14:paraId="40852F6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3.1模型</w:t>
            </w:r>
          </w:p>
          <w:p w14:paraId="17A92D2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3.1.1支持编辑模型相关信息</w:t>
            </w:r>
            <w:r>
              <w:rPr>
                <w:rStyle w:val="36"/>
                <w:rFonts w:hint="eastAsia" w:ascii="宋体" w:hAnsi="宋体" w:cs="宋体"/>
                <w:color w:val="000000"/>
                <w:sz w:val="24"/>
                <w:szCs w:val="24"/>
                <w:lang w:eastAsia="zh-CN"/>
              </w:rPr>
              <w:t>；</w:t>
            </w:r>
          </w:p>
          <w:p w14:paraId="1C55775A">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3.1.2支持删除模型</w:t>
            </w:r>
            <w:r>
              <w:rPr>
                <w:rStyle w:val="36"/>
                <w:rFonts w:hint="eastAsia" w:ascii="宋体" w:hAnsi="宋体" w:cs="宋体"/>
                <w:color w:val="000000"/>
                <w:sz w:val="24"/>
                <w:szCs w:val="24"/>
                <w:lang w:eastAsia="zh-CN"/>
              </w:rPr>
              <w:t>；</w:t>
            </w:r>
          </w:p>
          <w:p w14:paraId="6B6D4D62">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3.1.3支持查看训练模型的详细数据集划分、参数及训练结果</w:t>
            </w:r>
            <w:r>
              <w:rPr>
                <w:rStyle w:val="36"/>
                <w:rFonts w:hint="eastAsia" w:ascii="宋体" w:hAnsi="宋体" w:cs="宋体"/>
                <w:color w:val="000000"/>
                <w:sz w:val="24"/>
                <w:szCs w:val="24"/>
                <w:lang w:eastAsia="zh-CN"/>
              </w:rPr>
              <w:t>；</w:t>
            </w:r>
          </w:p>
          <w:p w14:paraId="591D9B7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3.1.4支持模型在课题组间隔离，个人、合作模型的权限管理</w:t>
            </w:r>
            <w:r>
              <w:rPr>
                <w:rStyle w:val="36"/>
                <w:rFonts w:hint="eastAsia" w:ascii="宋体" w:hAnsi="宋体" w:cs="宋体"/>
                <w:color w:val="000000"/>
                <w:sz w:val="24"/>
                <w:szCs w:val="24"/>
                <w:lang w:eastAsia="zh-CN"/>
              </w:rPr>
              <w:t>；</w:t>
            </w:r>
          </w:p>
          <w:p w14:paraId="69D148D9">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3.1.5支持随时下载数据分组、概率表格、分析报告等至本地</w:t>
            </w:r>
            <w:r>
              <w:rPr>
                <w:rStyle w:val="36"/>
                <w:rFonts w:hint="eastAsia" w:ascii="宋体" w:hAnsi="宋体" w:cs="宋体"/>
                <w:color w:val="000000"/>
                <w:sz w:val="24"/>
                <w:szCs w:val="24"/>
                <w:lang w:eastAsia="zh-CN"/>
              </w:rPr>
              <w:t>；</w:t>
            </w:r>
          </w:p>
          <w:p w14:paraId="5385DD4A">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4.课题管理</w:t>
            </w:r>
          </w:p>
          <w:p w14:paraId="52099E1E">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4.1成员管理模块</w:t>
            </w:r>
          </w:p>
          <w:p w14:paraId="09D48FE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4.1.1支持添加成员，并填写相关成员基本信息</w:t>
            </w:r>
            <w:r>
              <w:rPr>
                <w:rStyle w:val="36"/>
                <w:rFonts w:hint="eastAsia" w:ascii="宋体" w:hAnsi="宋体" w:cs="宋体"/>
                <w:color w:val="000000"/>
                <w:sz w:val="24"/>
                <w:szCs w:val="24"/>
                <w:lang w:eastAsia="zh-CN"/>
              </w:rPr>
              <w:t>；</w:t>
            </w:r>
          </w:p>
          <w:p w14:paraId="7CA0978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4.1.2支持显示课题组内所有成员信息</w:t>
            </w:r>
            <w:r>
              <w:rPr>
                <w:rStyle w:val="36"/>
                <w:rFonts w:hint="eastAsia" w:ascii="宋体" w:hAnsi="宋体" w:cs="宋体"/>
                <w:color w:val="000000"/>
                <w:sz w:val="24"/>
                <w:szCs w:val="24"/>
                <w:lang w:eastAsia="zh-CN"/>
              </w:rPr>
              <w:t>；</w:t>
            </w:r>
          </w:p>
          <w:p w14:paraId="7D29B82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4.1.3支持修改课题组成员信息及权限</w:t>
            </w:r>
            <w:r>
              <w:rPr>
                <w:rStyle w:val="36"/>
                <w:rFonts w:hint="eastAsia" w:ascii="宋体" w:hAnsi="宋体" w:cs="宋体"/>
                <w:color w:val="000000"/>
                <w:sz w:val="24"/>
                <w:szCs w:val="24"/>
                <w:lang w:eastAsia="zh-CN"/>
              </w:rPr>
              <w:t>；</w:t>
            </w:r>
          </w:p>
          <w:p w14:paraId="0B29A0FB">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4.1.4支持删除课题组成员</w:t>
            </w:r>
            <w:r>
              <w:rPr>
                <w:rStyle w:val="36"/>
                <w:rFonts w:hint="eastAsia" w:ascii="宋体" w:hAnsi="宋体" w:cs="宋体"/>
                <w:color w:val="000000"/>
                <w:sz w:val="24"/>
                <w:szCs w:val="24"/>
                <w:lang w:eastAsia="zh-CN"/>
              </w:rPr>
              <w:t>；</w:t>
            </w:r>
          </w:p>
          <w:p w14:paraId="4E96EA7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4.2课题研究进度管理</w:t>
            </w:r>
          </w:p>
          <w:p w14:paraId="2D4FE98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4.2.1支持显示课题组内所有数据进度进行统计</w:t>
            </w:r>
            <w:r>
              <w:rPr>
                <w:rStyle w:val="36"/>
                <w:rFonts w:hint="eastAsia" w:ascii="宋体" w:hAnsi="宋体" w:cs="宋体"/>
                <w:color w:val="000000"/>
                <w:sz w:val="24"/>
                <w:szCs w:val="24"/>
                <w:lang w:eastAsia="zh-CN"/>
              </w:rPr>
              <w:t>；</w:t>
            </w:r>
          </w:p>
          <w:p w14:paraId="0D62E8C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四</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、管理员中心模块</w:t>
            </w:r>
          </w:p>
          <w:p w14:paraId="0E10601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 xml:space="preserve">1.课题组管理 </w:t>
            </w:r>
          </w:p>
          <w:p w14:paraId="26F127A2">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 xml:space="preserve">1.1课题组列表 </w:t>
            </w:r>
          </w:p>
          <w:p w14:paraId="15BA6E7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1.1.1支持创建课题组，并填写相关课题组基本信息</w:t>
            </w:r>
            <w:r>
              <w:rPr>
                <w:rStyle w:val="36"/>
                <w:rFonts w:hint="eastAsia" w:ascii="宋体" w:hAnsi="宋体" w:cs="宋体"/>
                <w:color w:val="000000"/>
                <w:sz w:val="24"/>
                <w:szCs w:val="24"/>
                <w:lang w:eastAsia="zh-CN"/>
              </w:rPr>
              <w:t>；</w:t>
            </w:r>
          </w:p>
          <w:p w14:paraId="3706F2C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1.1.2支持按照权限查看相应课题组信息</w:t>
            </w:r>
            <w:r>
              <w:rPr>
                <w:rStyle w:val="36"/>
                <w:rFonts w:hint="eastAsia" w:ascii="宋体" w:hAnsi="宋体" w:cs="宋体"/>
                <w:color w:val="000000"/>
                <w:sz w:val="24"/>
                <w:szCs w:val="24"/>
                <w:lang w:eastAsia="zh-CN"/>
              </w:rPr>
              <w:t>；</w:t>
            </w:r>
          </w:p>
          <w:p w14:paraId="0F35EE32">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1.1.3支持按照课题组名称、课题负责人对课题组进行检索</w:t>
            </w:r>
            <w:r>
              <w:rPr>
                <w:rStyle w:val="36"/>
                <w:rFonts w:hint="eastAsia" w:ascii="宋体" w:hAnsi="宋体" w:cs="宋体"/>
                <w:color w:val="000000"/>
                <w:sz w:val="24"/>
                <w:szCs w:val="24"/>
                <w:lang w:eastAsia="zh-CN"/>
              </w:rPr>
              <w:t>；</w:t>
            </w:r>
          </w:p>
          <w:p w14:paraId="5582FFB9">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1.1.4支持查看课题组详情，包括课题组信息、用户信息、课题研究信息</w:t>
            </w:r>
            <w:r>
              <w:rPr>
                <w:rStyle w:val="36"/>
                <w:rFonts w:hint="eastAsia" w:ascii="宋体" w:hAnsi="宋体" w:cs="宋体"/>
                <w:color w:val="000000"/>
                <w:sz w:val="24"/>
                <w:szCs w:val="24"/>
                <w:lang w:eastAsia="zh-CN"/>
              </w:rPr>
              <w:t>；</w:t>
            </w:r>
          </w:p>
          <w:p w14:paraId="3F6D4C3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1.1.5支持添加课题组成员</w:t>
            </w:r>
            <w:r>
              <w:rPr>
                <w:rStyle w:val="36"/>
                <w:rFonts w:hint="eastAsia" w:ascii="宋体" w:hAnsi="宋体" w:cs="宋体"/>
                <w:color w:val="000000"/>
                <w:sz w:val="24"/>
                <w:szCs w:val="24"/>
                <w:lang w:eastAsia="zh-CN"/>
              </w:rPr>
              <w:t>；</w:t>
            </w:r>
          </w:p>
          <w:p w14:paraId="14F0FC7B">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1.1.6支持修改课题组信息</w:t>
            </w:r>
            <w:r>
              <w:rPr>
                <w:rStyle w:val="36"/>
                <w:rFonts w:hint="eastAsia" w:ascii="宋体" w:hAnsi="宋体" w:cs="宋体"/>
                <w:color w:val="000000"/>
                <w:sz w:val="24"/>
                <w:szCs w:val="24"/>
                <w:lang w:eastAsia="zh-CN"/>
              </w:rPr>
              <w:t>；</w:t>
            </w:r>
          </w:p>
          <w:p w14:paraId="0C08354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1.1.7支持删除课题组</w:t>
            </w:r>
            <w:r>
              <w:rPr>
                <w:rStyle w:val="36"/>
                <w:rFonts w:hint="eastAsia" w:ascii="宋体" w:hAnsi="宋体" w:cs="宋体"/>
                <w:color w:val="000000"/>
                <w:sz w:val="24"/>
                <w:szCs w:val="24"/>
                <w:lang w:eastAsia="zh-CN"/>
              </w:rPr>
              <w:t>；</w:t>
            </w:r>
          </w:p>
          <w:p w14:paraId="36DB115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 xml:space="preserve">2.用户管理 </w:t>
            </w:r>
          </w:p>
          <w:p w14:paraId="43FD4DD9">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 xml:space="preserve">2.1用户列表 </w:t>
            </w:r>
          </w:p>
          <w:p w14:paraId="0EDA150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2.1.1支持应用支撑平台统一创建、编辑、删除用户</w:t>
            </w:r>
            <w:r>
              <w:rPr>
                <w:rStyle w:val="36"/>
                <w:rFonts w:hint="eastAsia" w:ascii="宋体" w:hAnsi="宋体" w:cs="宋体"/>
                <w:color w:val="000000"/>
                <w:sz w:val="24"/>
                <w:szCs w:val="24"/>
                <w:lang w:eastAsia="zh-CN"/>
              </w:rPr>
              <w:t>；</w:t>
            </w:r>
          </w:p>
          <w:p w14:paraId="48EAFD4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2.1.2支持查看用户详情</w:t>
            </w:r>
            <w:r>
              <w:rPr>
                <w:rStyle w:val="36"/>
                <w:rFonts w:hint="eastAsia" w:ascii="宋体" w:hAnsi="宋体" w:cs="宋体"/>
                <w:color w:val="000000"/>
                <w:sz w:val="24"/>
                <w:szCs w:val="24"/>
                <w:lang w:eastAsia="zh-CN"/>
              </w:rPr>
              <w:t>；</w:t>
            </w:r>
          </w:p>
          <w:p w14:paraId="2D53B832">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2.1.3支持添加用户至课题组</w:t>
            </w:r>
            <w:r>
              <w:rPr>
                <w:rStyle w:val="36"/>
                <w:rFonts w:hint="eastAsia" w:ascii="宋体" w:hAnsi="宋体" w:cs="宋体"/>
                <w:color w:val="000000"/>
                <w:sz w:val="24"/>
                <w:szCs w:val="24"/>
                <w:lang w:eastAsia="zh-CN"/>
              </w:rPr>
              <w:t>；</w:t>
            </w:r>
          </w:p>
          <w:p w14:paraId="5FB272C2">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2.1.4支持重置密码</w:t>
            </w:r>
            <w:r>
              <w:rPr>
                <w:rStyle w:val="36"/>
                <w:rFonts w:hint="eastAsia" w:ascii="宋体" w:hAnsi="宋体" w:cs="宋体"/>
                <w:color w:val="000000"/>
                <w:sz w:val="24"/>
                <w:szCs w:val="24"/>
                <w:lang w:eastAsia="zh-CN"/>
              </w:rPr>
              <w:t>；</w:t>
            </w:r>
          </w:p>
          <w:p w14:paraId="1072841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 xml:space="preserve">3.注册审核 </w:t>
            </w:r>
          </w:p>
          <w:p w14:paraId="2742F96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 xml:space="preserve">3.1注册审核列表 </w:t>
            </w:r>
          </w:p>
          <w:p w14:paraId="03645B9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3.1.1支持显示注册审核信息</w:t>
            </w:r>
            <w:r>
              <w:rPr>
                <w:rStyle w:val="36"/>
                <w:rFonts w:hint="eastAsia" w:ascii="宋体" w:hAnsi="宋体" w:cs="宋体"/>
                <w:color w:val="000000"/>
                <w:sz w:val="24"/>
                <w:szCs w:val="24"/>
                <w:lang w:eastAsia="zh-CN"/>
              </w:rPr>
              <w:t>；</w:t>
            </w:r>
          </w:p>
          <w:p w14:paraId="3378657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3.1.2支持按照当日、近三天、审核状态、审核人、开始日期至结束日期对注册审核列表内数据进行检索，并显示检索列表</w:t>
            </w:r>
            <w:r>
              <w:rPr>
                <w:rStyle w:val="36"/>
                <w:rFonts w:hint="eastAsia" w:ascii="宋体" w:hAnsi="宋体" w:cs="宋体"/>
                <w:color w:val="000000"/>
                <w:sz w:val="24"/>
                <w:szCs w:val="24"/>
                <w:lang w:eastAsia="zh-CN"/>
              </w:rPr>
              <w:t>；</w:t>
            </w:r>
          </w:p>
          <w:p w14:paraId="1703537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3.1.3支持选择注册审核信息进行导出操作</w:t>
            </w:r>
            <w:r>
              <w:rPr>
                <w:rStyle w:val="36"/>
                <w:rFonts w:hint="eastAsia" w:ascii="宋体" w:hAnsi="宋体" w:cs="宋体"/>
                <w:color w:val="000000"/>
                <w:sz w:val="24"/>
                <w:szCs w:val="24"/>
                <w:lang w:eastAsia="zh-CN"/>
              </w:rPr>
              <w:t>；</w:t>
            </w:r>
          </w:p>
          <w:p w14:paraId="0A4EF44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3.1.4支持查看注册信息详情</w:t>
            </w:r>
            <w:r>
              <w:rPr>
                <w:rStyle w:val="36"/>
                <w:rFonts w:hint="eastAsia" w:ascii="宋体" w:hAnsi="宋体" w:cs="宋体"/>
                <w:color w:val="000000"/>
                <w:sz w:val="24"/>
                <w:szCs w:val="24"/>
                <w:lang w:eastAsia="zh-CN"/>
              </w:rPr>
              <w:t>；</w:t>
            </w:r>
          </w:p>
          <w:p w14:paraId="45336E2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3.1.5支持审核操作：审核通过、拒绝、保存</w:t>
            </w:r>
            <w:r>
              <w:rPr>
                <w:rStyle w:val="36"/>
                <w:rFonts w:hint="eastAsia" w:ascii="宋体" w:hAnsi="宋体" w:cs="宋体"/>
                <w:color w:val="000000"/>
                <w:sz w:val="24"/>
                <w:szCs w:val="24"/>
                <w:lang w:eastAsia="zh-CN"/>
              </w:rPr>
              <w:t>；</w:t>
            </w:r>
          </w:p>
          <w:p w14:paraId="22E61D99">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 xml:space="preserve">4.统计分析管理 </w:t>
            </w:r>
          </w:p>
          <w:p w14:paraId="7D8C59A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 xml:space="preserve">4.1统计分析 </w:t>
            </w:r>
          </w:p>
          <w:p w14:paraId="6B8CCB7E">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4.1.1支持按照影像类型对影像采集总量进行统计，并以图表形式显示</w:t>
            </w:r>
            <w:r>
              <w:rPr>
                <w:rStyle w:val="36"/>
                <w:rFonts w:hint="eastAsia" w:ascii="宋体" w:hAnsi="宋体" w:cs="宋体"/>
                <w:color w:val="000000"/>
                <w:sz w:val="24"/>
                <w:szCs w:val="24"/>
                <w:lang w:eastAsia="zh-CN"/>
              </w:rPr>
              <w:t>；</w:t>
            </w:r>
          </w:p>
          <w:p w14:paraId="02B69EA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4.1.2支持按照课题组对用户24小时内活跃度进行统计，并以图表形式显示</w:t>
            </w:r>
            <w:r>
              <w:rPr>
                <w:rStyle w:val="36"/>
                <w:rFonts w:hint="eastAsia" w:ascii="宋体" w:hAnsi="宋体" w:cs="宋体"/>
                <w:color w:val="000000"/>
                <w:sz w:val="24"/>
                <w:szCs w:val="24"/>
                <w:lang w:eastAsia="zh-CN"/>
              </w:rPr>
              <w:t>；</w:t>
            </w:r>
          </w:p>
          <w:p w14:paraId="68FF4AF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4.1.3支持已图表形式显示统计的课题组累积量、当月增量，成员累积量、当月增量</w:t>
            </w:r>
            <w:r>
              <w:rPr>
                <w:rStyle w:val="36"/>
                <w:rFonts w:hint="eastAsia" w:ascii="宋体" w:hAnsi="宋体" w:cs="宋体"/>
                <w:color w:val="000000"/>
                <w:sz w:val="24"/>
                <w:szCs w:val="24"/>
                <w:lang w:eastAsia="zh-CN"/>
              </w:rPr>
              <w:t>；</w:t>
            </w:r>
          </w:p>
          <w:p w14:paraId="476F11C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4.1.4支持按照影像数据状态对影像数据量进行统计</w:t>
            </w:r>
            <w:r>
              <w:rPr>
                <w:rStyle w:val="36"/>
                <w:rFonts w:hint="eastAsia" w:ascii="宋体" w:hAnsi="宋体" w:cs="宋体"/>
                <w:color w:val="000000"/>
                <w:sz w:val="24"/>
                <w:szCs w:val="24"/>
                <w:lang w:eastAsia="zh-CN"/>
              </w:rPr>
              <w:t>；</w:t>
            </w:r>
          </w:p>
          <w:p w14:paraId="461A15F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4.1.5支持近一周、近一个月，开始日期至结束日期，研究课题组筛选进行课题组进度统计</w:t>
            </w:r>
            <w:r>
              <w:rPr>
                <w:rStyle w:val="36"/>
                <w:rFonts w:hint="eastAsia" w:ascii="宋体" w:hAnsi="宋体" w:cs="宋体"/>
                <w:color w:val="000000"/>
                <w:sz w:val="24"/>
                <w:szCs w:val="24"/>
                <w:lang w:eastAsia="zh-CN"/>
              </w:rPr>
              <w:t>。</w:t>
            </w:r>
          </w:p>
        </w:tc>
      </w:tr>
      <w:tr w14:paraId="69CE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0" w:type="dxa"/>
            <w:vAlign w:val="center"/>
          </w:tcPr>
          <w:p w14:paraId="37CBC22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bCs/>
                <w:color w:val="000000"/>
                <w:sz w:val="24"/>
                <w:szCs w:val="24"/>
              </w:rPr>
            </w:pPr>
            <w:r>
              <w:rPr>
                <w:rFonts w:hint="eastAsia" w:ascii="宋体" w:hAnsi="宋体" w:eastAsia="宋体" w:cs="宋体"/>
                <w:b/>
                <w:bCs/>
                <w:color w:val="000000" w:themeColor="text1"/>
                <w:kern w:val="0"/>
                <w:sz w:val="24"/>
                <w:szCs w:val="24"/>
                <w14:textFill>
                  <w14:solidFill>
                    <w14:schemeClr w14:val="tx1"/>
                  </w14:solidFill>
                </w14:textFill>
              </w:rPr>
              <w:t>十八、在线示教设备</w:t>
            </w:r>
          </w:p>
          <w:p w14:paraId="596B61E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一</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、技术要求</w:t>
            </w:r>
          </w:p>
          <w:p w14:paraId="7159ACD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1.电源电压：220V；</w:t>
            </w:r>
          </w:p>
          <w:p w14:paraId="01769CB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2.电源频率：</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50HZ；</w:t>
            </w:r>
          </w:p>
          <w:p w14:paraId="795029E9">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3.具有电源电路与电路指示电路；</w:t>
            </w:r>
          </w:p>
          <w:p w14:paraId="5980BC2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4.具有高压初级电路；</w:t>
            </w:r>
          </w:p>
          <w:p w14:paraId="3463A1A9">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5.具有高压次级电路：</w:t>
            </w:r>
          </w:p>
          <w:p w14:paraId="75E8FF4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6.具有X线机控制电路，可了解透视工作电路和摄影工作电路工作原理</w:t>
            </w:r>
          </w:p>
          <w:p w14:paraId="2F041552">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7.具有灯丝加热电路；</w:t>
            </w:r>
          </w:p>
          <w:p w14:paraId="17E8DCF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8.具有mA测量电路，电流可调；</w:t>
            </w:r>
          </w:p>
          <w:p w14:paraId="7EF29DA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9.具有故障模拟功能，模拟开机故障，模拟X线管无电流故障</w:t>
            </w:r>
          </w:p>
          <w:p w14:paraId="45FA622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10.具备管电压可显示，KV表显示且可调节；</w:t>
            </w:r>
          </w:p>
          <w:p w14:paraId="5CF57EA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11.具备灯丝加热指示；</w:t>
            </w:r>
          </w:p>
          <w:p w14:paraId="6B8351A9">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12具备.模拟球管装置。</w:t>
            </w:r>
          </w:p>
          <w:p w14:paraId="7F93BA5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二</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、功能要求</w:t>
            </w:r>
          </w:p>
          <w:p w14:paraId="1706F622">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能够熟悉X线机的电路基本结构；电源电路与电路指示电路、高压发生电路、控制电路，保护电路。其中高压发生电路含有高压初级电路、高压次级电路、高压初级电路、高压次级电路、X线控制电路（透视、摄影）、管电流（mA）测量电路。医用诊断X线机电路在透视或者摄影曝光时可以模拟X线机管电流的产生；并且管电压、管电流可调整。医用诊断X线机电路故障模拟演示：</w:t>
            </w:r>
          </w:p>
          <w:p w14:paraId="04B2B5C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能演示X线机电源故障的现像。</w:t>
            </w:r>
          </w:p>
          <w:p w14:paraId="69B7C21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能演示X线机透视或者摄影曝光时无mA的故障现像</w:t>
            </w:r>
          </w:p>
          <w:p w14:paraId="2B2E477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2.可模拟球管的工作过程。</w:t>
            </w:r>
          </w:p>
          <w:p w14:paraId="19DE80F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3.可模拟X线机摄影过程。</w:t>
            </w:r>
          </w:p>
          <w:p w14:paraId="509942C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4.具备X线机发生与排除模拟训练</w:t>
            </w:r>
          </w:p>
          <w:p w14:paraId="3C1FE47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故障一、模拟开机故障。</w:t>
            </w:r>
          </w:p>
          <w:p w14:paraId="084500CB">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故障二、灯丝电流不能产生的原因分析与排除</w:t>
            </w:r>
          </w:p>
          <w:p w14:paraId="0938F2D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themeColor="text1"/>
                <w:kern w:val="0"/>
                <w:sz w:val="24"/>
                <w:szCs w:val="24"/>
                <w14:textFill>
                  <w14:solidFill>
                    <w14:schemeClr w14:val="tx1"/>
                  </w14:solidFill>
                </w14:textFill>
              </w:rPr>
            </w:pPr>
            <w:r>
              <w:rPr>
                <w:rStyle w:val="36"/>
                <w:rFonts w:hint="eastAsia" w:ascii="宋体" w:hAnsi="宋体" w:eastAsia="宋体" w:cs="宋体"/>
                <w:color w:val="000000"/>
                <w:sz w:val="24"/>
                <w:szCs w:val="24"/>
              </w:rPr>
              <w:t>故障三、不能曝光的原因分析与排除。</w:t>
            </w:r>
          </w:p>
        </w:tc>
      </w:tr>
      <w:tr w14:paraId="4C71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0" w:type="dxa"/>
            <w:vAlign w:val="center"/>
          </w:tcPr>
          <w:p w14:paraId="638F9C9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bCs/>
                <w:color w:val="000000"/>
                <w:sz w:val="24"/>
                <w:szCs w:val="24"/>
              </w:rPr>
            </w:pPr>
            <w:r>
              <w:rPr>
                <w:rFonts w:hint="eastAsia" w:ascii="宋体" w:hAnsi="宋体" w:eastAsia="宋体" w:cs="宋体"/>
                <w:b/>
                <w:bCs/>
                <w:color w:val="000000" w:themeColor="text1"/>
                <w:kern w:val="0"/>
                <w:sz w:val="24"/>
                <w:szCs w:val="24"/>
                <w14:textFill>
                  <w14:solidFill>
                    <w14:schemeClr w14:val="tx1"/>
                  </w14:solidFill>
                </w14:textFill>
              </w:rPr>
              <w:t>十九、过程性动态追踪设备</w:t>
            </w:r>
          </w:p>
          <w:p w14:paraId="0961126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一</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、技术要求</w:t>
            </w:r>
          </w:p>
          <w:p w14:paraId="5F6F20E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1.供电电源：交流220V电源。</w:t>
            </w:r>
          </w:p>
          <w:p w14:paraId="089084F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2.电源频率：</w:t>
            </w:r>
            <w:r>
              <w:rPr>
                <w:rStyle w:val="36"/>
                <w:rFonts w:hint="eastAsia" w:ascii="宋体" w:hAnsi="宋体" w:cs="宋体"/>
                <w:color w:val="auto"/>
                <w:sz w:val="24"/>
                <w:szCs w:val="24"/>
                <w:lang w:val="en-US" w:eastAsia="zh-CN"/>
              </w:rPr>
              <w:t>≥</w:t>
            </w:r>
            <w:r>
              <w:rPr>
                <w:rStyle w:val="36"/>
                <w:rFonts w:hint="eastAsia" w:ascii="宋体" w:hAnsi="宋体" w:eastAsia="宋体" w:cs="宋体"/>
                <w:color w:val="000000"/>
                <w:sz w:val="24"/>
                <w:szCs w:val="24"/>
              </w:rPr>
              <w:t>50HZ；</w:t>
            </w:r>
          </w:p>
          <w:p w14:paraId="28E550A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4.启动时间：0.8s-1.2s；</w:t>
            </w:r>
          </w:p>
          <w:p w14:paraId="5E03A6D9">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000000"/>
                <w:sz w:val="24"/>
                <w:szCs w:val="24"/>
              </w:rPr>
              <w:t>5.阳极额定转速</w:t>
            </w:r>
            <w:r>
              <w:rPr>
                <w:rStyle w:val="36"/>
                <w:rFonts w:hint="eastAsia" w:ascii="宋体" w:hAnsi="宋体" w:eastAsia="宋体" w:cs="宋体"/>
                <w:color w:val="auto"/>
                <w:sz w:val="24"/>
                <w:szCs w:val="24"/>
              </w:rPr>
              <w:t>：</w:t>
            </w:r>
            <w:r>
              <w:rPr>
                <w:rStyle w:val="36"/>
                <w:rFonts w:hint="eastAsia" w:ascii="宋体" w:hAnsi="宋体" w:cs="宋体"/>
                <w:color w:val="auto"/>
                <w:sz w:val="24"/>
                <w:szCs w:val="24"/>
                <w:lang w:val="en-US" w:eastAsia="zh-CN"/>
              </w:rPr>
              <w:t>≥</w:t>
            </w:r>
            <w:r>
              <w:rPr>
                <w:rStyle w:val="36"/>
                <w:rFonts w:hint="eastAsia" w:ascii="宋体" w:hAnsi="宋体" w:eastAsia="宋体" w:cs="宋体"/>
                <w:color w:val="auto"/>
                <w:sz w:val="24"/>
                <w:szCs w:val="24"/>
              </w:rPr>
              <w:t>2800r／min；</w:t>
            </w:r>
          </w:p>
          <w:p w14:paraId="0AA983A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 xml:space="preserve">6.总功率：＜100W  </w:t>
            </w:r>
          </w:p>
          <w:p w14:paraId="40EC996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7.具有保护功能；</w:t>
            </w:r>
          </w:p>
          <w:p w14:paraId="3102B2B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8.具有延时功能；</w:t>
            </w:r>
          </w:p>
          <w:p w14:paraId="51F1375E">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9.具有保护和延时功能指示灯显示；</w:t>
            </w:r>
          </w:p>
          <w:p w14:paraId="43B880B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 xml:space="preserve">10.X线管阳极转速显示；        </w:t>
            </w:r>
          </w:p>
          <w:p w14:paraId="2B1FC90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11.灯丝加热虚拟电路；</w:t>
            </w:r>
          </w:p>
          <w:p w14:paraId="2D43F149">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二</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、功能要求</w:t>
            </w:r>
          </w:p>
          <w:p w14:paraId="47EC823A">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1.能进行直观地观察X线机阳极启动过程</w:t>
            </w:r>
            <w:r>
              <w:rPr>
                <w:rStyle w:val="36"/>
                <w:rFonts w:hint="eastAsia" w:ascii="宋体" w:hAnsi="宋体" w:cs="宋体"/>
                <w:color w:val="000000"/>
                <w:sz w:val="24"/>
                <w:szCs w:val="24"/>
                <w:lang w:eastAsia="zh-CN"/>
              </w:rPr>
              <w:t>；</w:t>
            </w:r>
          </w:p>
          <w:p w14:paraId="5AED2A6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cs="宋体"/>
                <w:color w:val="000000"/>
                <w:sz w:val="24"/>
                <w:szCs w:val="24"/>
                <w:lang w:val="en-US" w:eastAsia="zh-CN"/>
              </w:rPr>
              <w:t>2</w:t>
            </w:r>
            <w:r>
              <w:rPr>
                <w:rStyle w:val="36"/>
                <w:rFonts w:hint="eastAsia" w:ascii="宋体" w:hAnsi="宋体" w:eastAsia="宋体" w:cs="宋体"/>
                <w:color w:val="000000"/>
                <w:sz w:val="24"/>
                <w:szCs w:val="24"/>
              </w:rPr>
              <w:t>.能够熟悉电路中电路元器件及电路组成</w:t>
            </w:r>
            <w:r>
              <w:rPr>
                <w:rStyle w:val="36"/>
                <w:rFonts w:hint="eastAsia" w:ascii="宋体" w:hAnsi="宋体" w:cs="宋体"/>
                <w:color w:val="000000"/>
                <w:sz w:val="24"/>
                <w:szCs w:val="24"/>
                <w:lang w:eastAsia="zh-CN"/>
              </w:rPr>
              <w:t>；</w:t>
            </w:r>
          </w:p>
          <w:p w14:paraId="1F8BFA6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cs="宋体"/>
                <w:color w:val="000000"/>
                <w:sz w:val="24"/>
                <w:szCs w:val="24"/>
                <w:lang w:val="en-US" w:eastAsia="zh-CN"/>
              </w:rPr>
              <w:t>3</w:t>
            </w:r>
            <w:r>
              <w:rPr>
                <w:rStyle w:val="36"/>
                <w:rFonts w:hint="eastAsia" w:ascii="宋体" w:hAnsi="宋体" w:eastAsia="宋体" w:cs="宋体"/>
                <w:color w:val="000000"/>
                <w:sz w:val="24"/>
                <w:szCs w:val="24"/>
              </w:rPr>
              <w:t>.可以掌握旋转阳极启动与保护电路工作原理及在X线机中所起的作用，学习保护功能与延时功能</w:t>
            </w:r>
            <w:r>
              <w:rPr>
                <w:rStyle w:val="36"/>
                <w:rFonts w:hint="eastAsia" w:ascii="宋体" w:hAnsi="宋体" w:cs="宋体"/>
                <w:color w:val="000000"/>
                <w:sz w:val="24"/>
                <w:szCs w:val="24"/>
                <w:lang w:eastAsia="zh-CN"/>
              </w:rPr>
              <w:t>；</w:t>
            </w:r>
          </w:p>
          <w:p w14:paraId="19363AA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themeColor="text1"/>
                <w:kern w:val="0"/>
                <w:sz w:val="24"/>
                <w:szCs w:val="24"/>
                <w:lang w:eastAsia="zh-CN"/>
                <w14:textFill>
                  <w14:solidFill>
                    <w14:schemeClr w14:val="tx1"/>
                  </w14:solidFill>
                </w14:textFill>
              </w:rPr>
            </w:pPr>
            <w:r>
              <w:rPr>
                <w:rStyle w:val="36"/>
                <w:rFonts w:hint="eastAsia" w:ascii="宋体" w:hAnsi="宋体" w:cs="宋体"/>
                <w:color w:val="000000"/>
                <w:sz w:val="24"/>
                <w:szCs w:val="24"/>
                <w:lang w:val="en-US" w:eastAsia="zh-CN"/>
              </w:rPr>
              <w:t>4</w:t>
            </w:r>
            <w:r>
              <w:rPr>
                <w:rStyle w:val="36"/>
                <w:rFonts w:hint="eastAsia" w:ascii="宋体" w:hAnsi="宋体" w:eastAsia="宋体" w:cs="宋体"/>
                <w:color w:val="000000"/>
                <w:sz w:val="24"/>
                <w:szCs w:val="24"/>
              </w:rPr>
              <w:t>.具备旋转阳极启动与保护电路引起的故障模拟，模拟X线管灯丝加热电路不正常工作</w:t>
            </w:r>
            <w:r>
              <w:rPr>
                <w:rStyle w:val="36"/>
                <w:rFonts w:hint="eastAsia" w:ascii="宋体" w:hAnsi="宋体" w:cs="宋体"/>
                <w:color w:val="000000"/>
                <w:sz w:val="24"/>
                <w:szCs w:val="24"/>
                <w:lang w:eastAsia="zh-CN"/>
              </w:rPr>
              <w:t>。</w:t>
            </w:r>
          </w:p>
        </w:tc>
      </w:tr>
      <w:tr w14:paraId="66C2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0" w:type="dxa"/>
            <w:vAlign w:val="center"/>
          </w:tcPr>
          <w:p w14:paraId="055B527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bCs/>
                <w:color w:val="000000"/>
                <w:sz w:val="24"/>
                <w:szCs w:val="24"/>
              </w:rPr>
            </w:pPr>
            <w:r>
              <w:rPr>
                <w:rFonts w:hint="eastAsia" w:ascii="宋体" w:hAnsi="宋体" w:eastAsia="宋体" w:cs="宋体"/>
                <w:b/>
                <w:bCs/>
                <w:color w:val="000000" w:themeColor="text1"/>
                <w:kern w:val="0"/>
                <w:sz w:val="24"/>
                <w:szCs w:val="24"/>
                <w14:textFill>
                  <w14:solidFill>
                    <w14:schemeClr w14:val="tx1"/>
                  </w14:solidFill>
                </w14:textFill>
              </w:rPr>
              <w:t>二十、影像客观结构化综合考核设备</w:t>
            </w:r>
          </w:p>
          <w:p w14:paraId="3727D96A">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一</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、移动端要求</w:t>
            </w:r>
          </w:p>
          <w:p w14:paraId="5CAD1D7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1.该软件支持安卓/iOS/平板等移动端使用；</w:t>
            </w:r>
          </w:p>
          <w:p w14:paraId="68DE301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2.首页功能</w:t>
            </w:r>
          </w:p>
          <w:p w14:paraId="1C97E0A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bCs/>
                <w:color w:val="auto"/>
                <w:sz w:val="24"/>
                <w:szCs w:val="24"/>
                <w:lang w:eastAsia="zh-CN"/>
              </w:rPr>
            </w:pPr>
            <w:r>
              <w:rPr>
                <w:rStyle w:val="36"/>
                <w:rFonts w:hint="eastAsia" w:ascii="宋体" w:hAnsi="宋体" w:eastAsia="宋体" w:cs="宋体"/>
                <w:b/>
                <w:bCs/>
                <w:color w:val="000000"/>
                <w:sz w:val="24"/>
                <w:szCs w:val="24"/>
              </w:rPr>
              <w:t>2.1具备断层(医学影像图像标记数量3.5万以上)，CT(医学影像图像标记数量44万以上), MRI（医学影像图像记数量12万以上） ,造影(医学影像图像标记数量3.3万以上), X光(医学影像图像标记数量1300以上), 插图(医学影像图像标记数量8700以上)模块展示</w:t>
            </w:r>
            <w:r>
              <w:rPr>
                <w:rFonts w:hint="eastAsia" w:ascii="宋体" w:hAnsi="宋体" w:eastAsia="宋体" w:cs="宋体"/>
                <w:b/>
                <w:bCs/>
                <w:kern w:val="0"/>
                <w:sz w:val="24"/>
                <w:szCs w:val="24"/>
                <w14:ligatures w14:val="none"/>
              </w:rPr>
              <w:t>（</w:t>
            </w:r>
            <w:r>
              <w:rPr>
                <w:rFonts w:hint="eastAsia" w:ascii="宋体" w:hAnsi="宋体" w:cs="宋体"/>
                <w:b/>
                <w:bCs/>
                <w:kern w:val="0"/>
                <w:sz w:val="24"/>
                <w:szCs w:val="24"/>
                <w:lang w:eastAsia="zh-CN"/>
                <w14:ligatures w14:val="none"/>
              </w:rPr>
              <w:t>注：</w:t>
            </w:r>
            <w:r>
              <w:rPr>
                <w:rFonts w:hint="eastAsia" w:ascii="宋体" w:hAnsi="宋体" w:eastAsia="宋体" w:cs="宋体"/>
                <w:b/>
                <w:bCs/>
                <w:kern w:val="0"/>
                <w:sz w:val="24"/>
                <w:szCs w:val="24"/>
                <w14:ligatures w14:val="none"/>
              </w:rPr>
              <w:t>提供相应的</w:t>
            </w:r>
            <w:r>
              <w:rPr>
                <w:rFonts w:hint="eastAsia" w:ascii="宋体" w:hAnsi="宋体" w:cs="宋体"/>
                <w:b/>
                <w:bCs/>
                <w:kern w:val="0"/>
                <w:sz w:val="24"/>
                <w:szCs w:val="24"/>
                <w:lang w:eastAsia="zh-CN"/>
                <w14:ligatures w14:val="none"/>
              </w:rPr>
              <w:t>系统截图进行佐证</w:t>
            </w:r>
            <w:r>
              <w:rPr>
                <w:rFonts w:hint="eastAsia" w:ascii="宋体" w:hAnsi="宋体" w:eastAsia="宋体" w:cs="宋体"/>
                <w:b/>
                <w:bCs/>
                <w:kern w:val="0"/>
                <w:sz w:val="24"/>
                <w:szCs w:val="24"/>
                <w14:ligatures w14:val="none"/>
              </w:rPr>
              <w:t>）</w:t>
            </w:r>
            <w:r>
              <w:rPr>
                <w:rFonts w:hint="eastAsia" w:ascii="宋体" w:hAnsi="宋体" w:cs="宋体"/>
                <w:b/>
                <w:bCs/>
                <w:kern w:val="0"/>
                <w:sz w:val="24"/>
                <w:szCs w:val="24"/>
                <w:lang w:eastAsia="zh-CN"/>
                <w14:ligatures w14:val="none"/>
              </w:rPr>
              <w:t>；</w:t>
            </w:r>
          </w:p>
          <w:p w14:paraId="4BC0223E">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2.2模块搜索：支持按照医学影像图像模块名称进行搜索；</w:t>
            </w:r>
          </w:p>
          <w:p w14:paraId="43C01ACB">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2.3最近使用：显示最近使用记录；</w:t>
            </w:r>
          </w:p>
          <w:p w14:paraId="2E3A481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2.4消息通知：显示系统消息通知；</w:t>
            </w:r>
          </w:p>
          <w:p w14:paraId="260637D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2.5版本更新：支持在线更新版本；</w:t>
            </w:r>
          </w:p>
          <w:p w14:paraId="3DCF4F7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auto"/>
                <w:sz w:val="24"/>
                <w:szCs w:val="24"/>
              </w:rPr>
            </w:pPr>
            <w:r>
              <w:rPr>
                <w:rStyle w:val="36"/>
                <w:rFonts w:hint="eastAsia" w:ascii="宋体" w:hAnsi="宋体" w:eastAsia="宋体" w:cs="宋体"/>
                <w:b w:val="0"/>
                <w:bCs w:val="0"/>
                <w:color w:val="auto"/>
                <w:sz w:val="24"/>
                <w:szCs w:val="24"/>
              </w:rPr>
              <w:t>3.医学影像图像场景内功能</w:t>
            </w:r>
          </w:p>
          <w:p w14:paraId="462B4C5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3.1医学影像图像下载与加载：下载过程友好进度条显示；</w:t>
            </w:r>
          </w:p>
          <w:p w14:paraId="3C2AA642">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3.2基础手势操作：</w:t>
            </w:r>
            <w:r>
              <w:rPr>
                <w:rStyle w:val="36"/>
                <w:rFonts w:hint="eastAsia" w:ascii="宋体" w:hAnsi="宋体" w:eastAsia="宋体" w:cs="宋体"/>
                <w:color w:val="000000"/>
                <w:sz w:val="24"/>
                <w:szCs w:val="24"/>
                <w:lang w:val="en-US" w:eastAsia="zh-CN"/>
              </w:rPr>
              <w:t>手指</w:t>
            </w:r>
            <w:r>
              <w:rPr>
                <w:rStyle w:val="36"/>
                <w:rFonts w:hint="eastAsia" w:ascii="宋体" w:hAnsi="宋体" w:eastAsia="宋体" w:cs="宋体"/>
                <w:color w:val="000000"/>
                <w:sz w:val="24"/>
                <w:szCs w:val="24"/>
              </w:rPr>
              <w:t>滑动可进行上下切换, 支持快速滑动和慢速滑动</w:t>
            </w:r>
          </w:p>
          <w:p w14:paraId="209C758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支持双指放大与缩小, 支持双指平移图片，支持滑杆切换；</w:t>
            </w:r>
          </w:p>
          <w:p w14:paraId="73D41ED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3.3左右结构标注分布：当前显示医学影像图像图谱标注分布在2侧；</w:t>
            </w:r>
          </w:p>
          <w:p w14:paraId="7AA6740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3.4结构搜索：支持按医学影像图像结构模糊搜索, 快速定位到用户需要的结构；</w:t>
            </w:r>
          </w:p>
          <w:p w14:paraId="46A92E8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3.5复位模式：支持将图片恢复到初始</w:t>
            </w:r>
            <w:r>
              <w:rPr>
                <w:rStyle w:val="36"/>
                <w:rFonts w:hint="eastAsia" w:ascii="宋体" w:hAnsi="宋体" w:cs="宋体"/>
                <w:color w:val="000000"/>
                <w:sz w:val="24"/>
                <w:szCs w:val="24"/>
                <w:lang w:val="en-US" w:eastAsia="zh-CN"/>
              </w:rPr>
              <w:t>位置</w:t>
            </w:r>
            <w:r>
              <w:rPr>
                <w:rStyle w:val="36"/>
                <w:rFonts w:hint="eastAsia" w:ascii="宋体" w:hAnsi="宋体" w:eastAsia="宋体" w:cs="宋体"/>
                <w:color w:val="000000"/>
                <w:sz w:val="24"/>
                <w:szCs w:val="24"/>
              </w:rPr>
              <w:t>；</w:t>
            </w:r>
          </w:p>
          <w:p w14:paraId="30A7267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3.6医学影像图像结构详情：支持点击结构,显示结构详细解释信息、中英文名称、和医学影像图像分类的层次结构；</w:t>
            </w:r>
          </w:p>
          <w:p w14:paraId="007C5C4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3.7书签：支持将当前使用图片位置保存到书签, 保存后-个人中心-书签打开使用；</w:t>
            </w:r>
          </w:p>
          <w:p w14:paraId="2449E237">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3.8画笔：可以对当前屏幕区域进行涂鸦操作, 支持调整画笔的颜色和画笔粗细程度 , 同时可以进行撤销和清除；</w:t>
            </w:r>
          </w:p>
          <w:p w14:paraId="02F0E3A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3.9上下按钮翻页：提供上一张图片和下一张图片切换按钮；</w:t>
            </w:r>
          </w:p>
          <w:p w14:paraId="2C2076F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3.10选图：支持按照扫描方向选择图片；</w:t>
            </w:r>
          </w:p>
          <w:p w14:paraId="3C5EB9B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3.11按照扫描方向切换：支持快速切换不同扫描方向如横断面 , 矢状面, 冠状面；</w:t>
            </w:r>
          </w:p>
          <w:p w14:paraId="78C42A59">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3.12加权切换：支持切换加权 , 如切换骨窗,软组织；</w:t>
            </w:r>
          </w:p>
          <w:p w14:paraId="387F30AE">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3.13局部区域标签模式：支持切换局部区域标签, 可框选指定解剖结构进行学习；</w:t>
            </w:r>
          </w:p>
          <w:p w14:paraId="26810C9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3.14测验练习：可以对图谱进行测试和复习,加强记忆；</w:t>
            </w:r>
          </w:p>
          <w:p w14:paraId="7907520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3.15医学影像图像位置记录：在退出模块时, 记录用户使用位置,方便下次恢复记忆</w:t>
            </w:r>
          </w:p>
          <w:p w14:paraId="34036CFE">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3.16隐藏显示：可对医学影像图像结构进行快速显示和隐藏；</w:t>
            </w:r>
          </w:p>
          <w:p w14:paraId="72D670A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3.17滑动切换：可以关闭单指滑动功能；</w:t>
            </w:r>
          </w:p>
          <w:p w14:paraId="6DAB7068">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3.18医学影像图像分类：可以筛选用户需要的指定结构分类 ,支持全部打开和关闭；</w:t>
            </w:r>
          </w:p>
          <w:p w14:paraId="10FF02D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3.19错误反馈：支持用户将问题反馈到平台,方便快速修正；</w:t>
            </w:r>
          </w:p>
          <w:p w14:paraId="53A678D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4.病例功能</w:t>
            </w:r>
          </w:p>
          <w:p w14:paraId="77ED371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4.1病例分类：目前按照儿科, 运动系统,胸部,腹部,泌尿生殖,脉管系统,头颈部,乳腺疾病,中枢神经,介入放射分类. 每个模块下包含不同数量的病例数据库；</w:t>
            </w:r>
          </w:p>
          <w:p w14:paraId="0AB2A7E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4.2病例列表：展示该分类下的病例列表, 点击可查看病例详情；</w:t>
            </w:r>
          </w:p>
          <w:p w14:paraId="1527FA5E">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4.3病例搜索：支持按照病例名称查找病例；</w:t>
            </w:r>
          </w:p>
          <w:p w14:paraId="3405B2C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4.4病例详情：显示病例患者情况, 影像表现, 病例讨论,及诊断结论 ；</w:t>
            </w:r>
          </w:p>
          <w:p w14:paraId="3995D52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4.5收藏：可对病例进行收藏；</w:t>
            </w:r>
          </w:p>
          <w:p w14:paraId="6CD98EF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二</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、PC端要求</w:t>
            </w:r>
          </w:p>
          <w:p w14:paraId="19E213F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1.首页功能</w:t>
            </w:r>
          </w:p>
          <w:p w14:paraId="482A0F5A">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1.1具备断层(医学影像图像标记数量3.5万以上)，CT(医学影像图像标记数量44万以上), MRI（医学影像图像标记数量12万以上） ,造影(医学影像图像标记数量3.3万以上), X光(医学影像图像标记数量1300以上), 插图(医学影像图像记数量8700以上)模块展示；</w:t>
            </w:r>
          </w:p>
          <w:p w14:paraId="06D569D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1.2模块搜索：支持按照医学影像图像模块名称进行搜索；</w:t>
            </w:r>
          </w:p>
          <w:p w14:paraId="76955452">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1.3最近使用：显示最近使用记录；</w:t>
            </w:r>
          </w:p>
          <w:p w14:paraId="0DA2263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1.4消息通知：显示系统消息通知；</w:t>
            </w:r>
          </w:p>
          <w:p w14:paraId="736293BA">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1.5版本更新：支持在线更新版本，无需单独下载；</w:t>
            </w:r>
          </w:p>
          <w:p w14:paraId="4FCD311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2.PC医学影像图像场景内功能</w:t>
            </w:r>
          </w:p>
          <w:p w14:paraId="54084E5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2.1医学影像图像下载与加载：PC版本采用在线加载数据模式, 不支持离线使用；</w:t>
            </w:r>
          </w:p>
          <w:p w14:paraId="640DDCEE">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2.2基础鼠标操作：鼠标滚动切换图层；选中移动按钮: 长按鼠标左键可以对图片进行移动；选中缩放按钮: 长按鼠标左键可以对图片进行缩放；鼠标悬浮到结构点可对结构名称进行显示</w:t>
            </w:r>
          </w:p>
          <w:p w14:paraId="2B1A410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2.3左右结构标注分布：当前显示医学影像图像标注分布在2侧；</w:t>
            </w:r>
          </w:p>
          <w:p w14:paraId="3EC4F8C9">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2.4结构搜索：支持按医学影像图像结构模糊搜索, 快速定位到用户需要的结构；</w:t>
            </w:r>
          </w:p>
          <w:p w14:paraId="4A21E36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2.5测验练习：可以对医学影像图像进行测试和复习,加强记忆</w:t>
            </w:r>
          </w:p>
          <w:p w14:paraId="1D564AD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2.6复位模式：支持将图片恢复到初始</w:t>
            </w:r>
            <w:r>
              <w:rPr>
                <w:rStyle w:val="36"/>
                <w:rFonts w:hint="eastAsia" w:ascii="宋体" w:hAnsi="宋体" w:cs="宋体"/>
                <w:color w:val="000000"/>
                <w:sz w:val="24"/>
                <w:szCs w:val="24"/>
                <w:lang w:val="en-US" w:eastAsia="zh-CN"/>
              </w:rPr>
              <w:t>位置</w:t>
            </w:r>
            <w:r>
              <w:rPr>
                <w:rStyle w:val="36"/>
                <w:rFonts w:hint="eastAsia" w:ascii="宋体" w:hAnsi="宋体" w:eastAsia="宋体" w:cs="宋体"/>
                <w:color w:val="000000"/>
                <w:sz w:val="24"/>
                <w:szCs w:val="24"/>
              </w:rPr>
              <w:t>；</w:t>
            </w:r>
          </w:p>
          <w:p w14:paraId="168F64D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2.7医学影像图像结构详情：支持点击结构,显示结构详细解释信息、中英文名称、和医学影像图像分类的层次结构；</w:t>
            </w:r>
          </w:p>
          <w:p w14:paraId="2A9320E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2.8书签：支持将当前使用图片位置保存到书签, 保存后-个人中心-书签打开使用；</w:t>
            </w:r>
          </w:p>
          <w:p w14:paraId="3632F20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2.9画笔：可以对当前屏幕区域进行涂鸦操作, 支持调整画笔的颜色和画笔粗细程度 , 同时可以进行撤销和清除；</w:t>
            </w:r>
          </w:p>
          <w:p w14:paraId="428E11F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2.10上下按钮翻页：提供上一张图片和下一张图片切换按钮，并显示图层计数器；</w:t>
            </w:r>
          </w:p>
          <w:p w14:paraId="1AFE4B4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2.11选图：支持按照扫描方向选择图片；</w:t>
            </w:r>
          </w:p>
          <w:p w14:paraId="69AC35DD">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2.12按照扫描方向切换：支持快速切换不同扫描方向如横断面 , 矢状面, 冠状面；</w:t>
            </w:r>
          </w:p>
          <w:p w14:paraId="42FACCFB">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2.13加权切换：支持切换加权 , 如切换骨窗,软组织；</w:t>
            </w:r>
          </w:p>
          <w:p w14:paraId="155427F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2.14局部区域标签模式：支持切换局部区域标签, 可框选指定医学影像图像结构进行学习；</w:t>
            </w:r>
          </w:p>
          <w:p w14:paraId="3D177BC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2.15图谱位置记录：在退出模块时, 记录用户使用位置,方便下次恢复记忆</w:t>
            </w:r>
          </w:p>
          <w:p w14:paraId="1CE7D3F0">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2.16滑动切换：可以关闭</w:t>
            </w:r>
            <w:r>
              <w:rPr>
                <w:rStyle w:val="36"/>
                <w:rFonts w:hint="eastAsia" w:ascii="宋体" w:hAnsi="宋体" w:eastAsia="宋体" w:cs="宋体"/>
                <w:color w:val="000000"/>
                <w:sz w:val="24"/>
                <w:szCs w:val="24"/>
                <w:lang w:val="en-US" w:eastAsia="zh-CN"/>
              </w:rPr>
              <w:t>手</w:t>
            </w:r>
            <w:r>
              <w:rPr>
                <w:rStyle w:val="36"/>
                <w:rFonts w:hint="eastAsia" w:ascii="宋体" w:hAnsi="宋体" w:eastAsia="宋体" w:cs="宋体"/>
                <w:color w:val="000000"/>
                <w:sz w:val="24"/>
                <w:szCs w:val="24"/>
              </w:rPr>
              <w:t>指滑动功能；</w:t>
            </w:r>
          </w:p>
          <w:p w14:paraId="22E6CC3B">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2.17医学影像图像分类：可以筛选用户需要的指定结构分类 ,支持全部打开和关闭；</w:t>
            </w:r>
          </w:p>
          <w:p w14:paraId="20C8EFA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2.18错误反馈：支持用户将问题反馈到平台,方便快速修正；</w:t>
            </w:r>
          </w:p>
          <w:p w14:paraId="66318006">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3.病例功能</w:t>
            </w:r>
          </w:p>
          <w:p w14:paraId="1E7B23A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3.1病例分类：目前按照儿科, 运动系统,胸部,腹部,泌尿生殖,脉管系统,头颈部,乳腺疾病,中枢神经,介入放射分类. 每个模块下包含不同数量的病例数据库；</w:t>
            </w:r>
          </w:p>
          <w:p w14:paraId="2BD50AF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3.2病例列表：展示该分类下的病例列表, 点击可查看病例详情；</w:t>
            </w:r>
          </w:p>
          <w:p w14:paraId="1874443C">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3.3病例搜索：支持按照病例名称查找病例；</w:t>
            </w:r>
          </w:p>
          <w:p w14:paraId="70E0F45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3.4病例详情：显示病例患者情况, 影像表现, 病例讨论,及诊断结论 。</w:t>
            </w:r>
          </w:p>
          <w:p w14:paraId="4FAA06B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三、后台管理功能</w:t>
            </w:r>
          </w:p>
          <w:p w14:paraId="109E126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1、能够进行用户的增加、删除、修改；</w:t>
            </w:r>
          </w:p>
          <w:p w14:paraId="556C7DD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2、具有管理员列表，通过用户名对管理员进行查询；</w:t>
            </w:r>
          </w:p>
          <w:p w14:paraId="5CA2255F">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3、可以进行新增及批量删除管理员；</w:t>
            </w:r>
          </w:p>
          <w:p w14:paraId="4D433BDB">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4、可以增加院校的相关信息，对于分配总额、已绑定账号进行数字化展示；</w:t>
            </w:r>
          </w:p>
          <w:p w14:paraId="0C4A935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5、可通过院校、学号及绑定账号的状态进行查询。</w:t>
            </w:r>
          </w:p>
          <w:p w14:paraId="55FD83A9">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val="0"/>
                <w:bCs w:val="0"/>
                <w:color w:val="FF0000"/>
                <w:sz w:val="24"/>
                <w:szCs w:val="24"/>
              </w:rPr>
            </w:pPr>
            <w:r>
              <w:rPr>
                <w:rStyle w:val="36"/>
                <w:rFonts w:hint="eastAsia" w:ascii="宋体" w:hAnsi="宋体" w:eastAsia="宋体" w:cs="宋体"/>
                <w:b w:val="0"/>
                <w:bCs w:val="0"/>
                <w:color w:val="000000"/>
                <w:sz w:val="24"/>
                <w:szCs w:val="24"/>
              </w:rPr>
              <w:t>6、软件开发平台具有以下功能</w:t>
            </w:r>
          </w:p>
          <w:p w14:paraId="41F64599">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6.1具有标记工具 , 可以在线更新完善图谱的解剖结构标记内容；</w:t>
            </w:r>
          </w:p>
          <w:p w14:paraId="7720F162">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6.2可以对已经完成的解剖结构标记进行全面检查，以验证这些结构在实际应用中（特别是在线上用户使用时）是否准确无误。此过程旨在确保所有标记都正确无误地反映了对应的解剖结构，从而避免在用户体验中出现错误或混乱；</w:t>
            </w:r>
          </w:p>
          <w:p w14:paraId="70920F3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6.3具有病例管理,  对使用终端病例板块进行维护</w:t>
            </w:r>
          </w:p>
          <w:p w14:paraId="6FCDD4E3">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6.4具有用户反馈 : 通过收集用户的具体反馈，产品团队可以识别并解决用户体验中的痛点，从而提升整体满意度 ,帮助团队确定优先级和制定改进计划</w:t>
            </w:r>
          </w:p>
          <w:p w14:paraId="1555FF7E">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6.5具有会员设备管理</w:t>
            </w:r>
          </w:p>
          <w:p w14:paraId="13EE9589">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6.6具有应用商店审核状态管理</w:t>
            </w:r>
          </w:p>
          <w:p w14:paraId="4195EE3E">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6.7具有用户行为画像分析</w:t>
            </w:r>
          </w:p>
          <w:p w14:paraId="69A08F75">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 xml:space="preserve">6.8具有软件安全加固管理: </w:t>
            </w:r>
          </w:p>
          <w:p w14:paraId="0B538F91">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Android应用加固保护分别从代码安全、资源文件安全、数据安全和运行时环境安全维度提供安全保护，同时针对每个维度又进行了不同层次的划分，加固策略可依据实际场景进行定制化调配，达到安全与性能的完美平衡。</w:t>
            </w:r>
          </w:p>
          <w:p w14:paraId="467342C4">
            <w:pPr>
              <w:keepNext w:val="0"/>
              <w:pageBreakBefore w:val="0"/>
              <w:widowControl/>
              <w:tabs>
                <w:tab w:val="left" w:pos="205"/>
              </w:tabs>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themeColor="text1"/>
                <w:kern w:val="0"/>
                <w:sz w:val="24"/>
                <w:szCs w:val="24"/>
                <w:lang w:eastAsia="zh-CN"/>
                <w14:textFill>
                  <w14:solidFill>
                    <w14:schemeClr w14:val="tx1"/>
                  </w14:solidFill>
                </w14:textFill>
              </w:rPr>
            </w:pPr>
            <w:r>
              <w:rPr>
                <w:rStyle w:val="36"/>
                <w:rFonts w:hint="eastAsia" w:ascii="宋体" w:hAnsi="宋体" w:eastAsia="宋体" w:cs="宋体"/>
                <w:color w:val="000000"/>
                <w:sz w:val="24"/>
                <w:szCs w:val="24"/>
              </w:rPr>
              <w:t>7.为满足医学影像教学需求，供应商需提供此系统20个使用节点，每个节点都可以在移动端和PC端使用，可以在管理后台进行统一管控，能够根据教学需要更换账号的使用人员，而且随着厂家系统的升级而自动升级更新</w:t>
            </w:r>
            <w:r>
              <w:rPr>
                <w:rStyle w:val="36"/>
                <w:rFonts w:hint="eastAsia" w:ascii="宋体" w:hAnsi="宋体" w:cs="宋体"/>
                <w:color w:val="000000"/>
                <w:sz w:val="24"/>
                <w:szCs w:val="24"/>
                <w:lang w:eastAsia="zh-CN"/>
              </w:rPr>
              <w:t>。</w:t>
            </w:r>
          </w:p>
        </w:tc>
      </w:tr>
      <w:tr w14:paraId="2173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0" w:type="dxa"/>
            <w:vAlign w:val="center"/>
          </w:tcPr>
          <w:p w14:paraId="1774E40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b/>
                <w:bCs/>
                <w:color w:val="000000"/>
                <w:sz w:val="24"/>
                <w:szCs w:val="24"/>
              </w:rPr>
            </w:pPr>
            <w:r>
              <w:rPr>
                <w:rFonts w:hint="eastAsia" w:ascii="宋体" w:hAnsi="宋体" w:eastAsia="宋体" w:cs="宋体"/>
                <w:b/>
                <w:bCs/>
                <w:color w:val="000000" w:themeColor="text1"/>
                <w:kern w:val="0"/>
                <w:sz w:val="24"/>
                <w:szCs w:val="24"/>
                <w14:textFill>
                  <w14:solidFill>
                    <w14:schemeClr w14:val="tx1"/>
                  </w14:solidFill>
                </w14:textFill>
              </w:rPr>
              <w:t>二十一、调度监控台</w:t>
            </w:r>
          </w:p>
          <w:p w14:paraId="0EB902A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一</w:t>
            </w:r>
            <w:r>
              <w:rPr>
                <w:rStyle w:val="36"/>
                <w:rFonts w:hint="eastAsia" w:ascii="宋体" w:hAnsi="宋体" w:cs="宋体"/>
                <w:color w:val="000000"/>
                <w:sz w:val="24"/>
                <w:szCs w:val="24"/>
                <w:lang w:eastAsia="zh-CN"/>
              </w:rPr>
              <w:t>）</w:t>
            </w:r>
            <w:r>
              <w:rPr>
                <w:rStyle w:val="36"/>
                <w:rFonts w:hint="eastAsia" w:ascii="宋体" w:hAnsi="宋体" w:eastAsia="宋体" w:cs="宋体"/>
                <w:color w:val="auto"/>
                <w:sz w:val="24"/>
                <w:szCs w:val="24"/>
              </w:rPr>
              <w:t>、总体要求：</w:t>
            </w:r>
          </w:p>
          <w:p w14:paraId="30F8672C">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1.桌面：</w:t>
            </w:r>
            <w:r>
              <w:rPr>
                <w:rStyle w:val="36"/>
                <w:rFonts w:hint="eastAsia" w:ascii="宋体" w:hAnsi="宋体" w:cs="宋体"/>
                <w:color w:val="auto"/>
                <w:sz w:val="24"/>
                <w:szCs w:val="24"/>
                <w:lang w:val="en-US" w:eastAsia="zh-CN"/>
              </w:rPr>
              <w:t>≥</w:t>
            </w:r>
            <w:r>
              <w:rPr>
                <w:rStyle w:val="36"/>
                <w:rFonts w:hint="eastAsia" w:ascii="宋体" w:hAnsi="宋体" w:eastAsia="宋体" w:cs="宋体"/>
                <w:color w:val="auto"/>
                <w:sz w:val="24"/>
                <w:szCs w:val="24"/>
              </w:rPr>
              <w:t>1400mm*700mm*750mm，桌面采用高密度板，厚度不低于23mm。</w:t>
            </w:r>
          </w:p>
          <w:p w14:paraId="7E3C4E0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2.封边：桌面板四周边沿采用环保PVC封边，具有良好的抗酸碱腐蚀性、抗氧化性。边缘平整圆滑。</w:t>
            </w:r>
          </w:p>
          <w:p w14:paraId="32FEB63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3.桌下架：桌架采用</w:t>
            </w:r>
            <w:r>
              <w:rPr>
                <w:rStyle w:val="36"/>
                <w:rFonts w:hint="eastAsia" w:ascii="宋体" w:hAnsi="宋体" w:cs="宋体"/>
                <w:color w:val="auto"/>
                <w:sz w:val="24"/>
                <w:szCs w:val="24"/>
                <w:lang w:val="en-US" w:eastAsia="zh-CN"/>
              </w:rPr>
              <w:t>≥</w:t>
            </w:r>
            <w:r>
              <w:rPr>
                <w:rStyle w:val="36"/>
                <w:rFonts w:hint="eastAsia" w:ascii="宋体" w:hAnsi="宋体" w:eastAsia="宋体" w:cs="宋体"/>
                <w:color w:val="auto"/>
                <w:sz w:val="24"/>
                <w:szCs w:val="24"/>
              </w:rPr>
              <w:t>25mm*50mm*1.2mm优质扁圆形钢管，通过液压抽芯一次弯曲成型，弯曲后钢管不得有褶皱、裂痕。</w:t>
            </w:r>
          </w:p>
          <w:p w14:paraId="4160A639">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4.滚轮：采用国家标准一级改性PP塑料制作，起到防滑、静音作用。滚轮带有自锁装置。</w:t>
            </w:r>
          </w:p>
          <w:p w14:paraId="0670140A">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auto"/>
                <w:sz w:val="24"/>
                <w:szCs w:val="24"/>
              </w:rPr>
              <w:t>5.座椅靠背板：采用国家标准一</w:t>
            </w:r>
            <w:r>
              <w:rPr>
                <w:rStyle w:val="36"/>
                <w:rFonts w:hint="eastAsia" w:ascii="宋体" w:hAnsi="宋体" w:eastAsia="宋体" w:cs="宋体"/>
                <w:color w:val="000000"/>
                <w:sz w:val="24"/>
                <w:szCs w:val="24"/>
              </w:rPr>
              <w:t>级改性PP塑料，一体中空吹塑成型，抗压、耐磨耐冲压，四周及底部完全无毛边，光滑安全。具有透气作用，靠背设计有完整的曲线弧度，符合人体工学要求。靠背反面均设有加强筋，使靠背更牢固。所有材料必须达到环保要求，不含重金属及其他有毒有害物质。</w:t>
            </w:r>
          </w:p>
          <w:p w14:paraId="23EE135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 xml:space="preserve">6.座椅座板：采用国家标准一级改性PP塑料，一体中空吹塑成型，抗压、耐磨耐冲压，四周及底部完全无毛边，光滑安全，有网状细孔，具有透气作用，符合人体工学要求。座板底部均设有加强筋，使座板更牢固。所有材料必须达到环保要求，不含重金属及其他有毒有害物质。椅面采用高弹海绵，久坐舒适           </w:t>
            </w:r>
          </w:p>
          <w:p w14:paraId="220EB514">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7.座椅椅架：采用实心钢制支架一体成型，超强承重.</w:t>
            </w:r>
          </w:p>
          <w:p w14:paraId="3CE1F3EB">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8.座椅脚垫：采用国家标准一级改性PP塑料制作，起到防滑、静音作用。前脚垫带有自锁装置，后脚垫用螺丝与桌架连接，防止脱落。</w:t>
            </w:r>
          </w:p>
          <w:p w14:paraId="6009BFB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cs="宋体"/>
                <w:color w:val="000000"/>
                <w:sz w:val="24"/>
                <w:szCs w:val="24"/>
                <w:lang w:eastAsia="zh-CN"/>
              </w:rPr>
              <w:t>（</w:t>
            </w:r>
            <w:r>
              <w:rPr>
                <w:rStyle w:val="36"/>
                <w:rFonts w:hint="eastAsia" w:ascii="宋体" w:hAnsi="宋体" w:cs="宋体"/>
                <w:color w:val="000000"/>
                <w:sz w:val="24"/>
                <w:szCs w:val="24"/>
                <w:lang w:val="en-US" w:eastAsia="zh-CN"/>
              </w:rPr>
              <w:t>二</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、考核叫号屏1台</w:t>
            </w:r>
          </w:p>
          <w:p w14:paraId="48E67FE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1.显示参数：</w:t>
            </w:r>
            <w:r>
              <w:rPr>
                <w:rStyle w:val="36"/>
                <w:rFonts w:hint="eastAsia" w:ascii="宋体" w:hAnsi="宋体" w:eastAsia="宋体" w:cs="宋体"/>
                <w:color w:val="000000"/>
                <w:sz w:val="24"/>
                <w:szCs w:val="24"/>
                <w:lang w:val="en-US" w:eastAsia="zh-CN"/>
              </w:rPr>
              <w:t>不小于</w:t>
            </w:r>
            <w:r>
              <w:rPr>
                <w:rStyle w:val="36"/>
                <w:rFonts w:hint="eastAsia" w:ascii="宋体" w:hAnsi="宋体" w:eastAsia="宋体" w:cs="宋体"/>
                <w:color w:val="000000"/>
                <w:sz w:val="24"/>
                <w:szCs w:val="24"/>
              </w:rPr>
              <w:t>21.5英寸电容触</w:t>
            </w:r>
            <w:r>
              <w:rPr>
                <w:rStyle w:val="36"/>
                <w:rFonts w:hint="eastAsia" w:ascii="宋体" w:hAnsi="宋体" w:eastAsia="宋体" w:cs="宋体"/>
                <w:color w:val="auto"/>
                <w:sz w:val="24"/>
                <w:szCs w:val="24"/>
              </w:rPr>
              <w:t>摸</w:t>
            </w:r>
            <w:r>
              <w:rPr>
                <w:rStyle w:val="36"/>
                <w:rFonts w:hint="eastAsia" w:ascii="宋体" w:hAnsi="宋体" w:cs="宋体"/>
                <w:color w:val="auto"/>
                <w:sz w:val="24"/>
                <w:szCs w:val="24"/>
                <w:lang w:val="en-US" w:eastAsia="zh-CN"/>
              </w:rPr>
              <w:t>展示终端</w:t>
            </w:r>
            <w:r>
              <w:rPr>
                <w:rStyle w:val="36"/>
                <w:rFonts w:hint="eastAsia" w:ascii="宋体" w:hAnsi="宋体" w:eastAsia="宋体" w:cs="宋体"/>
                <w:color w:val="auto"/>
                <w:sz w:val="24"/>
                <w:szCs w:val="24"/>
              </w:rPr>
              <w:t>，</w:t>
            </w:r>
            <w:r>
              <w:rPr>
                <w:rStyle w:val="36"/>
                <w:rFonts w:hint="eastAsia" w:ascii="宋体" w:hAnsi="宋体" w:eastAsia="宋体" w:cs="宋体"/>
                <w:color w:val="000000"/>
                <w:sz w:val="24"/>
                <w:szCs w:val="24"/>
              </w:rPr>
              <w:t>分辨率</w:t>
            </w:r>
            <w:r>
              <w:rPr>
                <w:rStyle w:val="36"/>
                <w:rFonts w:hint="eastAsia" w:ascii="宋体" w:hAnsi="宋体" w:eastAsia="宋体" w:cs="宋体"/>
                <w:color w:val="000000"/>
                <w:sz w:val="24"/>
                <w:szCs w:val="24"/>
                <w:lang w:val="en-US" w:eastAsia="zh-CN"/>
              </w:rPr>
              <w:t>不低于</w:t>
            </w:r>
            <w:r>
              <w:rPr>
                <w:rStyle w:val="36"/>
                <w:rFonts w:hint="eastAsia" w:ascii="宋体" w:hAnsi="宋体" w:eastAsia="宋体" w:cs="宋体"/>
                <w:color w:val="000000"/>
                <w:sz w:val="24"/>
                <w:szCs w:val="24"/>
              </w:rPr>
              <w:t>1920×1080，亮度500cd/m²，表面硬度≥6H，工作压力触点抖动小于10ms，透光率</w:t>
            </w:r>
            <w:r>
              <w:rPr>
                <w:rStyle w:val="36"/>
                <w:rFonts w:hint="eastAsia" w:ascii="宋体" w:hAnsi="宋体" w:cs="宋体"/>
                <w:color w:val="000000"/>
                <w:sz w:val="24"/>
                <w:szCs w:val="24"/>
                <w:lang w:val="en-US" w:eastAsia="zh-CN"/>
              </w:rPr>
              <w:t>≥</w:t>
            </w:r>
            <w:r>
              <w:rPr>
                <w:rStyle w:val="36"/>
                <w:rFonts w:hint="eastAsia" w:ascii="宋体" w:hAnsi="宋体" w:eastAsia="宋体" w:cs="宋体"/>
                <w:color w:val="000000"/>
                <w:sz w:val="24"/>
                <w:szCs w:val="24"/>
              </w:rPr>
              <w:t>82%。</w:t>
            </w:r>
          </w:p>
          <w:p w14:paraId="18D1881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rPr>
            </w:pPr>
            <w:r>
              <w:rPr>
                <w:rStyle w:val="36"/>
                <w:rFonts w:hint="eastAsia" w:ascii="宋体" w:hAnsi="宋体" w:eastAsia="宋体" w:cs="宋体"/>
                <w:color w:val="000000"/>
                <w:sz w:val="24"/>
                <w:szCs w:val="24"/>
              </w:rPr>
              <w:t>2.硬件配置：工业级主板，</w:t>
            </w:r>
            <w:r>
              <w:rPr>
                <w:rStyle w:val="36"/>
                <w:rFonts w:hint="eastAsia" w:ascii="宋体" w:hAnsi="宋体" w:cs="宋体"/>
                <w:color w:val="000000"/>
                <w:sz w:val="24"/>
                <w:szCs w:val="24"/>
                <w:lang w:val="en-US" w:eastAsia="zh-CN"/>
              </w:rPr>
              <w:t>处理器</w:t>
            </w:r>
            <w:r>
              <w:rPr>
                <w:rFonts w:hint="eastAsia"/>
                <w:lang w:val="en-US" w:eastAsia="zh-CN"/>
              </w:rPr>
              <w:t>≥4核 ≥8线程</w:t>
            </w:r>
            <w:r>
              <w:rPr>
                <w:rStyle w:val="36"/>
                <w:rFonts w:hint="eastAsia" w:ascii="宋体" w:hAnsi="宋体" w:eastAsia="宋体" w:cs="宋体"/>
                <w:color w:val="000000"/>
                <w:sz w:val="24"/>
                <w:szCs w:val="24"/>
              </w:rPr>
              <w:t>，</w:t>
            </w:r>
            <w:r>
              <w:rPr>
                <w:rStyle w:val="36"/>
                <w:rFonts w:hint="eastAsia" w:ascii="宋体" w:hAnsi="宋体" w:eastAsia="宋体" w:cs="宋体"/>
                <w:color w:val="000000"/>
                <w:sz w:val="24"/>
                <w:szCs w:val="24"/>
                <w:lang w:val="en-US" w:eastAsia="zh-CN"/>
              </w:rPr>
              <w:t>不低于</w:t>
            </w:r>
            <w:r>
              <w:rPr>
                <w:rStyle w:val="36"/>
                <w:rFonts w:hint="eastAsia" w:ascii="宋体" w:hAnsi="宋体" w:eastAsia="宋体" w:cs="宋体"/>
                <w:color w:val="000000"/>
                <w:sz w:val="24"/>
                <w:szCs w:val="24"/>
              </w:rPr>
              <w:t>DDR4 8G内存，</w:t>
            </w:r>
            <w:r>
              <w:rPr>
                <w:rStyle w:val="36"/>
                <w:rFonts w:hint="eastAsia" w:ascii="宋体" w:hAnsi="宋体" w:eastAsia="宋体" w:cs="宋体"/>
                <w:color w:val="000000"/>
                <w:sz w:val="24"/>
                <w:szCs w:val="24"/>
                <w:lang w:val="en-US" w:eastAsia="zh-CN"/>
              </w:rPr>
              <w:t>不低于</w:t>
            </w:r>
            <w:r>
              <w:rPr>
                <w:rStyle w:val="36"/>
                <w:rFonts w:hint="eastAsia" w:ascii="宋体" w:hAnsi="宋体" w:eastAsia="宋体" w:cs="宋体"/>
                <w:color w:val="000000"/>
                <w:sz w:val="24"/>
                <w:szCs w:val="24"/>
              </w:rPr>
              <w:t>128G SSD固态硬盘。</w:t>
            </w:r>
          </w:p>
          <w:p w14:paraId="227D612E">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000000"/>
                <w:sz w:val="24"/>
                <w:szCs w:val="24"/>
              </w:rPr>
              <w:t>3.接口</w:t>
            </w:r>
            <w:r>
              <w:rPr>
                <w:rStyle w:val="36"/>
                <w:rFonts w:hint="eastAsia" w:ascii="宋体" w:hAnsi="宋体" w:eastAsia="宋体" w:cs="宋体"/>
                <w:color w:val="auto"/>
                <w:sz w:val="24"/>
                <w:szCs w:val="24"/>
              </w:rPr>
              <w:t>：</w:t>
            </w:r>
            <w:r>
              <w:rPr>
                <w:rStyle w:val="36"/>
                <w:rFonts w:hint="eastAsia" w:ascii="宋体" w:hAnsi="宋体" w:cs="宋体"/>
                <w:color w:val="auto"/>
                <w:sz w:val="24"/>
                <w:szCs w:val="24"/>
                <w:lang w:val="en-US" w:eastAsia="zh-CN"/>
              </w:rPr>
              <w:t>≥</w:t>
            </w:r>
            <w:r>
              <w:rPr>
                <w:rStyle w:val="36"/>
                <w:rFonts w:hint="eastAsia" w:ascii="宋体" w:hAnsi="宋体" w:eastAsia="宋体" w:cs="宋体"/>
                <w:color w:val="auto"/>
                <w:sz w:val="24"/>
                <w:szCs w:val="24"/>
              </w:rPr>
              <w:t>4个USB 3.0接口、</w:t>
            </w:r>
            <w:r>
              <w:rPr>
                <w:rStyle w:val="36"/>
                <w:rFonts w:hint="eastAsia" w:ascii="宋体" w:hAnsi="宋体" w:cs="宋体"/>
                <w:color w:val="auto"/>
                <w:sz w:val="24"/>
                <w:szCs w:val="24"/>
                <w:lang w:val="en-US" w:eastAsia="zh-CN"/>
              </w:rPr>
              <w:t>≥</w:t>
            </w:r>
            <w:r>
              <w:rPr>
                <w:rStyle w:val="36"/>
                <w:rFonts w:hint="eastAsia" w:ascii="宋体" w:hAnsi="宋体" w:eastAsia="宋体" w:cs="宋体"/>
                <w:color w:val="auto"/>
                <w:sz w:val="24"/>
                <w:szCs w:val="24"/>
              </w:rPr>
              <w:t>1个HDMI、</w:t>
            </w:r>
            <w:r>
              <w:rPr>
                <w:rStyle w:val="36"/>
                <w:rFonts w:hint="eastAsia" w:ascii="宋体" w:hAnsi="宋体" w:cs="宋体"/>
                <w:color w:val="auto"/>
                <w:sz w:val="24"/>
                <w:szCs w:val="24"/>
                <w:lang w:val="en-US" w:eastAsia="zh-CN"/>
              </w:rPr>
              <w:t>≥</w:t>
            </w:r>
            <w:r>
              <w:rPr>
                <w:rStyle w:val="36"/>
                <w:rFonts w:hint="eastAsia" w:ascii="宋体" w:hAnsi="宋体" w:eastAsia="宋体" w:cs="宋体"/>
                <w:color w:val="auto"/>
                <w:sz w:val="24"/>
                <w:szCs w:val="24"/>
              </w:rPr>
              <w:t>1个VGA、</w:t>
            </w:r>
            <w:r>
              <w:rPr>
                <w:rStyle w:val="36"/>
                <w:rFonts w:hint="eastAsia" w:ascii="宋体" w:hAnsi="宋体" w:cs="宋体"/>
                <w:color w:val="auto"/>
                <w:sz w:val="24"/>
                <w:szCs w:val="24"/>
                <w:lang w:val="en-US" w:eastAsia="zh-CN"/>
              </w:rPr>
              <w:t>≥</w:t>
            </w:r>
            <w:r>
              <w:rPr>
                <w:rStyle w:val="36"/>
                <w:rFonts w:hint="eastAsia" w:ascii="宋体" w:hAnsi="宋体" w:eastAsia="宋体" w:cs="宋体"/>
                <w:color w:val="auto"/>
                <w:sz w:val="24"/>
                <w:szCs w:val="24"/>
              </w:rPr>
              <w:t>1对DJ接口、</w:t>
            </w:r>
            <w:r>
              <w:rPr>
                <w:rStyle w:val="36"/>
                <w:rFonts w:hint="eastAsia" w:ascii="宋体" w:hAnsi="宋体" w:cs="宋体"/>
                <w:color w:val="auto"/>
                <w:sz w:val="24"/>
                <w:szCs w:val="24"/>
                <w:lang w:val="en-US" w:eastAsia="zh-CN"/>
              </w:rPr>
              <w:t>≥</w:t>
            </w:r>
            <w:r>
              <w:rPr>
                <w:rStyle w:val="36"/>
                <w:rFonts w:hint="eastAsia" w:ascii="宋体" w:hAnsi="宋体" w:eastAsia="宋体" w:cs="宋体"/>
                <w:color w:val="auto"/>
                <w:sz w:val="24"/>
                <w:szCs w:val="24"/>
              </w:rPr>
              <w:t>1个LAN口、</w:t>
            </w:r>
            <w:r>
              <w:rPr>
                <w:rStyle w:val="36"/>
                <w:rFonts w:hint="eastAsia" w:ascii="宋体" w:hAnsi="宋体" w:cs="宋体"/>
                <w:color w:val="auto"/>
                <w:sz w:val="24"/>
                <w:szCs w:val="24"/>
                <w:lang w:val="en-US" w:eastAsia="zh-CN"/>
              </w:rPr>
              <w:t>≥</w:t>
            </w:r>
            <w:r>
              <w:rPr>
                <w:rStyle w:val="36"/>
                <w:rFonts w:hint="eastAsia" w:ascii="宋体" w:hAnsi="宋体" w:eastAsia="宋体" w:cs="宋体"/>
                <w:color w:val="auto"/>
                <w:sz w:val="24"/>
                <w:szCs w:val="24"/>
              </w:rPr>
              <w:t>1个DC接口，支持千兆以太网。</w:t>
            </w:r>
          </w:p>
          <w:p w14:paraId="128F975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rPr>
            </w:pPr>
            <w:r>
              <w:rPr>
                <w:rStyle w:val="36"/>
                <w:rFonts w:hint="eastAsia" w:ascii="宋体" w:hAnsi="宋体" w:eastAsia="宋体" w:cs="宋体"/>
                <w:color w:val="auto"/>
                <w:sz w:val="24"/>
                <w:szCs w:val="24"/>
              </w:rPr>
              <w:t>4.环境适应性：工作温度-20℃~+70℃，存储温度-30℃~+80℃。</w:t>
            </w:r>
          </w:p>
          <w:p w14:paraId="7ED119A6">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lang w:eastAsia="zh-CN"/>
              </w:rPr>
            </w:pPr>
            <w:r>
              <w:rPr>
                <w:rStyle w:val="36"/>
                <w:rFonts w:hint="eastAsia" w:ascii="宋体" w:hAnsi="宋体" w:eastAsia="宋体" w:cs="宋体"/>
                <w:color w:val="auto"/>
                <w:sz w:val="24"/>
                <w:szCs w:val="24"/>
              </w:rPr>
              <w:t xml:space="preserve">5.多点触摸：≥10点 </w:t>
            </w:r>
            <w:r>
              <w:rPr>
                <w:rStyle w:val="36"/>
                <w:rFonts w:hint="eastAsia" w:ascii="宋体" w:hAnsi="宋体" w:cs="宋体"/>
                <w:color w:val="auto"/>
                <w:sz w:val="24"/>
                <w:szCs w:val="24"/>
                <w:lang w:eastAsia="zh-CN"/>
              </w:rPr>
              <w:t>。</w:t>
            </w:r>
          </w:p>
          <w:p w14:paraId="2A3378E0">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auto"/>
                <w:sz w:val="24"/>
                <w:szCs w:val="24"/>
                <w:lang w:eastAsia="zh-CN"/>
              </w:rPr>
            </w:pPr>
            <w:r>
              <w:rPr>
                <w:rStyle w:val="36"/>
                <w:rFonts w:hint="eastAsia" w:ascii="宋体" w:hAnsi="宋体" w:eastAsia="宋体" w:cs="宋体"/>
                <w:color w:val="auto"/>
                <w:sz w:val="24"/>
                <w:szCs w:val="24"/>
              </w:rPr>
              <w:t>15.支持系统：安卓7.1及以上，支持第三方APK安装，开机界面定制</w:t>
            </w:r>
            <w:r>
              <w:rPr>
                <w:rStyle w:val="36"/>
                <w:rFonts w:hint="eastAsia" w:ascii="宋体" w:hAnsi="宋体" w:cs="宋体"/>
                <w:color w:val="auto"/>
                <w:sz w:val="24"/>
                <w:szCs w:val="24"/>
                <w:lang w:eastAsia="zh-CN"/>
              </w:rPr>
              <w:t>。</w:t>
            </w:r>
          </w:p>
          <w:p w14:paraId="63FDC02F">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auto"/>
                <w:sz w:val="24"/>
                <w:szCs w:val="24"/>
              </w:rPr>
              <w:t>6.内置VoIP协议，兼容主流SIP服务器，支持一键呼出，拨号呼出</w:t>
            </w:r>
            <w:r>
              <w:rPr>
                <w:rStyle w:val="36"/>
                <w:rFonts w:hint="eastAsia" w:ascii="宋体" w:hAnsi="宋体" w:eastAsia="宋体" w:cs="宋体"/>
                <w:color w:val="000000"/>
                <w:sz w:val="24"/>
                <w:szCs w:val="24"/>
              </w:rPr>
              <w:t>，自动免提应答</w:t>
            </w:r>
            <w:r>
              <w:rPr>
                <w:rStyle w:val="36"/>
                <w:rFonts w:hint="eastAsia" w:ascii="宋体" w:hAnsi="宋体" w:cs="宋体"/>
                <w:color w:val="000000"/>
                <w:sz w:val="24"/>
                <w:szCs w:val="24"/>
                <w:lang w:eastAsia="zh-CN"/>
              </w:rPr>
              <w:t>。</w:t>
            </w:r>
          </w:p>
          <w:p w14:paraId="0903F462">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7.支持USB、TTL、RS232、RS485、ADC、I2c、GPIO、CIF扩展接口，支持智能实验室外设扩展</w:t>
            </w:r>
            <w:r>
              <w:rPr>
                <w:rStyle w:val="36"/>
                <w:rFonts w:hint="eastAsia" w:ascii="宋体" w:hAnsi="宋体" w:cs="宋体"/>
                <w:color w:val="000000"/>
                <w:sz w:val="24"/>
                <w:szCs w:val="24"/>
                <w:lang w:eastAsia="zh-CN"/>
              </w:rPr>
              <w:t>。</w:t>
            </w:r>
          </w:p>
          <w:p w14:paraId="576455E1">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8.物理分辨率：≥1920×1080</w:t>
            </w:r>
            <w:r>
              <w:rPr>
                <w:rStyle w:val="36"/>
                <w:rFonts w:hint="eastAsia" w:ascii="宋体" w:hAnsi="宋体" w:cs="宋体"/>
                <w:color w:val="000000"/>
                <w:sz w:val="24"/>
                <w:szCs w:val="24"/>
                <w:lang w:eastAsia="zh-CN"/>
              </w:rPr>
              <w:t>。</w:t>
            </w:r>
          </w:p>
          <w:p w14:paraId="3C90425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9.屏寿命：</w:t>
            </w:r>
            <w:r>
              <w:rPr>
                <w:rStyle w:val="36"/>
                <w:rFonts w:hint="eastAsia" w:ascii="宋体" w:hAnsi="宋体" w:cs="宋体"/>
                <w:color w:val="000000"/>
                <w:sz w:val="24"/>
                <w:szCs w:val="24"/>
                <w:lang w:eastAsia="zh-CN"/>
              </w:rPr>
              <w:t>＞</w:t>
            </w:r>
            <w:r>
              <w:rPr>
                <w:rStyle w:val="36"/>
                <w:rFonts w:hint="eastAsia" w:ascii="宋体" w:hAnsi="宋体" w:eastAsia="宋体" w:cs="宋体"/>
                <w:color w:val="000000"/>
                <w:sz w:val="24"/>
                <w:szCs w:val="24"/>
              </w:rPr>
              <w:t>30000Hr</w:t>
            </w:r>
            <w:r>
              <w:rPr>
                <w:rStyle w:val="36"/>
                <w:rFonts w:hint="eastAsia" w:ascii="宋体" w:hAnsi="宋体" w:cs="宋体"/>
                <w:color w:val="000000"/>
                <w:sz w:val="24"/>
                <w:szCs w:val="24"/>
                <w:lang w:eastAsia="zh-CN"/>
              </w:rPr>
              <w:t>。</w:t>
            </w:r>
          </w:p>
          <w:p w14:paraId="23852B8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Style w:val="36"/>
                <w:rFonts w:hint="eastAsia" w:ascii="宋体" w:hAnsi="宋体" w:eastAsia="宋体" w:cs="宋体"/>
                <w:color w:val="000000"/>
                <w:sz w:val="24"/>
                <w:szCs w:val="24"/>
                <w:lang w:eastAsia="zh-CN"/>
              </w:rPr>
            </w:pPr>
            <w:r>
              <w:rPr>
                <w:rStyle w:val="36"/>
                <w:rFonts w:hint="eastAsia" w:ascii="宋体" w:hAnsi="宋体" w:eastAsia="宋体" w:cs="宋体"/>
                <w:color w:val="000000"/>
                <w:sz w:val="24"/>
                <w:szCs w:val="24"/>
              </w:rPr>
              <w:t>10.主板采用POE供电，并支持远程监控设备状态、远程控制终端开机、关机</w:t>
            </w:r>
            <w:r>
              <w:rPr>
                <w:rStyle w:val="36"/>
                <w:rFonts w:hint="eastAsia" w:ascii="宋体" w:hAnsi="宋体" w:cs="宋体"/>
                <w:color w:val="000000"/>
                <w:sz w:val="24"/>
                <w:szCs w:val="24"/>
                <w:lang w:eastAsia="zh-CN"/>
              </w:rPr>
              <w:t>。</w:t>
            </w:r>
          </w:p>
          <w:p w14:paraId="69578A98">
            <w:pPr>
              <w:keepNext w:val="0"/>
              <w:pageBreakBefore w:val="0"/>
              <w:widowControl/>
              <w:kinsoku/>
              <w:wordWrap/>
              <w:overflowPunct/>
              <w:topLinePunct w:val="0"/>
              <w:autoSpaceDE w:val="0"/>
              <w:autoSpaceDN w:val="0"/>
              <w:bidi w:val="0"/>
              <w:adjustRightInd w:val="0"/>
              <w:snapToGrid w:val="0"/>
              <w:spacing w:line="460" w:lineRule="exact"/>
              <w:ind w:left="0" w:leftChars="0" w:right="0" w:rightChars="0"/>
              <w:jc w:val="left"/>
              <w:textAlignment w:val="baseline"/>
              <w:rPr>
                <w:rFonts w:hint="eastAsia" w:ascii="宋体" w:hAnsi="宋体" w:eastAsia="宋体" w:cs="宋体"/>
                <w:color w:val="000000" w:themeColor="text1"/>
                <w:kern w:val="0"/>
                <w:sz w:val="24"/>
                <w:szCs w:val="24"/>
                <w:lang w:eastAsia="zh-CN"/>
                <w14:textFill>
                  <w14:solidFill>
                    <w14:schemeClr w14:val="tx1"/>
                  </w14:solidFill>
                </w14:textFill>
              </w:rPr>
            </w:pPr>
            <w:r>
              <w:rPr>
                <w:rStyle w:val="36"/>
                <w:rFonts w:hint="eastAsia" w:ascii="宋体" w:hAnsi="宋体" w:eastAsia="宋体" w:cs="宋体"/>
                <w:color w:val="000000"/>
                <w:sz w:val="24"/>
                <w:szCs w:val="24"/>
              </w:rPr>
              <w:t>11.具备自动休眠、远 程唤醒、定时唤醒、触</w:t>
            </w:r>
            <w:r>
              <w:rPr>
                <w:rStyle w:val="36"/>
                <w:rFonts w:hint="eastAsia" w:ascii="宋体" w:hAnsi="宋体" w:eastAsia="宋体" w:cs="宋体"/>
                <w:color w:val="auto"/>
                <w:sz w:val="24"/>
                <w:szCs w:val="24"/>
              </w:rPr>
              <w:t>摸</w:t>
            </w:r>
            <w:r>
              <w:rPr>
                <w:rStyle w:val="36"/>
                <w:rFonts w:hint="eastAsia" w:ascii="宋体" w:hAnsi="宋体" w:cs="宋体"/>
                <w:color w:val="auto"/>
                <w:sz w:val="24"/>
                <w:szCs w:val="24"/>
                <w:lang w:val="en-US" w:eastAsia="zh-CN"/>
              </w:rPr>
              <w:t>展示终端</w:t>
            </w:r>
            <w:r>
              <w:rPr>
                <w:rStyle w:val="36"/>
                <w:rFonts w:hint="eastAsia" w:ascii="宋体" w:hAnsi="宋体" w:eastAsia="宋体" w:cs="宋体"/>
                <w:color w:val="auto"/>
                <w:sz w:val="24"/>
                <w:szCs w:val="24"/>
              </w:rPr>
              <w:t>唤醒功</w:t>
            </w:r>
            <w:r>
              <w:rPr>
                <w:rStyle w:val="36"/>
                <w:rFonts w:hint="eastAsia" w:ascii="宋体" w:hAnsi="宋体" w:eastAsia="宋体" w:cs="宋体"/>
                <w:color w:val="000000"/>
                <w:sz w:val="24"/>
                <w:szCs w:val="24"/>
              </w:rPr>
              <w:t>能</w:t>
            </w:r>
            <w:r>
              <w:rPr>
                <w:rStyle w:val="36"/>
                <w:rFonts w:hint="eastAsia" w:ascii="宋体" w:hAnsi="宋体" w:cs="宋体"/>
                <w:color w:val="000000"/>
                <w:sz w:val="24"/>
                <w:szCs w:val="24"/>
                <w:lang w:eastAsia="zh-CN"/>
              </w:rPr>
              <w:t>。</w:t>
            </w:r>
          </w:p>
        </w:tc>
      </w:tr>
    </w:tbl>
    <w:p w14:paraId="4DECA728">
      <w:pPr>
        <w:spacing w:line="440" w:lineRule="exact"/>
        <w:rPr>
          <w:rFonts w:hint="eastAsia" w:ascii="仿宋_GB2312" w:hAnsi="宋体" w:eastAsia="仿宋_GB2312"/>
          <w:b/>
          <w:bCs/>
          <w:color w:val="000000"/>
          <w:spacing w:val="2"/>
          <w:sz w:val="28"/>
          <w:szCs w:val="28"/>
        </w:rPr>
      </w:pPr>
      <w:r>
        <w:rPr>
          <w:rFonts w:hint="eastAsia" w:ascii="仿宋_GB2312" w:hAnsi="宋体" w:eastAsia="仿宋_GB2312"/>
          <w:b/>
          <w:bCs/>
          <w:color w:val="000000"/>
          <w:spacing w:val="2"/>
          <w:sz w:val="28"/>
          <w:szCs w:val="28"/>
        </w:rPr>
        <w:t>注：以上“技术要求”为实质性条款须完全响应，否则投标无效。</w:t>
      </w:r>
    </w:p>
    <w:p w14:paraId="4328B4AB">
      <w:pPr>
        <w:rPr>
          <w:rFonts w:hint="eastAsia" w:ascii="仿宋_GB2312" w:hAnsi="宋体" w:eastAsia="仿宋_GB2312"/>
          <w:bCs/>
          <w:sz w:val="28"/>
          <w:szCs w:val="28"/>
        </w:rPr>
      </w:pPr>
      <w:bookmarkStart w:id="18" w:name="_Toc27812"/>
      <w:bookmarkStart w:id="19" w:name="_Toc22817"/>
      <w:bookmarkStart w:id="20" w:name="_GoBack"/>
      <w:bookmarkEnd w:id="20"/>
    </w:p>
    <w:p w14:paraId="178506D1">
      <w:pPr>
        <w:jc w:val="center"/>
        <w:rPr>
          <w:rFonts w:hint="eastAsia" w:ascii="仿宋_GB2312" w:hAnsi="宋体" w:eastAsia="仿宋_GB2312"/>
          <w:b/>
          <w:bCs/>
          <w:sz w:val="28"/>
          <w:szCs w:val="28"/>
        </w:rPr>
      </w:pPr>
      <w:r>
        <w:rPr>
          <w:rFonts w:hint="eastAsia" w:ascii="仿宋_GB2312" w:hAnsi="宋体" w:eastAsia="仿宋_GB2312"/>
          <w:b/>
          <w:bCs/>
          <w:sz w:val="28"/>
          <w:szCs w:val="28"/>
        </w:rPr>
        <w:t>3、</w:t>
      </w:r>
      <w:bookmarkEnd w:id="18"/>
      <w:bookmarkEnd w:id="19"/>
      <w:r>
        <w:rPr>
          <w:rFonts w:hint="eastAsia" w:ascii="仿宋_GB2312" w:hAnsi="宋体" w:eastAsia="仿宋_GB2312"/>
          <w:b/>
          <w:bCs/>
          <w:sz w:val="28"/>
          <w:szCs w:val="28"/>
        </w:rPr>
        <w:t>商务要求</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24"/>
        <w:gridCol w:w="1564"/>
        <w:gridCol w:w="6768"/>
      </w:tblGrid>
      <w:tr w14:paraId="4B91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jc w:val="center"/>
        </w:trPr>
        <w:tc>
          <w:tcPr>
            <w:tcW w:w="400" w:type="pct"/>
            <w:tcBorders>
              <w:top w:val="single" w:color="auto" w:sz="4" w:space="0"/>
              <w:left w:val="single" w:color="auto" w:sz="4" w:space="0"/>
              <w:bottom w:val="single" w:color="auto" w:sz="4" w:space="0"/>
              <w:right w:val="single" w:color="auto" w:sz="4" w:space="0"/>
            </w:tcBorders>
            <w:vAlign w:val="center"/>
          </w:tcPr>
          <w:p w14:paraId="4DAED8DD">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863" w:type="pct"/>
            <w:tcBorders>
              <w:top w:val="single" w:color="auto" w:sz="4" w:space="0"/>
              <w:left w:val="single" w:color="auto" w:sz="4" w:space="0"/>
              <w:bottom w:val="single" w:color="auto" w:sz="4" w:space="0"/>
              <w:right w:val="single" w:color="auto" w:sz="4" w:space="0"/>
            </w:tcBorders>
            <w:vAlign w:val="center"/>
          </w:tcPr>
          <w:p w14:paraId="60B0ACFD">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需求名称</w:t>
            </w:r>
          </w:p>
        </w:tc>
        <w:tc>
          <w:tcPr>
            <w:tcW w:w="3735" w:type="pct"/>
            <w:tcBorders>
              <w:top w:val="single" w:color="auto" w:sz="4" w:space="0"/>
              <w:left w:val="single" w:color="auto" w:sz="4" w:space="0"/>
              <w:bottom w:val="single" w:color="auto" w:sz="4" w:space="0"/>
              <w:right w:val="single" w:color="auto" w:sz="4" w:space="0"/>
            </w:tcBorders>
            <w:vAlign w:val="center"/>
          </w:tcPr>
          <w:p w14:paraId="09E85FF5">
            <w:pPr>
              <w:keepNext w:val="0"/>
              <w:keepLines w:val="0"/>
              <w:pageBreakBefore w:val="0"/>
              <w:widowControl w:val="0"/>
              <w:kinsoku/>
              <w:wordWrap/>
              <w:overflowPunct/>
              <w:topLinePunct w:val="0"/>
              <w:bidi w:val="0"/>
              <w:adjustRightInd/>
              <w:snapToGrid/>
              <w:spacing w:line="460" w:lineRule="exact"/>
              <w:ind w:firstLine="480" w:firstLineChars="200"/>
              <w:jc w:val="center"/>
              <w:textAlignment w:val="auto"/>
              <w:rPr>
                <w:rFonts w:hint="eastAsia" w:ascii="宋体" w:hAnsi="宋体" w:eastAsia="宋体" w:cs="宋体"/>
                <w:bCs/>
                <w:sz w:val="24"/>
                <w:szCs w:val="24"/>
              </w:rPr>
            </w:pPr>
            <w:r>
              <w:rPr>
                <w:rFonts w:hint="eastAsia" w:ascii="宋体" w:hAnsi="宋体" w:eastAsia="宋体" w:cs="宋体"/>
                <w:bCs/>
                <w:sz w:val="24"/>
                <w:szCs w:val="24"/>
              </w:rPr>
              <w:t>需求说明</w:t>
            </w:r>
          </w:p>
        </w:tc>
      </w:tr>
      <w:tr w14:paraId="03EF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jc w:val="center"/>
        </w:trPr>
        <w:tc>
          <w:tcPr>
            <w:tcW w:w="400" w:type="pct"/>
            <w:tcBorders>
              <w:top w:val="single" w:color="auto" w:sz="4" w:space="0"/>
              <w:left w:val="single" w:color="auto" w:sz="4" w:space="0"/>
              <w:bottom w:val="single" w:color="auto" w:sz="4" w:space="0"/>
              <w:right w:val="single" w:color="auto" w:sz="4" w:space="0"/>
            </w:tcBorders>
            <w:vAlign w:val="center"/>
          </w:tcPr>
          <w:p w14:paraId="03CBADB3">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63" w:type="pct"/>
            <w:tcBorders>
              <w:top w:val="single" w:color="auto" w:sz="4" w:space="0"/>
              <w:left w:val="single" w:color="auto" w:sz="4" w:space="0"/>
              <w:bottom w:val="single" w:color="auto" w:sz="4" w:space="0"/>
              <w:right w:val="single" w:color="auto" w:sz="4" w:space="0"/>
            </w:tcBorders>
            <w:vAlign w:val="center"/>
          </w:tcPr>
          <w:p w14:paraId="4EBAFF59">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交货地点</w:t>
            </w:r>
          </w:p>
        </w:tc>
        <w:tc>
          <w:tcPr>
            <w:tcW w:w="3735" w:type="pct"/>
            <w:tcBorders>
              <w:top w:val="single" w:color="auto" w:sz="4" w:space="0"/>
              <w:left w:val="single" w:color="auto" w:sz="4" w:space="0"/>
              <w:bottom w:val="single" w:color="auto" w:sz="4" w:space="0"/>
              <w:right w:val="single" w:color="auto" w:sz="4" w:space="0"/>
            </w:tcBorders>
          </w:tcPr>
          <w:p w14:paraId="790C196E">
            <w:pPr>
              <w:keepNext w:val="0"/>
              <w:keepLines w:val="0"/>
              <w:pageBreakBefore w:val="0"/>
              <w:widowControl w:val="0"/>
              <w:kinsoku/>
              <w:wordWrap/>
              <w:overflowPunct/>
              <w:topLinePunct w:val="0"/>
              <w:bidi w:val="0"/>
              <w:adjustRightInd/>
              <w:snapToGrid/>
              <w:spacing w:line="460" w:lineRule="exact"/>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采购人</w:t>
            </w:r>
            <w:r>
              <w:rPr>
                <w:rFonts w:hint="eastAsia" w:ascii="宋体" w:hAnsi="宋体" w:eastAsia="宋体" w:cs="宋体"/>
                <w:sz w:val="24"/>
                <w:szCs w:val="24"/>
                <w:lang w:eastAsia="zh-CN"/>
              </w:rPr>
              <w:t>指定地点。</w:t>
            </w:r>
            <w:r>
              <w:rPr>
                <w:rFonts w:hint="eastAsia" w:ascii="宋体" w:hAnsi="宋体" w:eastAsia="宋体" w:cs="宋体"/>
                <w:bCs/>
                <w:sz w:val="24"/>
                <w:szCs w:val="24"/>
                <w:lang w:eastAsia="zh-CN"/>
              </w:rPr>
              <w:t>（南昌医学院）</w:t>
            </w:r>
          </w:p>
        </w:tc>
      </w:tr>
      <w:tr w14:paraId="5346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9" w:hRule="atLeast"/>
          <w:jc w:val="center"/>
        </w:trPr>
        <w:tc>
          <w:tcPr>
            <w:tcW w:w="400" w:type="pct"/>
            <w:tcBorders>
              <w:top w:val="single" w:color="auto" w:sz="4" w:space="0"/>
              <w:left w:val="single" w:color="auto" w:sz="4" w:space="0"/>
              <w:bottom w:val="single" w:color="auto" w:sz="4" w:space="0"/>
              <w:right w:val="single" w:color="auto" w:sz="4" w:space="0"/>
            </w:tcBorders>
            <w:vAlign w:val="center"/>
          </w:tcPr>
          <w:p w14:paraId="59025FCA">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863" w:type="pct"/>
            <w:tcBorders>
              <w:top w:val="single" w:color="auto" w:sz="4" w:space="0"/>
              <w:left w:val="single" w:color="auto" w:sz="4" w:space="0"/>
              <w:bottom w:val="single" w:color="auto" w:sz="4" w:space="0"/>
              <w:right w:val="single" w:color="auto" w:sz="4" w:space="0"/>
            </w:tcBorders>
            <w:vAlign w:val="center"/>
          </w:tcPr>
          <w:p w14:paraId="72091B28">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交货期限</w:t>
            </w:r>
          </w:p>
        </w:tc>
        <w:tc>
          <w:tcPr>
            <w:tcW w:w="3735" w:type="pct"/>
            <w:tcBorders>
              <w:top w:val="single" w:color="auto" w:sz="4" w:space="0"/>
              <w:left w:val="single" w:color="auto" w:sz="4" w:space="0"/>
              <w:bottom w:val="single" w:color="auto" w:sz="4" w:space="0"/>
              <w:right w:val="single" w:color="auto" w:sz="4" w:space="0"/>
            </w:tcBorders>
          </w:tcPr>
          <w:p w14:paraId="30402243">
            <w:pPr>
              <w:keepNext w:val="0"/>
              <w:keepLines w:val="0"/>
              <w:pageBreakBefore w:val="0"/>
              <w:widowControl w:val="0"/>
              <w:kinsoku/>
              <w:wordWrap/>
              <w:overflowPunct/>
              <w:topLinePunct w:val="0"/>
              <w:bidi w:val="0"/>
              <w:adjustRightInd/>
              <w:snapToGrid/>
              <w:spacing w:line="460" w:lineRule="exact"/>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合同签订生效</w:t>
            </w:r>
            <w:r>
              <w:rPr>
                <w:rFonts w:hint="eastAsia" w:ascii="宋体" w:hAnsi="宋体" w:eastAsia="宋体" w:cs="宋体"/>
                <w:bCs/>
                <w:sz w:val="24"/>
                <w:szCs w:val="24"/>
                <w:highlight w:val="none"/>
                <w:lang w:eastAsia="zh-CN"/>
              </w:rPr>
              <w:t>后，</w:t>
            </w: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lang w:eastAsia="zh-CN"/>
              </w:rPr>
              <w:t>0个日历日内安装调试</w:t>
            </w:r>
            <w:r>
              <w:rPr>
                <w:rFonts w:hint="eastAsia" w:ascii="宋体" w:hAnsi="宋体" w:eastAsia="宋体" w:cs="宋体"/>
                <w:bCs/>
                <w:sz w:val="24"/>
                <w:szCs w:val="24"/>
                <w:lang w:eastAsia="zh-CN"/>
              </w:rPr>
              <w:t>完毕。</w:t>
            </w:r>
          </w:p>
        </w:tc>
      </w:tr>
      <w:tr w14:paraId="7262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9" w:hRule="atLeast"/>
          <w:jc w:val="center"/>
        </w:trPr>
        <w:tc>
          <w:tcPr>
            <w:tcW w:w="400" w:type="pct"/>
            <w:tcBorders>
              <w:top w:val="single" w:color="auto" w:sz="4" w:space="0"/>
              <w:left w:val="single" w:color="auto" w:sz="4" w:space="0"/>
              <w:bottom w:val="single" w:color="auto" w:sz="4" w:space="0"/>
              <w:right w:val="single" w:color="auto" w:sz="4" w:space="0"/>
            </w:tcBorders>
            <w:vAlign w:val="center"/>
          </w:tcPr>
          <w:p w14:paraId="055DEBAF">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863" w:type="pct"/>
            <w:tcBorders>
              <w:top w:val="single" w:color="auto" w:sz="4" w:space="0"/>
              <w:left w:val="single" w:color="auto" w:sz="4" w:space="0"/>
              <w:bottom w:val="single" w:color="auto" w:sz="4" w:space="0"/>
              <w:right w:val="single" w:color="auto" w:sz="4" w:space="0"/>
            </w:tcBorders>
            <w:vAlign w:val="center"/>
          </w:tcPr>
          <w:p w14:paraId="580454A1">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履约保证金</w:t>
            </w:r>
          </w:p>
        </w:tc>
        <w:tc>
          <w:tcPr>
            <w:tcW w:w="3735" w:type="pct"/>
            <w:tcBorders>
              <w:top w:val="single" w:color="auto" w:sz="4" w:space="0"/>
              <w:left w:val="single" w:color="auto" w:sz="4" w:space="0"/>
              <w:bottom w:val="single" w:color="auto" w:sz="4" w:space="0"/>
              <w:right w:val="single" w:color="auto" w:sz="4" w:space="0"/>
            </w:tcBorders>
          </w:tcPr>
          <w:p w14:paraId="49527862">
            <w:pPr>
              <w:keepNext w:val="0"/>
              <w:keepLines w:val="0"/>
              <w:pageBreakBefore w:val="0"/>
              <w:widowControl w:val="0"/>
              <w:kinsoku/>
              <w:wordWrap/>
              <w:overflowPunct/>
              <w:topLinePunct w:val="0"/>
              <w:bidi w:val="0"/>
              <w:spacing w:line="4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1、履约保证金金额：合同金额的10%。</w:t>
            </w:r>
          </w:p>
          <w:p w14:paraId="4AE9ED98">
            <w:pPr>
              <w:keepNext w:val="0"/>
              <w:keepLines w:val="0"/>
              <w:pageBreakBefore w:val="0"/>
              <w:widowControl w:val="0"/>
              <w:kinsoku/>
              <w:wordWrap/>
              <w:overflowPunct/>
              <w:topLinePunct w:val="0"/>
              <w:bidi w:val="0"/>
              <w:spacing w:line="4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2、履约保证金递交方式：合同签订后3个工作日内，中标人应以支票、汇票、本票或者金融机构、担保机构出具的保函等非现金形式向采购人递交履约保证金。</w:t>
            </w:r>
          </w:p>
          <w:p w14:paraId="0BA471FC">
            <w:pPr>
              <w:keepNext w:val="0"/>
              <w:keepLines w:val="0"/>
              <w:pageBreakBefore w:val="0"/>
              <w:widowControl w:val="0"/>
              <w:kinsoku/>
              <w:wordWrap/>
              <w:overflowPunct/>
              <w:topLinePunct w:val="0"/>
              <w:bidi w:val="0"/>
              <w:spacing w:line="4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3、履约保证金退还方式、时间、条件：履约保证金在本合同履行完毕并验收合格后，由中标人向采购人提出退还履约保证金申请，采购人收到中标人申请后15个工作日内一次性退还（不计利息）。</w:t>
            </w:r>
          </w:p>
          <w:p w14:paraId="08857116">
            <w:pPr>
              <w:keepNext w:val="0"/>
              <w:keepLines w:val="0"/>
              <w:pageBreakBefore w:val="0"/>
              <w:widowControl w:val="0"/>
              <w:kinsoku/>
              <w:wordWrap/>
              <w:overflowPunct/>
              <w:topLinePunct w:val="0"/>
              <w:bidi w:val="0"/>
              <w:spacing w:line="4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4、履约保证金不予退还情形：签订合同后，如中标人不按双方签订的合同规定履约，全部履约保证金不予退还，履约保证金不足以赔偿损失的，按实际损失赔偿。</w:t>
            </w:r>
          </w:p>
          <w:p w14:paraId="5AF016F3">
            <w:pPr>
              <w:keepNext w:val="0"/>
              <w:keepLines w:val="0"/>
              <w:pageBreakBefore w:val="0"/>
              <w:widowControl w:val="0"/>
              <w:tabs>
                <w:tab w:val="left" w:pos="2774"/>
                <w:tab w:val="left" w:pos="2940"/>
                <w:tab w:val="left" w:pos="3360"/>
                <w:tab w:val="center" w:pos="5660"/>
              </w:tabs>
              <w:kinsoku/>
              <w:wordWrap/>
              <w:overflowPunct/>
              <w:topLinePunct w:val="0"/>
              <w:bidi w:val="0"/>
              <w:adjustRightInd/>
              <w:snapToGrid/>
              <w:spacing w:line="4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5、逾期退还履约保证金违约责任：采购人逾期退还履约保证金的，应按银行同期存款利率支付逾期利息，但因中标人原因造成除外。</w:t>
            </w:r>
          </w:p>
        </w:tc>
      </w:tr>
      <w:tr w14:paraId="7A7F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1" w:hRule="atLeast"/>
          <w:jc w:val="center"/>
        </w:trPr>
        <w:tc>
          <w:tcPr>
            <w:tcW w:w="400" w:type="pct"/>
            <w:tcBorders>
              <w:top w:val="single" w:color="auto" w:sz="4" w:space="0"/>
              <w:left w:val="single" w:color="auto" w:sz="4" w:space="0"/>
              <w:bottom w:val="single" w:color="auto" w:sz="4" w:space="0"/>
              <w:right w:val="single" w:color="auto" w:sz="4" w:space="0"/>
            </w:tcBorders>
            <w:vAlign w:val="center"/>
          </w:tcPr>
          <w:p w14:paraId="1DD8762C">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863" w:type="pct"/>
            <w:tcBorders>
              <w:top w:val="single" w:color="auto" w:sz="4" w:space="0"/>
              <w:left w:val="single" w:color="auto" w:sz="4" w:space="0"/>
              <w:bottom w:val="single" w:color="auto" w:sz="4" w:space="0"/>
              <w:right w:val="single" w:color="auto" w:sz="4" w:space="0"/>
            </w:tcBorders>
            <w:vAlign w:val="center"/>
          </w:tcPr>
          <w:p w14:paraId="72574D0E">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付款方式</w:t>
            </w:r>
          </w:p>
        </w:tc>
        <w:tc>
          <w:tcPr>
            <w:tcW w:w="3735" w:type="pct"/>
            <w:tcBorders>
              <w:top w:val="single" w:color="auto" w:sz="4" w:space="0"/>
              <w:left w:val="single" w:color="auto" w:sz="4" w:space="0"/>
              <w:bottom w:val="single" w:color="auto" w:sz="4" w:space="0"/>
              <w:right w:val="single" w:color="auto" w:sz="4" w:space="0"/>
            </w:tcBorders>
          </w:tcPr>
          <w:p w14:paraId="3EA48456">
            <w:pPr>
              <w:keepNext w:val="0"/>
              <w:keepLines w:val="0"/>
              <w:pageBreakBefore w:val="0"/>
              <w:widowControl w:val="0"/>
              <w:kinsoku/>
              <w:wordWrap/>
              <w:overflowPunct/>
              <w:topLinePunct w:val="0"/>
              <w:bidi w:val="0"/>
              <w:adjustRightInd/>
              <w:snapToGrid/>
              <w:spacing w:line="460" w:lineRule="exact"/>
              <w:jc w:val="both"/>
              <w:textAlignment w:val="auto"/>
              <w:rPr>
                <w:rFonts w:hint="eastAsia" w:ascii="宋体" w:hAnsi="宋体" w:eastAsia="宋体" w:cs="宋体"/>
                <w:bCs/>
                <w:sz w:val="24"/>
                <w:szCs w:val="24"/>
                <w:lang w:eastAsia="zh-CN"/>
              </w:rPr>
            </w:pPr>
            <w:r>
              <w:rPr>
                <w:rFonts w:hint="eastAsia" w:ascii="宋体" w:hAnsi="宋体" w:eastAsia="宋体" w:cs="宋体"/>
                <w:sz w:val="24"/>
                <w:szCs w:val="24"/>
                <w:lang w:eastAsia="zh-CN"/>
              </w:rPr>
              <w:t>项目验收合格后，凭中标人开具税务发票等付款所需的相关有效凭证于</w:t>
            </w:r>
            <w:r>
              <w:rPr>
                <w:rFonts w:hint="eastAsia" w:ascii="宋体" w:hAnsi="宋体" w:eastAsia="宋体" w:cs="宋体"/>
                <w:sz w:val="24"/>
                <w:szCs w:val="24"/>
                <w:lang w:val="en-US" w:eastAsia="zh-CN"/>
              </w:rPr>
              <w:t>10个工作</w:t>
            </w:r>
            <w:r>
              <w:rPr>
                <w:rFonts w:hint="eastAsia" w:ascii="宋体" w:hAnsi="宋体" w:eastAsia="宋体" w:cs="宋体"/>
                <w:sz w:val="24"/>
                <w:szCs w:val="24"/>
                <w:lang w:eastAsia="zh-CN"/>
              </w:rPr>
              <w:t>日内支付合同款的100%。</w:t>
            </w:r>
          </w:p>
        </w:tc>
      </w:tr>
      <w:tr w14:paraId="1636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400" w:type="pct"/>
            <w:tcBorders>
              <w:top w:val="single" w:color="auto" w:sz="4" w:space="0"/>
              <w:left w:val="single" w:color="auto" w:sz="4" w:space="0"/>
              <w:bottom w:val="single" w:color="auto" w:sz="4" w:space="0"/>
              <w:right w:val="single" w:color="auto" w:sz="4" w:space="0"/>
            </w:tcBorders>
            <w:vAlign w:val="center"/>
          </w:tcPr>
          <w:p w14:paraId="2AD211A5">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863" w:type="pct"/>
            <w:tcBorders>
              <w:top w:val="single" w:color="auto" w:sz="4" w:space="0"/>
              <w:left w:val="single" w:color="auto" w:sz="4" w:space="0"/>
              <w:bottom w:val="single" w:color="auto" w:sz="4" w:space="0"/>
              <w:right w:val="single" w:color="auto" w:sz="4" w:space="0"/>
            </w:tcBorders>
            <w:vAlign w:val="center"/>
          </w:tcPr>
          <w:p w14:paraId="4E004773">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报价方式</w:t>
            </w:r>
          </w:p>
        </w:tc>
        <w:tc>
          <w:tcPr>
            <w:tcW w:w="3735" w:type="pct"/>
            <w:tcBorders>
              <w:top w:val="single" w:color="auto" w:sz="4" w:space="0"/>
              <w:left w:val="single" w:color="auto" w:sz="4" w:space="0"/>
              <w:bottom w:val="single" w:color="auto" w:sz="4" w:space="0"/>
              <w:right w:val="single" w:color="auto" w:sz="4" w:space="0"/>
            </w:tcBorders>
          </w:tcPr>
          <w:p w14:paraId="1D9A0EC5">
            <w:pPr>
              <w:keepNext w:val="0"/>
              <w:keepLines w:val="0"/>
              <w:pageBreakBefore w:val="0"/>
              <w:widowControl w:val="0"/>
              <w:kinsoku/>
              <w:wordWrap/>
              <w:overflowPunct/>
              <w:topLinePunct w:val="0"/>
              <w:bidi w:val="0"/>
              <w:adjustRightInd/>
              <w:snapToGrid/>
              <w:spacing w:line="460" w:lineRule="exact"/>
              <w:jc w:val="both"/>
              <w:textAlignment w:val="auto"/>
              <w:rPr>
                <w:rFonts w:hint="eastAsia" w:ascii="宋体" w:hAnsi="宋体" w:eastAsia="宋体" w:cs="宋体"/>
                <w:strike/>
                <w:sz w:val="24"/>
                <w:szCs w:val="24"/>
                <w:lang w:eastAsia="zh-CN"/>
              </w:rPr>
            </w:pPr>
            <w:r>
              <w:rPr>
                <w:rFonts w:hint="eastAsia" w:ascii="宋体" w:hAnsi="宋体" w:eastAsia="宋体" w:cs="宋体"/>
                <w:sz w:val="24"/>
                <w:szCs w:val="24"/>
                <w:lang w:eastAsia="zh-CN"/>
              </w:rPr>
              <w:t>以人民币报价，合同总价包括中标人按本合同规定向采购人履行合同项目的一切费用，包括合同货物及其税收、包装、运输、装卸、安装、调试、验收、售后服务及对应的技术资料等费用。</w:t>
            </w:r>
          </w:p>
        </w:tc>
      </w:tr>
      <w:tr w14:paraId="7F98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400" w:type="pct"/>
            <w:tcBorders>
              <w:top w:val="single" w:color="auto" w:sz="4" w:space="0"/>
              <w:left w:val="single" w:color="auto" w:sz="4" w:space="0"/>
              <w:bottom w:val="single" w:color="auto" w:sz="4" w:space="0"/>
              <w:right w:val="single" w:color="auto" w:sz="4" w:space="0"/>
            </w:tcBorders>
            <w:vAlign w:val="center"/>
          </w:tcPr>
          <w:p w14:paraId="2AF5DF11">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863" w:type="pct"/>
            <w:tcBorders>
              <w:top w:val="single" w:color="auto" w:sz="4" w:space="0"/>
              <w:left w:val="single" w:color="auto" w:sz="4" w:space="0"/>
              <w:bottom w:val="single" w:color="auto" w:sz="4" w:space="0"/>
              <w:right w:val="single" w:color="auto" w:sz="4" w:space="0"/>
            </w:tcBorders>
            <w:vAlign w:val="center"/>
          </w:tcPr>
          <w:p w14:paraId="625EBE38">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货物验收</w:t>
            </w:r>
          </w:p>
        </w:tc>
        <w:tc>
          <w:tcPr>
            <w:tcW w:w="3735" w:type="pct"/>
            <w:tcBorders>
              <w:top w:val="single" w:color="auto" w:sz="4" w:space="0"/>
              <w:left w:val="single" w:color="auto" w:sz="4" w:space="0"/>
              <w:bottom w:val="single" w:color="auto" w:sz="4" w:space="0"/>
              <w:right w:val="single" w:color="auto" w:sz="4" w:space="0"/>
            </w:tcBorders>
          </w:tcPr>
          <w:p w14:paraId="7FB0A3B2">
            <w:pPr>
              <w:keepNext w:val="0"/>
              <w:keepLines w:val="0"/>
              <w:pageBreakBefore w:val="0"/>
              <w:widowControl w:val="0"/>
              <w:kinsoku/>
              <w:wordWrap/>
              <w:overflowPunct/>
              <w:topLinePunct w:val="0"/>
              <w:bidi w:val="0"/>
              <w:adjustRightInd/>
              <w:snapToGrid/>
              <w:spacing w:line="46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1、方式：采购人组织相关人员对所投产品进行验收，若供货产品质量不符合本项目合同产品配置及价格清单约定的情况，采购人将拒收本次不合格货物不予验收，</w:t>
            </w:r>
            <w:r>
              <w:rPr>
                <w:rFonts w:hint="eastAsia" w:ascii="宋体" w:hAnsi="宋体" w:eastAsia="宋体" w:cs="宋体"/>
                <w:color w:val="auto"/>
                <w:sz w:val="24"/>
                <w:szCs w:val="24"/>
                <w:highlight w:val="none"/>
                <w:lang w:eastAsia="zh-CN"/>
              </w:rPr>
              <w:t>由此产生的一切后果及损失由</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eastAsia="zh-CN"/>
              </w:rPr>
              <w:t>自行承担，且</w:t>
            </w:r>
            <w:r>
              <w:rPr>
                <w:rFonts w:hint="eastAsia" w:ascii="宋体" w:hAnsi="宋体" w:eastAsia="宋体" w:cs="宋体"/>
                <w:color w:val="auto"/>
                <w:sz w:val="24"/>
                <w:szCs w:val="24"/>
                <w:highlight w:val="none"/>
                <w:lang w:val="en-US" w:eastAsia="zh-CN"/>
              </w:rPr>
              <w:t>中标人需重新提供符合要求的产品进行验收。供货产品若经验收，但使用过程中出现因设备性能造成的不良后果，中标人需承担</w:t>
            </w:r>
            <w:r>
              <w:rPr>
                <w:rFonts w:hint="eastAsia" w:ascii="宋体" w:hAnsi="宋体" w:eastAsia="宋体" w:cs="宋体"/>
                <w:color w:val="auto"/>
                <w:sz w:val="24"/>
                <w:szCs w:val="24"/>
                <w:highlight w:val="none"/>
                <w:lang w:eastAsia="zh-CN"/>
              </w:rPr>
              <w:t>相关责任及赔偿经济损失；</w:t>
            </w:r>
          </w:p>
          <w:p w14:paraId="7E6A9400">
            <w:pPr>
              <w:keepNext w:val="0"/>
              <w:keepLines w:val="0"/>
              <w:pageBreakBefore w:val="0"/>
              <w:widowControl w:val="0"/>
              <w:kinsoku/>
              <w:wordWrap/>
              <w:overflowPunct/>
              <w:topLinePunct w:val="0"/>
              <w:bidi w:val="0"/>
              <w:adjustRightInd/>
              <w:snapToGrid/>
              <w:spacing w:line="460" w:lineRule="exact"/>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标准：货物按国家规定的验收规范标准及招标文件的技术规格及要求进行验收。</w:t>
            </w:r>
          </w:p>
        </w:tc>
      </w:tr>
      <w:tr w14:paraId="4A13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400" w:type="pct"/>
            <w:tcBorders>
              <w:top w:val="single" w:color="auto" w:sz="4" w:space="0"/>
              <w:left w:val="single" w:color="auto" w:sz="4" w:space="0"/>
              <w:bottom w:val="single" w:color="auto" w:sz="4" w:space="0"/>
              <w:right w:val="single" w:color="auto" w:sz="4" w:space="0"/>
            </w:tcBorders>
            <w:vAlign w:val="center"/>
          </w:tcPr>
          <w:p w14:paraId="34CD077C">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863" w:type="pct"/>
            <w:tcBorders>
              <w:top w:val="single" w:color="auto" w:sz="4" w:space="0"/>
              <w:left w:val="single" w:color="auto" w:sz="4" w:space="0"/>
              <w:bottom w:val="single" w:color="auto" w:sz="4" w:space="0"/>
              <w:right w:val="single" w:color="auto" w:sz="4" w:space="0"/>
            </w:tcBorders>
            <w:vAlign w:val="center"/>
          </w:tcPr>
          <w:p w14:paraId="43E622E1">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售后服务</w:t>
            </w:r>
          </w:p>
        </w:tc>
        <w:tc>
          <w:tcPr>
            <w:tcW w:w="3735" w:type="pct"/>
            <w:tcBorders>
              <w:top w:val="single" w:color="auto" w:sz="4" w:space="0"/>
              <w:left w:val="single" w:color="auto" w:sz="4" w:space="0"/>
              <w:bottom w:val="single" w:color="auto" w:sz="4" w:space="0"/>
              <w:right w:val="single" w:color="auto" w:sz="4" w:space="0"/>
            </w:tcBorders>
          </w:tcPr>
          <w:p w14:paraId="27D4E3EE">
            <w:pPr>
              <w:keepNext w:val="0"/>
              <w:keepLines w:val="0"/>
              <w:pageBreakBefore w:val="0"/>
              <w:widowControl w:val="0"/>
              <w:kinsoku/>
              <w:wordWrap/>
              <w:overflowPunct/>
              <w:topLinePunct w:val="0"/>
              <w:bidi w:val="0"/>
              <w:adjustRightInd/>
              <w:snapToGrid/>
              <w:spacing w:line="4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1、自货物验收合格之日起，中标人对所供货物提供</w:t>
            </w:r>
            <w:r>
              <w:rPr>
                <w:rFonts w:hint="eastAsia" w:ascii="宋体" w:hAnsi="宋体" w:eastAsia="宋体" w:cs="宋体"/>
                <w:sz w:val="24"/>
                <w:szCs w:val="24"/>
                <w:u w:val="single"/>
                <w:lang w:eastAsia="zh-CN"/>
              </w:rPr>
              <w:t>36个月</w:t>
            </w:r>
            <w:r>
              <w:rPr>
                <w:rFonts w:hint="eastAsia" w:ascii="宋体" w:hAnsi="宋体" w:eastAsia="宋体" w:cs="宋体"/>
                <w:sz w:val="24"/>
                <w:szCs w:val="24"/>
                <w:lang w:eastAsia="zh-CN"/>
              </w:rPr>
              <w:t>的质保期。因货物质量原因导致修理或更换部分的质保期从完工验收合格之日起计算，质保期内实行“三包”服务。</w:t>
            </w:r>
          </w:p>
          <w:p w14:paraId="5B3970C0">
            <w:pPr>
              <w:keepNext w:val="0"/>
              <w:keepLines w:val="0"/>
              <w:pageBreakBefore w:val="0"/>
              <w:widowControl w:val="0"/>
              <w:kinsoku/>
              <w:wordWrap/>
              <w:overflowPunct/>
              <w:topLinePunct w:val="0"/>
              <w:bidi w:val="0"/>
              <w:adjustRightInd/>
              <w:snapToGrid/>
              <w:spacing w:line="4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维修响应时间：质保期内提供7*24小时的故障服务受理，必要时提供现场支援，一般故障1小时解决，重大故障2小时解决。若问题、故障在检修后仍无法解决，中标人</w:t>
            </w:r>
            <w:r>
              <w:rPr>
                <w:rFonts w:hint="eastAsia" w:ascii="宋体" w:hAnsi="宋体" w:cs="宋体"/>
                <w:sz w:val="24"/>
                <w:szCs w:val="24"/>
                <w:lang w:val="en-US" w:eastAsia="zh-CN"/>
              </w:rPr>
              <w:t>3个工作日内</w:t>
            </w:r>
            <w:r>
              <w:rPr>
                <w:rFonts w:hint="eastAsia" w:ascii="宋体" w:hAnsi="宋体" w:eastAsia="宋体" w:cs="宋体"/>
                <w:sz w:val="24"/>
                <w:szCs w:val="24"/>
                <w:lang w:eastAsia="zh-CN"/>
              </w:rPr>
              <w:t>提供不低于故障货物规格型号档次的备用货物供采购人使用，直至故障货物修复。</w:t>
            </w:r>
          </w:p>
          <w:p w14:paraId="38FD7131">
            <w:pPr>
              <w:keepNext w:val="0"/>
              <w:keepLines w:val="0"/>
              <w:pageBreakBefore w:val="0"/>
              <w:widowControl w:val="0"/>
              <w:kinsoku/>
              <w:wordWrap/>
              <w:overflowPunct/>
              <w:topLinePunct w:val="0"/>
              <w:bidi w:val="0"/>
              <w:adjustRightInd/>
              <w:snapToGrid/>
              <w:spacing w:line="4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技术服务：自最终验收合格之日起3个日历日内，中标人必须将所有相关技术资料（包含并不仅限于：所提供使用说明书、合格证等）交采购人留存备案。</w:t>
            </w:r>
          </w:p>
          <w:p w14:paraId="6F80E261">
            <w:pPr>
              <w:keepNext w:val="0"/>
              <w:keepLines w:val="0"/>
              <w:pageBreakBefore w:val="0"/>
              <w:widowControl w:val="0"/>
              <w:kinsoku/>
              <w:wordWrap/>
              <w:overflowPunct/>
              <w:topLinePunct w:val="0"/>
              <w:bidi w:val="0"/>
              <w:adjustRightInd/>
              <w:snapToGrid/>
              <w:spacing w:line="460" w:lineRule="exact"/>
              <w:jc w:val="both"/>
              <w:textAlignment w:val="auto"/>
              <w:rPr>
                <w:rFonts w:hint="eastAsia" w:ascii="宋体" w:hAnsi="宋体" w:eastAsia="宋体" w:cs="宋体"/>
                <w:sz w:val="24"/>
                <w:szCs w:val="24"/>
                <w:lang w:eastAsia="zh-CN"/>
              </w:rPr>
            </w:pPr>
          </w:p>
        </w:tc>
      </w:tr>
      <w:tr w14:paraId="271B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400" w:type="pct"/>
            <w:tcBorders>
              <w:top w:val="single" w:color="auto" w:sz="4" w:space="0"/>
              <w:left w:val="single" w:color="auto" w:sz="4" w:space="0"/>
              <w:bottom w:val="single" w:color="auto" w:sz="4" w:space="0"/>
              <w:right w:val="single" w:color="auto" w:sz="4" w:space="0"/>
            </w:tcBorders>
            <w:vAlign w:val="center"/>
          </w:tcPr>
          <w:p w14:paraId="4785809B">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863" w:type="pct"/>
            <w:tcBorders>
              <w:top w:val="single" w:color="auto" w:sz="4" w:space="0"/>
              <w:left w:val="single" w:color="auto" w:sz="4" w:space="0"/>
              <w:bottom w:val="single" w:color="auto" w:sz="4" w:space="0"/>
              <w:right w:val="single" w:color="auto" w:sz="4" w:space="0"/>
            </w:tcBorders>
            <w:vAlign w:val="center"/>
          </w:tcPr>
          <w:p w14:paraId="1A09F0C3">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培训要求</w:t>
            </w:r>
          </w:p>
        </w:tc>
        <w:tc>
          <w:tcPr>
            <w:tcW w:w="3735" w:type="pct"/>
            <w:tcBorders>
              <w:top w:val="single" w:color="auto" w:sz="4" w:space="0"/>
              <w:left w:val="single" w:color="auto" w:sz="4" w:space="0"/>
              <w:bottom w:val="single" w:color="auto" w:sz="4" w:space="0"/>
              <w:right w:val="single" w:color="auto" w:sz="4" w:space="0"/>
            </w:tcBorders>
          </w:tcPr>
          <w:p w14:paraId="7B0941EA">
            <w:pPr>
              <w:keepNext w:val="0"/>
              <w:keepLines w:val="0"/>
              <w:pageBreakBefore w:val="0"/>
              <w:widowControl w:val="0"/>
              <w:kinsoku/>
              <w:wordWrap/>
              <w:overflowPunct/>
              <w:topLinePunct w:val="0"/>
              <w:bidi w:val="0"/>
              <w:adjustRightInd/>
              <w:snapToGrid/>
              <w:spacing w:line="4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中标人应派遣技术人员到合同货物的安装现场提供技术服务。</w:t>
            </w:r>
          </w:p>
          <w:p w14:paraId="77C6806E">
            <w:pPr>
              <w:keepNext w:val="0"/>
              <w:keepLines w:val="0"/>
              <w:pageBreakBefore w:val="0"/>
              <w:widowControl w:val="0"/>
              <w:kinsoku/>
              <w:wordWrap/>
              <w:overflowPunct/>
              <w:topLinePunct w:val="0"/>
              <w:bidi w:val="0"/>
              <w:adjustRightInd/>
              <w:snapToGrid/>
              <w:spacing w:line="4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中标人将根据自身的培训政策和采购人的具体要求，直接向采购人或使用部门提供培训，包括设备管理培训、技术培训和采购人要求的其他培训内容。</w:t>
            </w:r>
          </w:p>
          <w:p w14:paraId="2EA4A247">
            <w:pPr>
              <w:keepNext w:val="0"/>
              <w:keepLines w:val="0"/>
              <w:pageBreakBefore w:val="0"/>
              <w:widowControl w:val="0"/>
              <w:kinsoku/>
              <w:wordWrap/>
              <w:overflowPunct/>
              <w:topLinePunct w:val="0"/>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以上培训内容的培训费用由中标人承担。</w:t>
            </w:r>
          </w:p>
        </w:tc>
      </w:tr>
      <w:tr w14:paraId="42D5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6" w:hRule="atLeast"/>
          <w:jc w:val="center"/>
        </w:trPr>
        <w:tc>
          <w:tcPr>
            <w:tcW w:w="400" w:type="pct"/>
            <w:tcBorders>
              <w:top w:val="single" w:color="auto" w:sz="4" w:space="0"/>
              <w:left w:val="single" w:color="auto" w:sz="4" w:space="0"/>
              <w:bottom w:val="single" w:color="auto" w:sz="4" w:space="0"/>
              <w:right w:val="single" w:color="auto" w:sz="4" w:space="0"/>
            </w:tcBorders>
            <w:vAlign w:val="center"/>
          </w:tcPr>
          <w:p w14:paraId="40A1B5A5">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863" w:type="pct"/>
            <w:tcBorders>
              <w:top w:val="single" w:color="auto" w:sz="4" w:space="0"/>
              <w:left w:val="single" w:color="auto" w:sz="4" w:space="0"/>
              <w:bottom w:val="single" w:color="auto" w:sz="4" w:space="0"/>
              <w:right w:val="single" w:color="auto" w:sz="4" w:space="0"/>
            </w:tcBorders>
            <w:vAlign w:val="center"/>
          </w:tcPr>
          <w:p w14:paraId="48836679">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sz w:val="24"/>
                <w:szCs w:val="24"/>
                <w:lang w:eastAsia="zh-CN"/>
              </w:rPr>
            </w:pPr>
            <w:r>
              <w:rPr>
                <w:rFonts w:hint="eastAsia" w:ascii="宋体" w:hAnsi="宋体" w:eastAsia="宋体" w:cs="宋体"/>
                <w:bCs/>
                <w:sz w:val="24"/>
                <w:szCs w:val="24"/>
                <w:lang w:eastAsia="zh-CN"/>
              </w:rPr>
              <w:t>知识产权归属和处理方式</w:t>
            </w:r>
          </w:p>
        </w:tc>
        <w:tc>
          <w:tcPr>
            <w:tcW w:w="3735" w:type="pct"/>
            <w:tcBorders>
              <w:top w:val="single" w:color="auto" w:sz="4" w:space="0"/>
              <w:left w:val="single" w:color="auto" w:sz="4" w:space="0"/>
              <w:bottom w:val="single" w:color="auto" w:sz="4" w:space="0"/>
              <w:right w:val="single" w:color="auto" w:sz="4" w:space="0"/>
            </w:tcBorders>
          </w:tcPr>
          <w:p w14:paraId="5F52909D">
            <w:pPr>
              <w:keepNext w:val="0"/>
              <w:keepLines w:val="0"/>
              <w:pageBreakBefore w:val="0"/>
              <w:widowControl w:val="0"/>
              <w:kinsoku/>
              <w:wordWrap/>
              <w:overflowPunct/>
              <w:topLinePunct w:val="0"/>
              <w:bidi w:val="0"/>
              <w:adjustRightInd/>
              <w:snapToGrid/>
              <w:spacing w:line="4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中标人应保证采购人在使用本合同货物或其任何一部分时不受第三方提出侵犯专利权、商标权、著作权或其它知识产权起诉的指控。如果任何第三方提出侵权指控，中标人须与第三方交涉并承担可能发生的一切法律责任和费用。</w:t>
            </w:r>
          </w:p>
        </w:tc>
      </w:tr>
    </w:tbl>
    <w:p w14:paraId="2D6FF5C6">
      <w:pPr>
        <w:spacing w:line="440" w:lineRule="exact"/>
        <w:rPr>
          <w:rFonts w:hint="eastAsia" w:ascii="仿宋_GB2312" w:hAnsi="宋体" w:eastAsia="仿宋_GB2312"/>
          <w:b/>
          <w:bCs/>
          <w:color w:val="000000"/>
          <w:spacing w:val="2"/>
          <w:sz w:val="28"/>
          <w:szCs w:val="28"/>
        </w:rPr>
      </w:pPr>
      <w:r>
        <w:rPr>
          <w:rFonts w:hint="eastAsia" w:ascii="仿宋_GB2312" w:hAnsi="宋体" w:eastAsia="仿宋_GB2312"/>
          <w:b/>
          <w:bCs/>
          <w:color w:val="000000"/>
          <w:spacing w:val="2"/>
          <w:sz w:val="28"/>
          <w:szCs w:val="28"/>
        </w:rPr>
        <w:t>注：以上“商务要求”为实质性条款须完全响应，否则投标无效。</w:t>
      </w:r>
    </w:p>
    <w:p w14:paraId="66B2DA2D">
      <w:pPr>
        <w:spacing w:line="440" w:lineRule="exact"/>
        <w:rPr>
          <w:rFonts w:hint="eastAsia" w:ascii="仿宋_GB2312" w:hAnsi="宋体" w:eastAsia="仿宋_GB2312"/>
          <w:b/>
          <w:bCs/>
          <w:color w:val="000000"/>
          <w:spacing w:val="2"/>
          <w:sz w:val="28"/>
          <w:szCs w:val="28"/>
        </w:rPr>
      </w:pPr>
    </w:p>
    <w:p w14:paraId="72E7C4CB">
      <w:pPr>
        <w:spacing w:line="440" w:lineRule="exact"/>
        <w:rPr>
          <w:rFonts w:hint="eastAsia" w:ascii="仿宋_GB2312" w:hAnsi="宋体" w:eastAsia="仿宋_GB2312"/>
          <w:b/>
          <w:bCs/>
          <w:color w:val="000000"/>
          <w:spacing w:val="2"/>
          <w:sz w:val="28"/>
          <w:szCs w:val="28"/>
        </w:rPr>
      </w:pPr>
    </w:p>
    <w:p w14:paraId="7A246EDA">
      <w:pPr>
        <w:spacing w:line="440" w:lineRule="exact"/>
        <w:rPr>
          <w:rFonts w:hint="eastAsia" w:ascii="仿宋_GB2312" w:hAnsi="宋体" w:eastAsia="仿宋_GB2312"/>
          <w:b/>
          <w:bCs/>
          <w:color w:val="000000"/>
          <w:spacing w:val="2"/>
          <w:sz w:val="28"/>
          <w:szCs w:val="28"/>
        </w:rPr>
      </w:pPr>
    </w:p>
    <w:p w14:paraId="52982D3D">
      <w:pPr>
        <w:spacing w:line="440" w:lineRule="exact"/>
        <w:rPr>
          <w:rFonts w:hint="eastAsia" w:ascii="仿宋_GB2312" w:hAnsi="宋体" w:eastAsia="仿宋_GB2312"/>
          <w:b/>
          <w:bCs/>
          <w:color w:val="000000"/>
          <w:spacing w:val="2"/>
          <w:sz w:val="28"/>
          <w:szCs w:val="28"/>
        </w:rPr>
      </w:pP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7498809"/>
      <w:docPartObj>
        <w:docPartGallery w:val="AutoText"/>
      </w:docPartObj>
    </w:sdtPr>
    <w:sdtContent>
      <w:sdt>
        <w:sdtPr>
          <w:id w:val="1728636285"/>
          <w:docPartObj>
            <w:docPartGallery w:val="AutoText"/>
          </w:docPartObj>
        </w:sdtPr>
        <w:sdtContent>
          <w:p w14:paraId="22C8AABB">
            <w:pPr>
              <w:pStyle w:val="17"/>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37B0A23B">
    <w:pPr>
      <w:pStyle w:val="17"/>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ABE7A"/>
    <w:multiLevelType w:val="singleLevel"/>
    <w:tmpl w:val="805ABE7A"/>
    <w:lvl w:ilvl="0" w:tentative="0">
      <w:start w:val="5"/>
      <w:numFmt w:val="decimal"/>
      <w:lvlText w:val="%1."/>
      <w:lvlJc w:val="left"/>
      <w:pPr>
        <w:tabs>
          <w:tab w:val="left" w:pos="312"/>
        </w:tabs>
      </w:pPr>
    </w:lvl>
  </w:abstractNum>
  <w:abstractNum w:abstractNumId="1">
    <w:nsid w:val="C84D0000"/>
    <w:multiLevelType w:val="singleLevel"/>
    <w:tmpl w:val="C84D0000"/>
    <w:lvl w:ilvl="0" w:tentative="0">
      <w:start w:val="5"/>
      <w:numFmt w:val="decimal"/>
      <w:lvlText w:val="%1."/>
      <w:lvlJc w:val="left"/>
      <w:pPr>
        <w:tabs>
          <w:tab w:val="left" w:pos="312"/>
        </w:tabs>
      </w:pPr>
    </w:lvl>
  </w:abstractNum>
  <w:abstractNum w:abstractNumId="2">
    <w:nsid w:val="1B9B45A1"/>
    <w:multiLevelType w:val="multilevel"/>
    <w:tmpl w:val="1B9B45A1"/>
    <w:lvl w:ilvl="0" w:tentative="0">
      <w:start w:val="1"/>
      <w:numFmt w:val="decimalEnclosedCircle"/>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4755D29"/>
    <w:multiLevelType w:val="multilevel"/>
    <w:tmpl w:val="24755D29"/>
    <w:lvl w:ilvl="0" w:tentative="0">
      <w:start w:val="1"/>
      <w:numFmt w:val="decimalEnclosedCircle"/>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72A3E7D"/>
    <w:multiLevelType w:val="multilevel"/>
    <w:tmpl w:val="272A3E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C892E7F"/>
    <w:multiLevelType w:val="multilevel"/>
    <w:tmpl w:val="2C892E7F"/>
    <w:lvl w:ilvl="0" w:tentative="0">
      <w:start w:val="1"/>
      <w:numFmt w:val="decimalEnclosedCircle"/>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D9A0B47"/>
    <w:multiLevelType w:val="multilevel"/>
    <w:tmpl w:val="3D9A0B47"/>
    <w:lvl w:ilvl="0" w:tentative="0">
      <w:start w:val="1"/>
      <w:numFmt w:val="decimalEnclosedCircle"/>
      <w:lvlText w:val="%1"/>
      <w:lvlJc w:val="left"/>
      <w:pPr>
        <w:ind w:left="440" w:hanging="440"/>
      </w:pPr>
      <w:rPr>
        <w:rFonts w:hint="default"/>
      </w:rPr>
    </w:lvl>
    <w:lvl w:ilvl="1" w:tentative="0">
      <w:start w:val="5"/>
      <w:numFmt w:val="decimal"/>
      <w:lvlText w:val="（%2）"/>
      <w:lvlJc w:val="left"/>
      <w:pPr>
        <w:ind w:left="720" w:hanging="720"/>
      </w:pPr>
      <w:rPr>
        <w:rFonts w:hint="default"/>
        <w:b/>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68E"/>
    <w:rsid w:val="0008476A"/>
    <w:rsid w:val="00095EC1"/>
    <w:rsid w:val="000D3D5E"/>
    <w:rsid w:val="00107157"/>
    <w:rsid w:val="001A4E62"/>
    <w:rsid w:val="001B263C"/>
    <w:rsid w:val="001C0F5E"/>
    <w:rsid w:val="001C6CDA"/>
    <w:rsid w:val="002018D2"/>
    <w:rsid w:val="00204082"/>
    <w:rsid w:val="00231E71"/>
    <w:rsid w:val="002B3E3B"/>
    <w:rsid w:val="00301D78"/>
    <w:rsid w:val="0031630D"/>
    <w:rsid w:val="003976B6"/>
    <w:rsid w:val="003F1BE3"/>
    <w:rsid w:val="003F2DB3"/>
    <w:rsid w:val="0047783B"/>
    <w:rsid w:val="004B20C6"/>
    <w:rsid w:val="004C3526"/>
    <w:rsid w:val="004E6944"/>
    <w:rsid w:val="00551559"/>
    <w:rsid w:val="00551AE5"/>
    <w:rsid w:val="00581CD3"/>
    <w:rsid w:val="005A663B"/>
    <w:rsid w:val="005E7019"/>
    <w:rsid w:val="005F317C"/>
    <w:rsid w:val="00617D56"/>
    <w:rsid w:val="006645E8"/>
    <w:rsid w:val="006660A9"/>
    <w:rsid w:val="00666DEC"/>
    <w:rsid w:val="006E19B4"/>
    <w:rsid w:val="006E2268"/>
    <w:rsid w:val="0072062A"/>
    <w:rsid w:val="008059B7"/>
    <w:rsid w:val="008D062C"/>
    <w:rsid w:val="00934A57"/>
    <w:rsid w:val="00935412"/>
    <w:rsid w:val="00974EF6"/>
    <w:rsid w:val="009A176A"/>
    <w:rsid w:val="009B2FAA"/>
    <w:rsid w:val="009B6C43"/>
    <w:rsid w:val="009E6323"/>
    <w:rsid w:val="00A027B4"/>
    <w:rsid w:val="00A05621"/>
    <w:rsid w:val="00A214AC"/>
    <w:rsid w:val="00A465C0"/>
    <w:rsid w:val="00AB2B32"/>
    <w:rsid w:val="00AC5795"/>
    <w:rsid w:val="00AD4B8E"/>
    <w:rsid w:val="00B06C42"/>
    <w:rsid w:val="00C00532"/>
    <w:rsid w:val="00C13A6E"/>
    <w:rsid w:val="00C86E2F"/>
    <w:rsid w:val="00CC1A25"/>
    <w:rsid w:val="00D451AF"/>
    <w:rsid w:val="00D901AE"/>
    <w:rsid w:val="00DE7A27"/>
    <w:rsid w:val="00EB632D"/>
    <w:rsid w:val="00EC773D"/>
    <w:rsid w:val="00F07074"/>
    <w:rsid w:val="00F07705"/>
    <w:rsid w:val="00FC6CB0"/>
    <w:rsid w:val="00FE3252"/>
    <w:rsid w:val="00FF513C"/>
    <w:rsid w:val="6C292AF5"/>
    <w:rsid w:val="70041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38"/>
    <w:autoRedefine/>
    <w:qFormat/>
    <w:uiPriority w:val="0"/>
    <w:pPr>
      <w:keepNext/>
      <w:keepLines/>
      <w:kinsoku w:val="0"/>
      <w:autoSpaceDE w:val="0"/>
      <w:autoSpaceDN w:val="0"/>
      <w:adjustRightInd w:val="0"/>
      <w:snapToGrid w:val="0"/>
      <w:spacing w:line="460" w:lineRule="exact"/>
      <w:jc w:val="center"/>
      <w:textAlignment w:val="baseline"/>
      <w:outlineLvl w:val="0"/>
    </w:pPr>
    <w:rPr>
      <w:rFonts w:ascii="Times New Roman" w:hAnsi="Times New Roman" w:eastAsia="宋体" w:cs="Times New Roman"/>
      <w:b/>
      <w:bCs/>
      <w:snapToGrid w:val="0"/>
      <w:spacing w:val="-1"/>
      <w:kern w:val="44"/>
      <w:sz w:val="32"/>
      <w:szCs w:val="24"/>
      <w:lang w:eastAsia="en-US"/>
      <w14:ligatures w14:val="none"/>
    </w:rPr>
  </w:style>
  <w:style w:type="paragraph" w:styleId="3">
    <w:name w:val="heading 2"/>
    <w:basedOn w:val="1"/>
    <w:next w:val="1"/>
    <w:link w:val="33"/>
    <w:autoRedefine/>
    <w:qFormat/>
    <w:uiPriority w:val="0"/>
    <w:pPr>
      <w:keepNext/>
      <w:keepLines/>
      <w:widowControl/>
      <w:autoSpaceDE w:val="0"/>
      <w:autoSpaceDN w:val="0"/>
      <w:adjustRightInd w:val="0"/>
      <w:snapToGrid w:val="0"/>
      <w:spacing w:line="460" w:lineRule="exact"/>
      <w:textAlignment w:val="baseline"/>
      <w:outlineLvl w:val="1"/>
    </w:pPr>
    <w:rPr>
      <w:rFonts w:ascii="宋体" w:hAnsi="宋体" w:eastAsia="宋体" w:cs="宋体"/>
      <w:b/>
      <w:bCs/>
      <w:snapToGrid w:val="0"/>
      <w:spacing w:val="-7"/>
      <w:kern w:val="0"/>
      <w:sz w:val="28"/>
      <w:szCs w:val="28"/>
      <w14:ligatures w14:val="none"/>
    </w:rPr>
  </w:style>
  <w:style w:type="paragraph" w:styleId="4">
    <w:name w:val="heading 3"/>
    <w:basedOn w:val="1"/>
    <w:next w:val="1"/>
    <w:link w:val="39"/>
    <w:autoRedefine/>
    <w:unhideWhenUsed/>
    <w:qFormat/>
    <w:uiPriority w:val="0"/>
    <w:pPr>
      <w:keepNext/>
      <w:keepLines/>
      <w:widowControl/>
      <w:autoSpaceDE w:val="0"/>
      <w:autoSpaceDN w:val="0"/>
      <w:adjustRightInd w:val="0"/>
      <w:snapToGrid w:val="0"/>
      <w:spacing w:line="460" w:lineRule="exact"/>
      <w:jc w:val="center"/>
      <w:textAlignment w:val="baseline"/>
      <w:outlineLvl w:val="2"/>
    </w:pPr>
    <w:rPr>
      <w:rFonts w:ascii="Times New Roman" w:hAnsi="Times New Roman" w:eastAsia="宋体" w:cs="宋体"/>
      <w:b/>
      <w:snapToGrid w:val="0"/>
      <w:kern w:val="0"/>
      <w:sz w:val="24"/>
      <w:szCs w:val="24"/>
      <w:lang w:eastAsia="en-US"/>
      <w14:ligatures w14:val="none"/>
    </w:rPr>
  </w:style>
  <w:style w:type="paragraph" w:styleId="5">
    <w:name w:val="heading 4"/>
    <w:basedOn w:val="1"/>
    <w:next w:val="1"/>
    <w:link w:val="40"/>
    <w:autoRedefine/>
    <w:unhideWhenUsed/>
    <w:qFormat/>
    <w:uiPriority w:val="0"/>
    <w:pPr>
      <w:keepNext/>
      <w:keepLines/>
      <w:widowControl/>
      <w:kinsoku w:val="0"/>
      <w:autoSpaceDE w:val="0"/>
      <w:autoSpaceDN w:val="0"/>
      <w:adjustRightInd w:val="0"/>
      <w:snapToGrid w:val="0"/>
      <w:spacing w:line="372" w:lineRule="auto"/>
      <w:jc w:val="left"/>
      <w:textAlignment w:val="baseline"/>
      <w:outlineLvl w:val="3"/>
    </w:pPr>
    <w:rPr>
      <w:rFonts w:ascii="Arial" w:hAnsi="Arial" w:eastAsia="黑体" w:cs="宋体"/>
      <w:b/>
      <w:snapToGrid w:val="0"/>
      <w:spacing w:val="-1"/>
      <w:kern w:val="0"/>
      <w:sz w:val="28"/>
      <w:szCs w:val="24"/>
      <w:lang w:eastAsia="en-US"/>
      <w14:ligatures w14:val="none"/>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unhideWhenUsed/>
    <w:qFormat/>
    <w:uiPriority w:val="99"/>
    <w:pPr>
      <w:widowControl/>
      <w:kinsoku w:val="0"/>
      <w:autoSpaceDE w:val="0"/>
      <w:autoSpaceDN w:val="0"/>
      <w:adjustRightInd w:val="0"/>
      <w:snapToGrid w:val="0"/>
      <w:ind w:left="420" w:leftChars="200"/>
      <w:jc w:val="left"/>
      <w:textAlignment w:val="baseline"/>
    </w:pPr>
    <w:rPr>
      <w:rFonts w:ascii="Arial" w:hAnsi="Arial" w:eastAsia="宋体" w:cs="宋体"/>
      <w:snapToGrid w:val="0"/>
      <w:spacing w:val="-1"/>
      <w:kern w:val="0"/>
      <w:sz w:val="24"/>
      <w:szCs w:val="21"/>
      <w:lang w:eastAsia="en-US"/>
      <w14:ligatures w14:val="none"/>
    </w:rPr>
  </w:style>
  <w:style w:type="paragraph" w:styleId="7">
    <w:name w:val="Normal Indent"/>
    <w:basedOn w:val="1"/>
    <w:autoRedefine/>
    <w:qFormat/>
    <w:uiPriority w:val="0"/>
    <w:pPr>
      <w:widowControl/>
      <w:kinsoku w:val="0"/>
      <w:autoSpaceDE w:val="0"/>
      <w:autoSpaceDN w:val="0"/>
      <w:adjustRightInd w:val="0"/>
      <w:snapToGrid w:val="0"/>
      <w:ind w:firstLine="420"/>
      <w:jc w:val="left"/>
      <w:textAlignment w:val="baseline"/>
    </w:pPr>
    <w:rPr>
      <w:rFonts w:ascii="Arial" w:hAnsi="Arial" w:eastAsia="宋体" w:cs="宋体"/>
      <w:snapToGrid w:val="0"/>
      <w:spacing w:val="-1"/>
      <w:kern w:val="0"/>
      <w:sz w:val="20"/>
      <w:szCs w:val="20"/>
      <w:lang w:eastAsia="en-US"/>
      <w14:ligatures w14:val="none"/>
    </w:rPr>
  </w:style>
  <w:style w:type="paragraph" w:styleId="8">
    <w:name w:val="Document Map"/>
    <w:basedOn w:val="1"/>
    <w:link w:val="42"/>
    <w:autoRedefine/>
    <w:qFormat/>
    <w:uiPriority w:val="0"/>
    <w:pPr>
      <w:widowControl/>
      <w:kinsoku w:val="0"/>
      <w:autoSpaceDE w:val="0"/>
      <w:autoSpaceDN w:val="0"/>
      <w:adjustRightInd w:val="0"/>
      <w:snapToGrid w:val="0"/>
      <w:jc w:val="left"/>
      <w:textAlignment w:val="baseline"/>
    </w:pPr>
    <w:rPr>
      <w:rFonts w:ascii="宋体" w:hAnsi="Arial" w:eastAsia="宋体" w:cs="宋体"/>
      <w:snapToGrid w:val="0"/>
      <w:spacing w:val="-1"/>
      <w:kern w:val="0"/>
      <w:sz w:val="18"/>
      <w:szCs w:val="18"/>
      <w:lang w:eastAsia="en-US"/>
      <w14:ligatures w14:val="none"/>
    </w:rPr>
  </w:style>
  <w:style w:type="paragraph" w:styleId="9">
    <w:name w:val="annotation text"/>
    <w:basedOn w:val="1"/>
    <w:link w:val="43"/>
    <w:autoRedefine/>
    <w:qFormat/>
    <w:uiPriority w:val="0"/>
    <w:pPr>
      <w:widowControl/>
      <w:kinsoku w:val="0"/>
      <w:autoSpaceDE w:val="0"/>
      <w:autoSpaceDN w:val="0"/>
      <w:adjustRightInd w:val="0"/>
      <w:snapToGrid w:val="0"/>
      <w:jc w:val="left"/>
      <w:textAlignment w:val="baseline"/>
    </w:pPr>
    <w:rPr>
      <w:rFonts w:ascii="Arial" w:hAnsi="Arial" w:eastAsia="宋体" w:cs="宋体"/>
      <w:snapToGrid w:val="0"/>
      <w:spacing w:val="-1"/>
      <w:kern w:val="0"/>
      <w:sz w:val="24"/>
      <w:szCs w:val="24"/>
      <w:lang w:eastAsia="en-US"/>
      <w14:ligatures w14:val="none"/>
    </w:rPr>
  </w:style>
  <w:style w:type="paragraph" w:styleId="10">
    <w:name w:val="Body Text"/>
    <w:basedOn w:val="1"/>
    <w:next w:val="11"/>
    <w:link w:val="44"/>
    <w:autoRedefine/>
    <w:qFormat/>
    <w:uiPriority w:val="0"/>
    <w:pPr>
      <w:widowControl/>
      <w:kinsoku w:val="0"/>
      <w:autoSpaceDE w:val="0"/>
      <w:autoSpaceDN w:val="0"/>
      <w:adjustRightInd w:val="0"/>
      <w:snapToGrid w:val="0"/>
      <w:jc w:val="left"/>
      <w:textAlignment w:val="baseline"/>
    </w:pPr>
    <w:rPr>
      <w:rFonts w:ascii="仿宋" w:hAnsi="仿宋" w:eastAsia="仿宋" w:cs="仿宋"/>
      <w:snapToGrid w:val="0"/>
      <w:spacing w:val="-1"/>
      <w:kern w:val="0"/>
      <w:sz w:val="30"/>
      <w:szCs w:val="30"/>
      <w:lang w:eastAsia="en-US"/>
      <w14:ligatures w14:val="none"/>
    </w:rPr>
  </w:style>
  <w:style w:type="paragraph" w:styleId="11">
    <w:name w:val="Subtitle"/>
    <w:basedOn w:val="1"/>
    <w:next w:val="1"/>
    <w:link w:val="45"/>
    <w:autoRedefine/>
    <w:qFormat/>
    <w:uiPriority w:val="0"/>
    <w:pPr>
      <w:widowControl/>
      <w:kinsoku w:val="0"/>
      <w:autoSpaceDE w:val="0"/>
      <w:autoSpaceDN w:val="0"/>
      <w:adjustRightInd w:val="0"/>
      <w:snapToGrid w:val="0"/>
      <w:spacing w:before="240" w:after="60" w:line="312" w:lineRule="auto"/>
      <w:jc w:val="center"/>
      <w:textAlignment w:val="baseline"/>
      <w:outlineLvl w:val="1"/>
    </w:pPr>
    <w:rPr>
      <w:rFonts w:ascii="Cambria" w:hAnsi="Cambria" w:eastAsia="宋体" w:cs="宋体"/>
      <w:b/>
      <w:bCs/>
      <w:snapToGrid w:val="0"/>
      <w:spacing w:val="-1"/>
      <w:kern w:val="28"/>
      <w:sz w:val="32"/>
      <w:szCs w:val="32"/>
      <w:lang w:eastAsia="en-US"/>
      <w14:ligatures w14:val="none"/>
    </w:rPr>
  </w:style>
  <w:style w:type="paragraph" w:styleId="12">
    <w:name w:val="Body Text Indent"/>
    <w:basedOn w:val="1"/>
    <w:next w:val="13"/>
    <w:link w:val="34"/>
    <w:autoRedefine/>
    <w:unhideWhenUsed/>
    <w:qFormat/>
    <w:uiPriority w:val="99"/>
    <w:pPr>
      <w:widowControl/>
      <w:kinsoku w:val="0"/>
      <w:autoSpaceDE w:val="0"/>
      <w:autoSpaceDN w:val="0"/>
      <w:adjustRightInd w:val="0"/>
      <w:snapToGrid w:val="0"/>
      <w:spacing w:after="120"/>
      <w:ind w:left="420" w:leftChars="200"/>
      <w:jc w:val="left"/>
      <w:textAlignment w:val="baseline"/>
    </w:pPr>
    <w:rPr>
      <w:rFonts w:ascii="Arial" w:hAnsi="Arial" w:eastAsia="微软雅黑" w:cs="宋体"/>
      <w:snapToGrid w:val="0"/>
      <w:spacing w:val="-1"/>
      <w:kern w:val="0"/>
      <w:sz w:val="24"/>
      <w:szCs w:val="20"/>
      <w:lang w:eastAsia="en-US"/>
      <w14:ligatures w14:val="none"/>
    </w:rPr>
  </w:style>
  <w:style w:type="paragraph" w:styleId="13">
    <w:name w:val="envelope return"/>
    <w:basedOn w:val="1"/>
    <w:qFormat/>
    <w:uiPriority w:val="0"/>
    <w:pPr>
      <w:snapToGrid w:val="0"/>
    </w:pPr>
    <w:rPr>
      <w:rFonts w:ascii="Arial" w:hAnsi="Arial"/>
    </w:rPr>
  </w:style>
  <w:style w:type="paragraph" w:styleId="14">
    <w:name w:val="toc 3"/>
    <w:basedOn w:val="1"/>
    <w:next w:val="1"/>
    <w:autoRedefine/>
    <w:qFormat/>
    <w:uiPriority w:val="0"/>
    <w:pPr>
      <w:widowControl/>
      <w:kinsoku w:val="0"/>
      <w:autoSpaceDE w:val="0"/>
      <w:autoSpaceDN w:val="0"/>
      <w:adjustRightInd w:val="0"/>
      <w:snapToGrid w:val="0"/>
      <w:ind w:left="840" w:leftChars="400"/>
      <w:jc w:val="left"/>
      <w:textAlignment w:val="baseline"/>
    </w:pPr>
    <w:rPr>
      <w:rFonts w:ascii="Arial" w:hAnsi="Arial" w:eastAsia="宋体" w:cs="宋体"/>
      <w:snapToGrid w:val="0"/>
      <w:spacing w:val="-1"/>
      <w:kern w:val="0"/>
      <w:sz w:val="24"/>
      <w:szCs w:val="24"/>
      <w:lang w:eastAsia="en-US"/>
      <w14:ligatures w14:val="none"/>
    </w:rPr>
  </w:style>
  <w:style w:type="paragraph" w:styleId="15">
    <w:name w:val="Plain Text"/>
    <w:basedOn w:val="1"/>
    <w:link w:val="46"/>
    <w:autoRedefine/>
    <w:qFormat/>
    <w:uiPriority w:val="0"/>
    <w:pPr>
      <w:widowControl/>
      <w:kinsoku w:val="0"/>
      <w:autoSpaceDE w:val="0"/>
      <w:autoSpaceDN w:val="0"/>
      <w:adjustRightInd w:val="0"/>
      <w:snapToGrid w:val="0"/>
      <w:jc w:val="left"/>
      <w:textAlignment w:val="baseline"/>
    </w:pPr>
    <w:rPr>
      <w:rFonts w:ascii="宋体" w:hAnsi="Courier New" w:eastAsia="宋体" w:cs="宋体"/>
      <w:snapToGrid w:val="0"/>
      <w:spacing w:val="-1"/>
      <w:kern w:val="0"/>
      <w:sz w:val="20"/>
      <w:szCs w:val="21"/>
      <w:lang w:eastAsia="en-US"/>
      <w14:ligatures w14:val="none"/>
    </w:rPr>
  </w:style>
  <w:style w:type="paragraph" w:styleId="16">
    <w:name w:val="Balloon Text"/>
    <w:basedOn w:val="1"/>
    <w:link w:val="47"/>
    <w:autoRedefine/>
    <w:qFormat/>
    <w:uiPriority w:val="0"/>
    <w:pPr>
      <w:widowControl/>
      <w:kinsoku w:val="0"/>
      <w:autoSpaceDE w:val="0"/>
      <w:autoSpaceDN w:val="0"/>
      <w:adjustRightInd w:val="0"/>
      <w:snapToGrid w:val="0"/>
      <w:jc w:val="left"/>
      <w:textAlignment w:val="baseline"/>
    </w:pPr>
    <w:rPr>
      <w:rFonts w:ascii="Arial" w:hAnsi="Arial" w:eastAsia="宋体" w:cs="宋体"/>
      <w:snapToGrid w:val="0"/>
      <w:spacing w:val="-1"/>
      <w:kern w:val="0"/>
      <w:sz w:val="18"/>
      <w:szCs w:val="18"/>
      <w:lang w:eastAsia="en-US"/>
      <w14:ligatures w14:val="none"/>
    </w:rPr>
  </w:style>
  <w:style w:type="paragraph" w:styleId="17">
    <w:name w:val="footer"/>
    <w:basedOn w:val="1"/>
    <w:link w:val="32"/>
    <w:unhideWhenUsed/>
    <w:qFormat/>
    <w:uiPriority w:val="99"/>
    <w:pPr>
      <w:tabs>
        <w:tab w:val="center" w:pos="4153"/>
        <w:tab w:val="right" w:pos="8306"/>
      </w:tabs>
      <w:snapToGrid w:val="0"/>
      <w:jc w:val="left"/>
    </w:pPr>
    <w:rPr>
      <w:sz w:val="18"/>
      <w:szCs w:val="18"/>
    </w:rPr>
  </w:style>
  <w:style w:type="paragraph" w:styleId="18">
    <w:name w:val="header"/>
    <w:basedOn w:val="1"/>
    <w:link w:val="31"/>
    <w:unhideWhenUsed/>
    <w:qFormat/>
    <w:uiPriority w:val="0"/>
    <w:pPr>
      <w:tabs>
        <w:tab w:val="center" w:pos="4153"/>
        <w:tab w:val="right" w:pos="8306"/>
      </w:tabs>
      <w:snapToGrid w:val="0"/>
      <w:jc w:val="center"/>
    </w:pPr>
    <w:rPr>
      <w:sz w:val="18"/>
      <w:szCs w:val="18"/>
    </w:rPr>
  </w:style>
  <w:style w:type="paragraph" w:styleId="19">
    <w:name w:val="toc 1"/>
    <w:basedOn w:val="1"/>
    <w:next w:val="1"/>
    <w:autoRedefine/>
    <w:qFormat/>
    <w:uiPriority w:val="0"/>
    <w:pPr>
      <w:widowControl/>
      <w:kinsoku w:val="0"/>
      <w:autoSpaceDE w:val="0"/>
      <w:autoSpaceDN w:val="0"/>
      <w:adjustRightInd w:val="0"/>
      <w:snapToGrid w:val="0"/>
      <w:jc w:val="left"/>
      <w:textAlignment w:val="baseline"/>
    </w:pPr>
    <w:rPr>
      <w:rFonts w:ascii="Arial" w:hAnsi="Arial" w:eastAsia="宋体" w:cs="宋体"/>
      <w:snapToGrid w:val="0"/>
      <w:spacing w:val="-1"/>
      <w:kern w:val="0"/>
      <w:sz w:val="24"/>
      <w:szCs w:val="24"/>
      <w:lang w:eastAsia="en-US"/>
      <w14:ligatures w14:val="none"/>
    </w:rPr>
  </w:style>
  <w:style w:type="paragraph" w:styleId="20">
    <w:name w:val="toc 2"/>
    <w:basedOn w:val="1"/>
    <w:next w:val="1"/>
    <w:autoRedefine/>
    <w:qFormat/>
    <w:uiPriority w:val="0"/>
    <w:pPr>
      <w:widowControl/>
      <w:kinsoku w:val="0"/>
      <w:autoSpaceDE w:val="0"/>
      <w:autoSpaceDN w:val="0"/>
      <w:adjustRightInd w:val="0"/>
      <w:snapToGrid w:val="0"/>
      <w:ind w:left="420" w:leftChars="200"/>
      <w:jc w:val="left"/>
      <w:textAlignment w:val="baseline"/>
    </w:pPr>
    <w:rPr>
      <w:rFonts w:ascii="Arial" w:hAnsi="Arial" w:eastAsia="宋体" w:cs="宋体"/>
      <w:snapToGrid w:val="0"/>
      <w:spacing w:val="-1"/>
      <w:kern w:val="0"/>
      <w:sz w:val="24"/>
      <w:szCs w:val="24"/>
      <w:lang w:eastAsia="en-US"/>
      <w14:ligatures w14:val="none"/>
    </w:rPr>
  </w:style>
  <w:style w:type="paragraph" w:styleId="21">
    <w:name w:val="Normal (Web)"/>
    <w:basedOn w:val="1"/>
    <w:autoRedefine/>
    <w:qFormat/>
    <w:uiPriority w:val="0"/>
    <w:pPr>
      <w:widowControl/>
      <w:kinsoku w:val="0"/>
      <w:autoSpaceDE w:val="0"/>
      <w:autoSpaceDN w:val="0"/>
      <w:adjustRightInd w:val="0"/>
      <w:snapToGrid w:val="0"/>
      <w:spacing w:before="100" w:beforeAutospacing="1" w:after="100" w:afterAutospacing="1"/>
      <w:jc w:val="left"/>
      <w:textAlignment w:val="baseline"/>
    </w:pPr>
    <w:rPr>
      <w:rFonts w:ascii="宋体" w:hAnsi="宋体" w:eastAsia="宋体" w:cs="宋体"/>
      <w:snapToGrid w:val="0"/>
      <w:spacing w:val="-1"/>
      <w:kern w:val="0"/>
      <w:sz w:val="24"/>
      <w:szCs w:val="24"/>
      <w:lang w:eastAsia="en-US"/>
      <w14:ligatures w14:val="none"/>
    </w:rPr>
  </w:style>
  <w:style w:type="paragraph" w:styleId="22">
    <w:name w:val="Body Text First Indent"/>
    <w:basedOn w:val="10"/>
    <w:link w:val="48"/>
    <w:autoRedefine/>
    <w:qFormat/>
    <w:uiPriority w:val="0"/>
    <w:pPr>
      <w:ind w:firstLine="420" w:firstLineChars="100"/>
    </w:pPr>
  </w:style>
  <w:style w:type="paragraph" w:styleId="23">
    <w:name w:val="Body Text First Indent 2"/>
    <w:basedOn w:val="12"/>
    <w:link w:val="37"/>
    <w:unhideWhenUsed/>
    <w:qFormat/>
    <w:uiPriority w:val="0"/>
    <w:pPr>
      <w:widowControl w:val="0"/>
      <w:kinsoku/>
      <w:autoSpaceDE/>
      <w:autoSpaceDN/>
      <w:adjustRightInd/>
      <w:snapToGrid/>
      <w:ind w:firstLine="420" w:firstLineChars="200"/>
      <w:jc w:val="both"/>
      <w:textAlignment w:val="auto"/>
    </w:pPr>
    <w:rPr>
      <w:rFonts w:asciiTheme="minorHAnsi" w:hAnsiTheme="minorHAnsi" w:eastAsiaTheme="minorEastAsia" w:cstheme="minorBidi"/>
      <w:snapToGrid/>
      <w:spacing w:val="0"/>
      <w:kern w:val="2"/>
      <w:sz w:val="21"/>
      <w:szCs w:val="22"/>
      <w:lang w:eastAsia="zh-CN"/>
      <w14:ligatures w14:val="standardContextual"/>
    </w:rPr>
  </w:style>
  <w:style w:type="table" w:styleId="25">
    <w:name w:val="Table Grid"/>
    <w:basedOn w:val="24"/>
    <w:autoRedefine/>
    <w:qFormat/>
    <w:uiPriority w:val="0"/>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rPr>
  </w:style>
  <w:style w:type="character" w:styleId="28">
    <w:name w:val="Emphasis"/>
    <w:autoRedefine/>
    <w:qFormat/>
    <w:uiPriority w:val="0"/>
  </w:style>
  <w:style w:type="character" w:styleId="29">
    <w:name w:val="Hyperlink"/>
    <w:basedOn w:val="26"/>
    <w:autoRedefine/>
    <w:qFormat/>
    <w:uiPriority w:val="0"/>
    <w:rPr>
      <w:color w:val="0000FF"/>
      <w:u w:val="single"/>
    </w:rPr>
  </w:style>
  <w:style w:type="character" w:styleId="30">
    <w:name w:val="annotation reference"/>
    <w:autoRedefine/>
    <w:unhideWhenUsed/>
    <w:qFormat/>
    <w:uiPriority w:val="0"/>
    <w:rPr>
      <w:sz w:val="21"/>
      <w:szCs w:val="21"/>
    </w:rPr>
  </w:style>
  <w:style w:type="character" w:customStyle="1" w:styleId="31">
    <w:name w:val="页眉 字符"/>
    <w:basedOn w:val="26"/>
    <w:link w:val="18"/>
    <w:qFormat/>
    <w:uiPriority w:val="99"/>
    <w:rPr>
      <w:sz w:val="18"/>
      <w:szCs w:val="18"/>
    </w:rPr>
  </w:style>
  <w:style w:type="character" w:customStyle="1" w:styleId="32">
    <w:name w:val="页脚 字符"/>
    <w:basedOn w:val="26"/>
    <w:link w:val="17"/>
    <w:qFormat/>
    <w:uiPriority w:val="99"/>
    <w:rPr>
      <w:sz w:val="18"/>
      <w:szCs w:val="18"/>
    </w:rPr>
  </w:style>
  <w:style w:type="character" w:customStyle="1" w:styleId="33">
    <w:name w:val="标题 2 字符"/>
    <w:basedOn w:val="26"/>
    <w:link w:val="3"/>
    <w:qFormat/>
    <w:uiPriority w:val="0"/>
    <w:rPr>
      <w:rFonts w:ascii="宋体" w:hAnsi="宋体" w:eastAsia="宋体" w:cs="宋体"/>
      <w:b/>
      <w:bCs/>
      <w:snapToGrid w:val="0"/>
      <w:spacing w:val="-7"/>
      <w:kern w:val="0"/>
      <w:sz w:val="28"/>
      <w:szCs w:val="28"/>
      <w14:ligatures w14:val="none"/>
    </w:rPr>
  </w:style>
  <w:style w:type="character" w:customStyle="1" w:styleId="34">
    <w:name w:val="正文文本缩进 字符"/>
    <w:basedOn w:val="26"/>
    <w:link w:val="12"/>
    <w:qFormat/>
    <w:uiPriority w:val="99"/>
    <w:rPr>
      <w:rFonts w:ascii="Arial" w:hAnsi="Arial" w:eastAsia="微软雅黑" w:cs="宋体"/>
      <w:snapToGrid w:val="0"/>
      <w:spacing w:val="-1"/>
      <w:kern w:val="0"/>
      <w:sz w:val="24"/>
      <w:szCs w:val="20"/>
      <w:lang w:eastAsia="en-US"/>
      <w14:ligatures w14:val="none"/>
    </w:rPr>
  </w:style>
  <w:style w:type="paragraph" w:customStyle="1" w:styleId="35">
    <w:name w:val="Normal Indent1"/>
    <w:basedOn w:val="1"/>
    <w:autoRedefine/>
    <w:qFormat/>
    <w:uiPriority w:val="0"/>
    <w:pPr>
      <w:widowControl/>
      <w:kinsoku w:val="0"/>
      <w:autoSpaceDE w:val="0"/>
      <w:autoSpaceDN w:val="0"/>
      <w:adjustRightInd w:val="0"/>
      <w:snapToGrid w:val="0"/>
      <w:ind w:firstLine="420" w:firstLineChars="200"/>
      <w:jc w:val="left"/>
      <w:textAlignment w:val="baseline"/>
    </w:pPr>
    <w:rPr>
      <w:rFonts w:ascii="Arial" w:hAnsi="Arial" w:eastAsia="宋体" w:cs="宋体"/>
      <w:snapToGrid w:val="0"/>
      <w:spacing w:val="-1"/>
      <w:kern w:val="0"/>
      <w:sz w:val="24"/>
      <w:szCs w:val="24"/>
      <w:lang w:eastAsia="en-US"/>
      <w14:ligatures w14:val="none"/>
    </w:rPr>
  </w:style>
  <w:style w:type="character" w:customStyle="1" w:styleId="36">
    <w:name w:val="zisiblack2"/>
    <w:autoRedefine/>
    <w:qFormat/>
    <w:uiPriority w:val="99"/>
    <w:rPr>
      <w:rFonts w:cs="Times New Roman"/>
    </w:rPr>
  </w:style>
  <w:style w:type="character" w:customStyle="1" w:styleId="37">
    <w:name w:val="正文文本首行缩进 2 字符"/>
    <w:basedOn w:val="34"/>
    <w:link w:val="23"/>
    <w:semiHidden/>
    <w:qFormat/>
    <w:uiPriority w:val="99"/>
    <w:rPr>
      <w:rFonts w:ascii="Arial" w:hAnsi="Arial" w:eastAsia="微软雅黑" w:cs="宋体"/>
      <w:snapToGrid/>
      <w:spacing w:val="-1"/>
      <w:kern w:val="0"/>
      <w:sz w:val="24"/>
      <w:szCs w:val="20"/>
      <w:lang w:eastAsia="en-US"/>
      <w14:ligatures w14:val="none"/>
    </w:rPr>
  </w:style>
  <w:style w:type="character" w:customStyle="1" w:styleId="38">
    <w:name w:val="标题 1 字符"/>
    <w:basedOn w:val="26"/>
    <w:link w:val="2"/>
    <w:qFormat/>
    <w:uiPriority w:val="0"/>
    <w:rPr>
      <w:rFonts w:ascii="Times New Roman" w:hAnsi="Times New Roman" w:eastAsia="宋体" w:cs="Times New Roman"/>
      <w:b/>
      <w:bCs/>
      <w:snapToGrid w:val="0"/>
      <w:spacing w:val="-1"/>
      <w:kern w:val="44"/>
      <w:sz w:val="32"/>
      <w:szCs w:val="24"/>
      <w:lang w:eastAsia="en-US"/>
      <w14:ligatures w14:val="none"/>
    </w:rPr>
  </w:style>
  <w:style w:type="character" w:customStyle="1" w:styleId="39">
    <w:name w:val="标题 3 字符"/>
    <w:basedOn w:val="26"/>
    <w:link w:val="4"/>
    <w:qFormat/>
    <w:uiPriority w:val="0"/>
    <w:rPr>
      <w:rFonts w:ascii="Times New Roman" w:hAnsi="Times New Roman" w:eastAsia="宋体" w:cs="宋体"/>
      <w:b/>
      <w:snapToGrid w:val="0"/>
      <w:kern w:val="0"/>
      <w:sz w:val="24"/>
      <w:szCs w:val="24"/>
      <w:lang w:eastAsia="en-US"/>
      <w14:ligatures w14:val="none"/>
    </w:rPr>
  </w:style>
  <w:style w:type="character" w:customStyle="1" w:styleId="40">
    <w:name w:val="标题 4 字符"/>
    <w:basedOn w:val="26"/>
    <w:link w:val="5"/>
    <w:qFormat/>
    <w:uiPriority w:val="0"/>
    <w:rPr>
      <w:rFonts w:ascii="Arial" w:hAnsi="Arial" w:eastAsia="黑体" w:cs="宋体"/>
      <w:b/>
      <w:snapToGrid w:val="0"/>
      <w:spacing w:val="-1"/>
      <w:kern w:val="0"/>
      <w:sz w:val="28"/>
      <w:szCs w:val="24"/>
      <w:lang w:eastAsia="en-US"/>
      <w14:ligatures w14:val="none"/>
    </w:rPr>
  </w:style>
  <w:style w:type="paragraph" w:customStyle="1" w:styleId="41">
    <w:name w:val="正文缩进1"/>
    <w:basedOn w:val="1"/>
    <w:autoRedefine/>
    <w:qFormat/>
    <w:uiPriority w:val="0"/>
    <w:pPr>
      <w:widowControl/>
      <w:kinsoku w:val="0"/>
      <w:autoSpaceDE w:val="0"/>
      <w:autoSpaceDN w:val="0"/>
      <w:adjustRightInd w:val="0"/>
      <w:snapToGrid w:val="0"/>
      <w:ind w:firstLine="420" w:firstLineChars="200"/>
      <w:jc w:val="left"/>
      <w:textAlignment w:val="baseline"/>
    </w:pPr>
    <w:rPr>
      <w:rFonts w:ascii="Arial" w:hAnsi="Arial" w:eastAsia="宋体" w:cs="宋体"/>
      <w:snapToGrid w:val="0"/>
      <w:spacing w:val="-1"/>
      <w:kern w:val="0"/>
      <w:sz w:val="24"/>
      <w:szCs w:val="24"/>
      <w:lang w:eastAsia="en-US"/>
      <w14:ligatures w14:val="none"/>
    </w:rPr>
  </w:style>
  <w:style w:type="character" w:customStyle="1" w:styleId="42">
    <w:name w:val="文档结构图 字符"/>
    <w:basedOn w:val="26"/>
    <w:link w:val="8"/>
    <w:qFormat/>
    <w:uiPriority w:val="0"/>
    <w:rPr>
      <w:rFonts w:ascii="宋体" w:hAnsi="Arial" w:eastAsia="宋体" w:cs="宋体"/>
      <w:snapToGrid w:val="0"/>
      <w:spacing w:val="-1"/>
      <w:kern w:val="0"/>
      <w:sz w:val="18"/>
      <w:szCs w:val="18"/>
      <w:lang w:eastAsia="en-US"/>
      <w14:ligatures w14:val="none"/>
    </w:rPr>
  </w:style>
  <w:style w:type="character" w:customStyle="1" w:styleId="43">
    <w:name w:val="批注文字 字符"/>
    <w:basedOn w:val="26"/>
    <w:link w:val="9"/>
    <w:qFormat/>
    <w:uiPriority w:val="0"/>
    <w:rPr>
      <w:rFonts w:ascii="Arial" w:hAnsi="Arial" w:eastAsia="宋体" w:cs="宋体"/>
      <w:snapToGrid w:val="0"/>
      <w:spacing w:val="-1"/>
      <w:kern w:val="0"/>
      <w:sz w:val="24"/>
      <w:szCs w:val="24"/>
      <w:lang w:eastAsia="en-US"/>
      <w14:ligatures w14:val="none"/>
    </w:rPr>
  </w:style>
  <w:style w:type="character" w:customStyle="1" w:styleId="44">
    <w:name w:val="正文文本 字符"/>
    <w:basedOn w:val="26"/>
    <w:link w:val="10"/>
    <w:qFormat/>
    <w:uiPriority w:val="0"/>
    <w:rPr>
      <w:rFonts w:ascii="仿宋" w:hAnsi="仿宋" w:eastAsia="仿宋" w:cs="仿宋"/>
      <w:snapToGrid w:val="0"/>
      <w:spacing w:val="-1"/>
      <w:kern w:val="0"/>
      <w:sz w:val="30"/>
      <w:szCs w:val="30"/>
      <w:lang w:eastAsia="en-US"/>
      <w14:ligatures w14:val="none"/>
    </w:rPr>
  </w:style>
  <w:style w:type="character" w:customStyle="1" w:styleId="45">
    <w:name w:val="副标题 字符"/>
    <w:basedOn w:val="26"/>
    <w:link w:val="11"/>
    <w:qFormat/>
    <w:uiPriority w:val="0"/>
    <w:rPr>
      <w:rFonts w:ascii="Cambria" w:hAnsi="Cambria" w:eastAsia="宋体" w:cs="宋体"/>
      <w:b/>
      <w:bCs/>
      <w:snapToGrid w:val="0"/>
      <w:spacing w:val="-1"/>
      <w:kern w:val="28"/>
      <w:sz w:val="32"/>
      <w:szCs w:val="32"/>
      <w:lang w:eastAsia="en-US"/>
      <w14:ligatures w14:val="none"/>
    </w:rPr>
  </w:style>
  <w:style w:type="character" w:customStyle="1" w:styleId="46">
    <w:name w:val="纯文本 字符"/>
    <w:basedOn w:val="26"/>
    <w:link w:val="15"/>
    <w:qFormat/>
    <w:uiPriority w:val="0"/>
    <w:rPr>
      <w:rFonts w:ascii="宋体" w:hAnsi="Courier New" w:eastAsia="宋体" w:cs="宋体"/>
      <w:snapToGrid w:val="0"/>
      <w:spacing w:val="-1"/>
      <w:kern w:val="0"/>
      <w:sz w:val="20"/>
      <w:szCs w:val="21"/>
      <w:lang w:eastAsia="en-US"/>
      <w14:ligatures w14:val="none"/>
    </w:rPr>
  </w:style>
  <w:style w:type="character" w:customStyle="1" w:styleId="47">
    <w:name w:val="批注框文本 字符"/>
    <w:basedOn w:val="26"/>
    <w:link w:val="16"/>
    <w:qFormat/>
    <w:uiPriority w:val="0"/>
    <w:rPr>
      <w:rFonts w:ascii="Arial" w:hAnsi="Arial" w:eastAsia="宋体" w:cs="宋体"/>
      <w:snapToGrid w:val="0"/>
      <w:spacing w:val="-1"/>
      <w:kern w:val="0"/>
      <w:sz w:val="18"/>
      <w:szCs w:val="18"/>
      <w:lang w:eastAsia="en-US"/>
      <w14:ligatures w14:val="none"/>
    </w:rPr>
  </w:style>
  <w:style w:type="character" w:customStyle="1" w:styleId="48">
    <w:name w:val="正文文本首行缩进 字符"/>
    <w:basedOn w:val="44"/>
    <w:link w:val="22"/>
    <w:qFormat/>
    <w:uiPriority w:val="0"/>
    <w:rPr>
      <w:rFonts w:ascii="仿宋" w:hAnsi="仿宋" w:eastAsia="仿宋" w:cs="仿宋"/>
      <w:snapToGrid w:val="0"/>
      <w:spacing w:val="-1"/>
      <w:kern w:val="0"/>
      <w:sz w:val="30"/>
      <w:szCs w:val="30"/>
      <w:lang w:eastAsia="en-US"/>
      <w14:ligatures w14:val="none"/>
    </w:rPr>
  </w:style>
  <w:style w:type="table" w:customStyle="1" w:styleId="49">
    <w:name w:val="Table Normal"/>
    <w:autoRedefine/>
    <w:semiHidden/>
    <w:unhideWhenUsed/>
    <w:qFormat/>
    <w:uiPriority w:val="0"/>
    <w:rPr>
      <w:rFonts w:ascii="Times New Roman" w:hAnsi="Times New Roman" w:eastAsia="宋体" w:cs="Times New Roman"/>
      <w:kern w:val="0"/>
      <w:sz w:val="20"/>
      <w:szCs w:val="20"/>
      <w14:ligatures w14:val="none"/>
    </w:rPr>
    <w:tblPr>
      <w:tblCellMar>
        <w:top w:w="0" w:type="dxa"/>
        <w:left w:w="0" w:type="dxa"/>
        <w:bottom w:w="0" w:type="dxa"/>
        <w:right w:w="0" w:type="dxa"/>
      </w:tblCellMar>
    </w:tblPr>
  </w:style>
  <w:style w:type="paragraph" w:customStyle="1" w:styleId="50">
    <w:name w:val="Table Text"/>
    <w:basedOn w:val="1"/>
    <w:autoRedefine/>
    <w:semiHidden/>
    <w:qFormat/>
    <w:uiPriority w:val="0"/>
    <w:pPr>
      <w:widowControl/>
      <w:kinsoku w:val="0"/>
      <w:autoSpaceDE w:val="0"/>
      <w:autoSpaceDN w:val="0"/>
      <w:adjustRightInd w:val="0"/>
      <w:snapToGrid w:val="0"/>
      <w:jc w:val="left"/>
      <w:textAlignment w:val="baseline"/>
    </w:pPr>
    <w:rPr>
      <w:rFonts w:ascii="Arial" w:hAnsi="Arial" w:eastAsia="宋体" w:cs="宋体"/>
      <w:snapToGrid w:val="0"/>
      <w:spacing w:val="-1"/>
      <w:kern w:val="0"/>
      <w:sz w:val="24"/>
      <w:szCs w:val="24"/>
      <w:lang w:eastAsia="en-US"/>
      <w14:ligatures w14:val="none"/>
    </w:rPr>
  </w:style>
  <w:style w:type="paragraph" w:customStyle="1" w:styleId="51">
    <w:name w:val="Heading #2|1"/>
    <w:basedOn w:val="1"/>
    <w:autoRedefine/>
    <w:qFormat/>
    <w:uiPriority w:val="0"/>
    <w:pPr>
      <w:kinsoku w:val="0"/>
      <w:autoSpaceDE w:val="0"/>
      <w:autoSpaceDN w:val="0"/>
      <w:adjustRightInd w:val="0"/>
      <w:snapToGrid w:val="0"/>
      <w:spacing w:after="580" w:line="634" w:lineRule="exact"/>
      <w:jc w:val="center"/>
      <w:textAlignment w:val="baseline"/>
      <w:outlineLvl w:val="1"/>
    </w:pPr>
    <w:rPr>
      <w:rFonts w:ascii="宋体" w:hAnsi="宋体" w:eastAsia="宋体" w:cs="宋体"/>
      <w:snapToGrid w:val="0"/>
      <w:spacing w:val="-1"/>
      <w:kern w:val="0"/>
      <w:sz w:val="44"/>
      <w:szCs w:val="44"/>
      <w:lang w:val="zh-TW" w:eastAsia="zh-TW" w:bidi="zh-TW"/>
      <w14:ligatures w14:val="none"/>
    </w:rPr>
  </w:style>
  <w:style w:type="paragraph" w:customStyle="1" w:styleId="52">
    <w:name w:val="Body text|1"/>
    <w:basedOn w:val="1"/>
    <w:autoRedefine/>
    <w:qFormat/>
    <w:uiPriority w:val="0"/>
    <w:pPr>
      <w:kinsoku w:val="0"/>
      <w:autoSpaceDE w:val="0"/>
      <w:autoSpaceDN w:val="0"/>
      <w:adjustRightInd w:val="0"/>
      <w:snapToGrid w:val="0"/>
      <w:spacing w:line="432" w:lineRule="auto"/>
      <w:ind w:firstLine="400"/>
      <w:jc w:val="left"/>
      <w:textAlignment w:val="baseline"/>
    </w:pPr>
    <w:rPr>
      <w:rFonts w:ascii="宋体" w:hAnsi="宋体" w:eastAsia="宋体" w:cs="宋体"/>
      <w:snapToGrid w:val="0"/>
      <w:spacing w:val="-1"/>
      <w:kern w:val="0"/>
      <w:sz w:val="30"/>
      <w:szCs w:val="30"/>
      <w:lang w:val="zh-TW" w:eastAsia="zh-TW" w:bidi="zh-TW"/>
      <w14:ligatures w14:val="none"/>
    </w:rPr>
  </w:style>
  <w:style w:type="paragraph" w:customStyle="1" w:styleId="53">
    <w:name w:val="Body text|2"/>
    <w:basedOn w:val="1"/>
    <w:autoRedefine/>
    <w:qFormat/>
    <w:uiPriority w:val="0"/>
    <w:pPr>
      <w:kinsoku w:val="0"/>
      <w:autoSpaceDE w:val="0"/>
      <w:autoSpaceDN w:val="0"/>
      <w:adjustRightInd w:val="0"/>
      <w:snapToGrid w:val="0"/>
      <w:jc w:val="left"/>
      <w:textAlignment w:val="baseline"/>
    </w:pPr>
    <w:rPr>
      <w:rFonts w:ascii="宋体" w:hAnsi="宋体" w:eastAsia="宋体" w:cs="宋体"/>
      <w:snapToGrid w:val="0"/>
      <w:spacing w:val="-1"/>
      <w:kern w:val="0"/>
      <w:sz w:val="26"/>
      <w:szCs w:val="26"/>
      <w:lang w:val="zh-TW" w:eastAsia="zh-TW" w:bidi="zh-TW"/>
      <w14:ligatures w14:val="none"/>
    </w:rPr>
  </w:style>
  <w:style w:type="paragraph" w:customStyle="1" w:styleId="54">
    <w:name w:val="正文_0_1"/>
    <w:autoRedefine/>
    <w:qFormat/>
    <w:uiPriority w:val="0"/>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55">
    <w:name w:val="样式1"/>
    <w:basedOn w:val="2"/>
    <w:autoRedefine/>
    <w:qFormat/>
    <w:uiPriority w:val="0"/>
    <w:pPr>
      <w:spacing w:before="240" w:after="240" w:line="440" w:lineRule="exact"/>
    </w:pPr>
    <w:rPr>
      <w:rFonts w:eastAsia="楷体"/>
      <w:sz w:val="36"/>
      <w:szCs w:val="28"/>
    </w:rPr>
  </w:style>
  <w:style w:type="character" w:customStyle="1" w:styleId="56">
    <w:name w:val="font31"/>
    <w:autoRedefine/>
    <w:qFormat/>
    <w:uiPriority w:val="0"/>
    <w:rPr>
      <w:rFonts w:hint="eastAsia" w:ascii="宋体" w:hAnsi="宋体" w:eastAsia="宋体" w:cs="宋体"/>
      <w:color w:val="000000"/>
      <w:sz w:val="21"/>
      <w:szCs w:val="21"/>
      <w:u w:val="none"/>
    </w:rPr>
  </w:style>
  <w:style w:type="paragraph" w:customStyle="1" w:styleId="57">
    <w:name w:val="Default"/>
    <w:autoRedefine/>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14:ligatures w14:val="none"/>
    </w:rPr>
  </w:style>
  <w:style w:type="paragraph" w:styleId="58">
    <w:name w:val="List Paragraph"/>
    <w:basedOn w:val="1"/>
    <w:autoRedefine/>
    <w:qFormat/>
    <w:uiPriority w:val="34"/>
    <w:pPr>
      <w:widowControl/>
      <w:kinsoku w:val="0"/>
      <w:autoSpaceDE w:val="0"/>
      <w:autoSpaceDN w:val="0"/>
      <w:adjustRightInd w:val="0"/>
      <w:snapToGrid w:val="0"/>
      <w:ind w:firstLine="420" w:firstLineChars="200"/>
      <w:jc w:val="left"/>
      <w:textAlignment w:val="baseline"/>
    </w:pPr>
    <w:rPr>
      <w:rFonts w:ascii="Times New Roman" w:hAnsi="Times New Roman" w:eastAsia="宋体" w:cs="Times New Roman"/>
      <w:snapToGrid w:val="0"/>
      <w:spacing w:val="-1"/>
      <w:kern w:val="0"/>
      <w:sz w:val="24"/>
      <w:szCs w:val="24"/>
      <w:lang w:eastAsia="en-US"/>
      <w14:ligatures w14:val="none"/>
    </w:rPr>
  </w:style>
  <w:style w:type="paragraph" w:customStyle="1" w:styleId="59">
    <w:name w:val="缺省文本"/>
    <w:basedOn w:val="1"/>
    <w:autoRedefine/>
    <w:qFormat/>
    <w:uiPriority w:val="0"/>
    <w:pPr>
      <w:widowControl/>
      <w:kinsoku w:val="0"/>
      <w:autoSpaceDE w:val="0"/>
      <w:autoSpaceDN w:val="0"/>
      <w:adjustRightInd w:val="0"/>
      <w:snapToGrid w:val="0"/>
      <w:spacing w:before="20" w:after="20" w:line="400" w:lineRule="exact"/>
      <w:ind w:firstLine="504"/>
      <w:jc w:val="left"/>
      <w:textAlignment w:val="baseline"/>
    </w:pPr>
    <w:rPr>
      <w:rFonts w:ascii="Times New Roman" w:hAnsi="Times New Roman" w:eastAsia="宋体" w:cs="Times New Roman"/>
      <w:snapToGrid w:val="0"/>
      <w:spacing w:val="-1"/>
      <w:kern w:val="0"/>
      <w:sz w:val="24"/>
      <w:szCs w:val="20"/>
      <w:lang w:eastAsia="en-US"/>
      <w14:ligatures w14:val="none"/>
    </w:rPr>
  </w:style>
  <w:style w:type="paragraph" w:customStyle="1" w:styleId="60">
    <w:name w:val="WPSOffice手动目录 1"/>
    <w:autoRedefine/>
    <w:qFormat/>
    <w:uiPriority w:val="0"/>
    <w:rPr>
      <w:rFonts w:ascii="Times New Roman" w:hAnsi="Times New Roman" w:eastAsia="宋体" w:cs="Times New Roman"/>
      <w:kern w:val="0"/>
      <w:sz w:val="20"/>
      <w:szCs w:val="20"/>
      <w:lang w:val="en-US" w:eastAsia="zh-CN" w:bidi="ar-SA"/>
      <w14:ligatures w14:val="none"/>
    </w:rPr>
  </w:style>
  <w:style w:type="paragraph" w:customStyle="1" w:styleId="61">
    <w:name w:val="WPSOffice手动目录 2"/>
    <w:autoRedefine/>
    <w:qFormat/>
    <w:uiPriority w:val="0"/>
    <w:pPr>
      <w:ind w:left="200" w:leftChars="200"/>
    </w:pPr>
    <w:rPr>
      <w:rFonts w:ascii="Times New Roman" w:hAnsi="Times New Roman" w:eastAsia="宋体" w:cs="Times New Roman"/>
      <w:kern w:val="0"/>
      <w:sz w:val="20"/>
      <w:szCs w:val="20"/>
      <w:lang w:val="en-US" w:eastAsia="zh-CN" w:bidi="ar-SA"/>
      <w14:ligatures w14:val="none"/>
    </w:rPr>
  </w:style>
  <w:style w:type="paragraph" w:customStyle="1" w:styleId="62">
    <w:name w:val="WPSOffice手动目录 3"/>
    <w:autoRedefine/>
    <w:qFormat/>
    <w:uiPriority w:val="0"/>
    <w:pPr>
      <w:ind w:left="400" w:leftChars="400"/>
    </w:pPr>
    <w:rPr>
      <w:rFonts w:ascii="Times New Roman" w:hAnsi="Times New Roman" w:eastAsia="宋体" w:cs="Times New Roman"/>
      <w:kern w:val="0"/>
      <w:sz w:val="20"/>
      <w:szCs w:val="20"/>
      <w:lang w:val="en-US" w:eastAsia="zh-CN" w:bidi="ar-SA"/>
      <w14:ligatures w14:val="none"/>
    </w:rPr>
  </w:style>
  <w:style w:type="paragraph" w:customStyle="1" w:styleId="63">
    <w:name w:val="表格文字"/>
    <w:basedOn w:val="1"/>
    <w:autoRedefine/>
    <w:qFormat/>
    <w:uiPriority w:val="0"/>
    <w:pPr>
      <w:widowControl/>
      <w:kinsoku w:val="0"/>
      <w:autoSpaceDE w:val="0"/>
      <w:autoSpaceDN w:val="0"/>
      <w:adjustRightInd w:val="0"/>
      <w:snapToGrid w:val="0"/>
      <w:spacing w:before="25" w:after="25"/>
      <w:jc w:val="left"/>
      <w:textAlignment w:val="baseline"/>
    </w:pPr>
    <w:rPr>
      <w:rFonts w:ascii="仿宋" w:hAnsi="仿宋" w:eastAsia="仿宋" w:cs="仿宋"/>
      <w:bCs/>
      <w:snapToGrid w:val="0"/>
      <w:spacing w:val="10"/>
      <w:kern w:val="0"/>
      <w:sz w:val="24"/>
      <w:szCs w:val="24"/>
      <w:lang w:eastAsia="en-US"/>
      <w14:ligatures w14:val="none"/>
    </w:rPr>
  </w:style>
  <w:style w:type="paragraph" w:customStyle="1" w:styleId="64">
    <w:name w:val="正文 首行缩进:  2 字符"/>
    <w:basedOn w:val="1"/>
    <w:autoRedefine/>
    <w:qFormat/>
    <w:uiPriority w:val="0"/>
    <w:pPr>
      <w:widowControl/>
      <w:kinsoku w:val="0"/>
      <w:autoSpaceDE w:val="0"/>
      <w:autoSpaceDN w:val="0"/>
      <w:adjustRightInd w:val="0"/>
      <w:snapToGrid w:val="0"/>
      <w:ind w:firstLine="579" w:firstLineChars="200"/>
      <w:jc w:val="left"/>
      <w:textAlignment w:val="baseline"/>
    </w:pPr>
    <w:rPr>
      <w:rFonts w:ascii="Arial" w:hAnsi="Arial" w:eastAsia="宋体" w:cs="宋体"/>
      <w:snapToGrid w:val="0"/>
      <w:spacing w:val="-1"/>
      <w:kern w:val="0"/>
      <w:sz w:val="28"/>
      <w:szCs w:val="24"/>
      <w:lang w:eastAsia="en-US"/>
      <w14:ligatures w14:val="none"/>
    </w:rPr>
  </w:style>
  <w:style w:type="paragraph" w:customStyle="1" w:styleId="65">
    <w:name w:val="_Style 3"/>
    <w:autoRedefine/>
    <w:qFormat/>
    <w:uiPriority w:val="1"/>
    <w:pPr>
      <w:widowControl w:val="0"/>
      <w:jc w:val="both"/>
    </w:pPr>
    <w:rPr>
      <w:rFonts w:ascii="Times New Roman" w:hAnsi="Times New Roman" w:eastAsia="宋体" w:cs="Times New Roman"/>
      <w:kern w:val="2"/>
      <w:sz w:val="21"/>
      <w:szCs w:val="22"/>
      <w:lang w:val="en-US" w:eastAsia="zh-CN" w:bidi="ar-SA"/>
      <w14:ligatures w14:val="none"/>
    </w:rPr>
  </w:style>
  <w:style w:type="table" w:customStyle="1" w:styleId="66">
    <w:name w:val="网格型1"/>
    <w:basedOn w:val="24"/>
    <w:autoRedefine/>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84</Pages>
  <Words>17584</Words>
  <Characters>20315</Characters>
  <Lines>1051</Lines>
  <Paragraphs>948</Paragraphs>
  <TotalTime>2</TotalTime>
  <ScaleCrop>false</ScaleCrop>
  <LinksUpToDate>false</LinksUpToDate>
  <CharactersWithSpaces>20680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2024-05-08T01:06:00Z</dcterms:created>
  <dc:creator>BC A</dc:creator>
  <cp:lastModifiedBy>虎仔一号</cp:lastModifiedBy>
  <dcterms:modified xsi:type="dcterms:W3CDTF">2025-09-26T06:25:19Z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eyJoZGlkIjoiZDM1MTQzOGY5Mzg1ZWYzMDE2YTg3ZjQxODY2NTNlMTUiLCJ1c2VySWQiOiIyNzgzNzA4NjEifQ==</vt:lpwstr>
  </property>
  <property fmtid="{D5CDD505-2E9C-101B-9397-08002B2CF9AE}" pid="3" name="KSOProductBuildVer">
    <vt:lpwstr>2052-12.1.0.22529</vt:lpwstr>
  </property>
  <property fmtid="{D5CDD505-2E9C-101B-9397-08002B2CF9AE}" pid="4" name="ICV">
    <vt:lpwstr>9F833E38FE034DBAA1EFE04476F8AEF4_12</vt:lpwstr>
  </property>
</Properties>
</file>