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62D" w:rsidRDefault="000750DF" w:rsidP="00DA03C7">
      <w:pPr>
        <w:widowControl/>
        <w:shd w:val="clear" w:color="auto" w:fill="FFFFFF"/>
        <w:spacing w:line="450" w:lineRule="atLeast"/>
        <w:jc w:val="center"/>
        <w:outlineLvl w:val="2"/>
        <w:rPr>
          <w:rFonts w:ascii="微软雅黑" w:eastAsia="微软雅黑" w:hAnsi="微软雅黑" w:cs="宋体"/>
          <w:b/>
          <w:bCs/>
          <w:color w:val="000000" w:themeColor="text1"/>
          <w:kern w:val="0"/>
          <w:sz w:val="23"/>
          <w:szCs w:val="23"/>
        </w:rPr>
      </w:pPr>
      <w:bookmarkStart w:id="0" w:name="OLE_LINK6"/>
      <w:bookmarkStart w:id="1" w:name="_GoBack"/>
      <w:r w:rsidRPr="00C07CB4">
        <w:rPr>
          <w:rFonts w:ascii="微软雅黑" w:eastAsia="微软雅黑" w:hAnsi="微软雅黑" w:cs="宋体" w:hint="eastAsia"/>
          <w:b/>
          <w:bCs/>
          <w:color w:val="000000" w:themeColor="text1"/>
          <w:kern w:val="0"/>
          <w:sz w:val="23"/>
          <w:szCs w:val="23"/>
        </w:rPr>
        <w:t>南昌市第一医院</w:t>
      </w:r>
      <w:r w:rsidR="0064062D" w:rsidRPr="0064062D">
        <w:rPr>
          <w:rFonts w:ascii="微软雅黑" w:eastAsia="微软雅黑" w:hAnsi="微软雅黑" w:cs="宋体" w:hint="eastAsia"/>
          <w:b/>
          <w:bCs/>
          <w:color w:val="000000" w:themeColor="text1"/>
          <w:kern w:val="0"/>
          <w:sz w:val="23"/>
          <w:szCs w:val="23"/>
        </w:rPr>
        <w:t>口腔设备一批（含口内扫描仪一台，牙科微动力系统</w:t>
      </w:r>
      <w:r w:rsidR="0064062D" w:rsidRPr="0064062D">
        <w:rPr>
          <w:rFonts w:ascii="微软雅黑" w:eastAsia="微软雅黑" w:hAnsi="微软雅黑" w:cs="宋体"/>
          <w:b/>
          <w:bCs/>
          <w:color w:val="000000" w:themeColor="text1"/>
          <w:kern w:val="0"/>
          <w:sz w:val="23"/>
          <w:szCs w:val="23"/>
        </w:rPr>
        <w:t>3台，口腔器械一批）</w:t>
      </w:r>
    </w:p>
    <w:p w:rsidR="000750DF" w:rsidRPr="00C07CB4" w:rsidRDefault="00E700F8" w:rsidP="00DA03C7">
      <w:pPr>
        <w:widowControl/>
        <w:shd w:val="clear" w:color="auto" w:fill="FFFFFF"/>
        <w:spacing w:line="450" w:lineRule="atLeast"/>
        <w:jc w:val="center"/>
        <w:outlineLvl w:val="2"/>
        <w:rPr>
          <w:rFonts w:ascii="微软雅黑" w:eastAsia="微软雅黑" w:hAnsi="微软雅黑" w:cs="宋体"/>
          <w:b/>
          <w:bCs/>
          <w:color w:val="000000" w:themeColor="text1"/>
          <w:kern w:val="0"/>
          <w:sz w:val="23"/>
          <w:szCs w:val="23"/>
        </w:rPr>
      </w:pPr>
      <w:r w:rsidRPr="00C07CB4">
        <w:rPr>
          <w:rFonts w:ascii="微软雅黑" w:eastAsia="微软雅黑" w:hAnsi="微软雅黑" w:cs="宋体" w:hint="eastAsia"/>
          <w:b/>
          <w:bCs/>
          <w:color w:val="000000" w:themeColor="text1"/>
          <w:kern w:val="0"/>
          <w:sz w:val="23"/>
          <w:szCs w:val="23"/>
        </w:rPr>
        <w:t>市场调研</w:t>
      </w:r>
      <w:r w:rsidR="000750DF" w:rsidRPr="00C07CB4">
        <w:rPr>
          <w:rFonts w:ascii="微软雅黑" w:eastAsia="微软雅黑" w:hAnsi="微软雅黑" w:cs="宋体" w:hint="eastAsia"/>
          <w:b/>
          <w:bCs/>
          <w:color w:val="000000" w:themeColor="text1"/>
          <w:kern w:val="0"/>
          <w:sz w:val="23"/>
          <w:szCs w:val="23"/>
        </w:rPr>
        <w:t>公告</w:t>
      </w:r>
    </w:p>
    <w:p w:rsidR="000750DF" w:rsidRPr="00C07CB4" w:rsidRDefault="000750DF" w:rsidP="000750DF">
      <w:pPr>
        <w:widowControl/>
        <w:shd w:val="clear" w:color="auto" w:fill="FFFFFF"/>
        <w:spacing w:line="345" w:lineRule="atLeast"/>
        <w:ind w:firstLine="420"/>
        <w:rPr>
          <w:rFonts w:ascii="微软雅黑" w:eastAsia="微软雅黑" w:hAnsi="微软雅黑" w:cs="宋体"/>
          <w:color w:val="000000" w:themeColor="text1"/>
          <w:kern w:val="0"/>
          <w:sz w:val="27"/>
          <w:szCs w:val="27"/>
        </w:rPr>
      </w:pPr>
      <w:r w:rsidRPr="00C07CB4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依据我院临床需要，</w:t>
      </w:r>
      <w:r w:rsidR="00742C93" w:rsidRPr="00C07CB4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拟</w:t>
      </w:r>
      <w:r w:rsidRPr="00C07CB4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对</w:t>
      </w:r>
      <w:r w:rsidR="00FE4337" w:rsidRPr="00C07CB4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下列货/服务</w:t>
      </w:r>
      <w:r w:rsidRPr="00C07CB4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进行市场调研，</w:t>
      </w:r>
      <w:r w:rsidR="00742C93" w:rsidRPr="00C07CB4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欢迎合格的供应商参加。</w:t>
      </w:r>
    </w:p>
    <w:p w:rsidR="000750DF" w:rsidRPr="00C07CB4" w:rsidRDefault="000750DF" w:rsidP="00A62794">
      <w:pPr>
        <w:widowControl/>
        <w:tabs>
          <w:tab w:val="left" w:pos="426"/>
        </w:tabs>
        <w:spacing w:line="360" w:lineRule="auto"/>
        <w:rPr>
          <w:rFonts w:ascii="宋体" w:hAnsi="宋体" w:cs="宋体"/>
          <w:b/>
          <w:color w:val="000000" w:themeColor="text1"/>
          <w:kern w:val="0"/>
          <w:sz w:val="22"/>
          <w:szCs w:val="21"/>
        </w:rPr>
      </w:pPr>
      <w:r w:rsidRPr="00C07CB4">
        <w:rPr>
          <w:rFonts w:ascii="宋体" w:hAnsi="宋体" w:cs="宋体" w:hint="eastAsia"/>
          <w:b/>
          <w:color w:val="000000" w:themeColor="text1"/>
          <w:kern w:val="0"/>
          <w:sz w:val="22"/>
          <w:szCs w:val="21"/>
        </w:rPr>
        <w:t>一、</w:t>
      </w:r>
      <w:r w:rsidR="00742C93" w:rsidRPr="00C07CB4">
        <w:rPr>
          <w:rFonts w:ascii="宋体" w:hAnsi="宋体" w:cs="宋体"/>
          <w:b/>
          <w:color w:val="000000" w:themeColor="text1"/>
          <w:kern w:val="0"/>
          <w:sz w:val="22"/>
          <w:szCs w:val="21"/>
        </w:rPr>
        <w:t>采购项目</w:t>
      </w:r>
      <w:r w:rsidRPr="00C07CB4">
        <w:rPr>
          <w:rFonts w:ascii="宋体" w:hAnsi="宋体" w:cs="宋体" w:hint="eastAsia"/>
          <w:b/>
          <w:color w:val="000000" w:themeColor="text1"/>
          <w:kern w:val="0"/>
          <w:sz w:val="22"/>
          <w:szCs w:val="21"/>
        </w:rPr>
        <w:t>内容：</w:t>
      </w:r>
    </w:p>
    <w:tbl>
      <w:tblPr>
        <w:tblStyle w:val="a5"/>
        <w:tblW w:w="7796" w:type="dxa"/>
        <w:tblInd w:w="250" w:type="dxa"/>
        <w:tblLook w:val="04A0" w:firstRow="1" w:lastRow="0" w:firstColumn="1" w:lastColumn="0" w:noHBand="0" w:noVBand="1"/>
      </w:tblPr>
      <w:tblGrid>
        <w:gridCol w:w="1276"/>
        <w:gridCol w:w="2835"/>
        <w:gridCol w:w="1276"/>
        <w:gridCol w:w="2409"/>
      </w:tblGrid>
      <w:tr w:rsidR="00C07CB4" w:rsidRPr="00C07CB4" w:rsidTr="00292138">
        <w:trPr>
          <w:trHeight w:val="354"/>
        </w:trPr>
        <w:tc>
          <w:tcPr>
            <w:tcW w:w="1276" w:type="dxa"/>
          </w:tcPr>
          <w:p w:rsidR="00292138" w:rsidRPr="00C07CB4" w:rsidRDefault="00292138" w:rsidP="004B3E8D">
            <w:pPr>
              <w:jc w:val="center"/>
              <w:rPr>
                <w:b/>
                <w:color w:val="000000" w:themeColor="text1"/>
              </w:rPr>
            </w:pPr>
            <w:r w:rsidRPr="00C07CB4">
              <w:rPr>
                <w:rFonts w:hint="eastAsia"/>
                <w:b/>
                <w:color w:val="000000" w:themeColor="text1"/>
              </w:rPr>
              <w:t>项目编号</w:t>
            </w:r>
          </w:p>
        </w:tc>
        <w:tc>
          <w:tcPr>
            <w:tcW w:w="2835" w:type="dxa"/>
          </w:tcPr>
          <w:p w:rsidR="00292138" w:rsidRPr="00C07CB4" w:rsidRDefault="00292138" w:rsidP="004B3E8D">
            <w:pPr>
              <w:jc w:val="center"/>
              <w:rPr>
                <w:b/>
                <w:color w:val="000000" w:themeColor="text1"/>
              </w:rPr>
            </w:pPr>
            <w:r w:rsidRPr="00C07CB4">
              <w:rPr>
                <w:rFonts w:hint="eastAsia"/>
                <w:b/>
                <w:color w:val="000000" w:themeColor="text1"/>
              </w:rPr>
              <w:t>项目</w:t>
            </w:r>
            <w:r w:rsidRPr="00C07CB4">
              <w:rPr>
                <w:b/>
                <w:color w:val="000000" w:themeColor="text1"/>
              </w:rPr>
              <w:t>名称</w:t>
            </w:r>
          </w:p>
        </w:tc>
        <w:tc>
          <w:tcPr>
            <w:tcW w:w="1276" w:type="dxa"/>
          </w:tcPr>
          <w:p w:rsidR="00292138" w:rsidRPr="00C07CB4" w:rsidRDefault="00292138" w:rsidP="004B3E8D">
            <w:pPr>
              <w:jc w:val="center"/>
              <w:rPr>
                <w:b/>
                <w:color w:val="000000" w:themeColor="text1"/>
              </w:rPr>
            </w:pPr>
            <w:r w:rsidRPr="00C07CB4">
              <w:rPr>
                <w:b/>
                <w:color w:val="000000" w:themeColor="text1"/>
              </w:rPr>
              <w:t>数量</w:t>
            </w:r>
          </w:p>
        </w:tc>
        <w:tc>
          <w:tcPr>
            <w:tcW w:w="2409" w:type="dxa"/>
          </w:tcPr>
          <w:p w:rsidR="00292138" w:rsidRPr="00C07CB4" w:rsidRDefault="00C02D4C" w:rsidP="004B3E8D">
            <w:pPr>
              <w:jc w:val="center"/>
              <w:rPr>
                <w:b/>
                <w:color w:val="000000" w:themeColor="text1"/>
              </w:rPr>
            </w:pPr>
            <w:r w:rsidRPr="00C07CB4">
              <w:rPr>
                <w:rFonts w:hint="eastAsia"/>
                <w:b/>
                <w:color w:val="000000" w:themeColor="text1"/>
              </w:rPr>
              <w:t>预算</w:t>
            </w:r>
            <w:r w:rsidR="004B3E8D" w:rsidRPr="00C07CB4">
              <w:rPr>
                <w:rFonts w:hint="eastAsia"/>
                <w:b/>
                <w:color w:val="000000" w:themeColor="text1"/>
              </w:rPr>
              <w:t>总</w:t>
            </w:r>
            <w:r w:rsidR="00292138" w:rsidRPr="00C07CB4">
              <w:rPr>
                <w:b/>
                <w:color w:val="000000" w:themeColor="text1"/>
              </w:rPr>
              <w:t>金额（万元）</w:t>
            </w:r>
          </w:p>
        </w:tc>
      </w:tr>
      <w:tr w:rsidR="00C07CB4" w:rsidRPr="00C07CB4" w:rsidTr="00292138">
        <w:trPr>
          <w:trHeight w:val="354"/>
        </w:trPr>
        <w:tc>
          <w:tcPr>
            <w:tcW w:w="1276" w:type="dxa"/>
          </w:tcPr>
          <w:p w:rsidR="00292138" w:rsidRPr="00C07CB4" w:rsidRDefault="0064062D" w:rsidP="004B3E8D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2835" w:type="dxa"/>
          </w:tcPr>
          <w:p w:rsidR="00292138" w:rsidRPr="00C07CB4" w:rsidRDefault="0064062D" w:rsidP="004B3E8D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bCs/>
                <w:color w:val="000000" w:themeColor="text1"/>
                <w:kern w:val="0"/>
                <w:szCs w:val="21"/>
              </w:rPr>
            </w:pPr>
            <w:r w:rsidRPr="0064062D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Cs w:val="21"/>
              </w:rPr>
              <w:t>口腔设备一批（含口内扫描仪一台，牙科微动力系统</w:t>
            </w:r>
            <w:r w:rsidRPr="0064062D">
              <w:rPr>
                <w:rFonts w:ascii="宋体" w:eastAsia="宋体" w:hAnsi="宋体" w:cs="宋体"/>
                <w:bCs/>
                <w:color w:val="000000" w:themeColor="text1"/>
                <w:kern w:val="0"/>
                <w:szCs w:val="21"/>
              </w:rPr>
              <w:t>3台，口腔器械一批）</w:t>
            </w:r>
          </w:p>
        </w:tc>
        <w:tc>
          <w:tcPr>
            <w:tcW w:w="1276" w:type="dxa"/>
          </w:tcPr>
          <w:p w:rsidR="00292138" w:rsidRPr="00C07CB4" w:rsidRDefault="004B3E8D" w:rsidP="004B3E8D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bCs/>
                <w:color w:val="000000" w:themeColor="text1"/>
                <w:kern w:val="0"/>
                <w:szCs w:val="21"/>
              </w:rPr>
            </w:pPr>
            <w:r w:rsidRPr="00C07CB4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Cs w:val="21"/>
              </w:rPr>
              <w:t>1</w:t>
            </w:r>
            <w:r w:rsidR="0064062D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Cs w:val="21"/>
              </w:rPr>
              <w:t>批</w:t>
            </w:r>
          </w:p>
        </w:tc>
        <w:tc>
          <w:tcPr>
            <w:tcW w:w="2409" w:type="dxa"/>
          </w:tcPr>
          <w:p w:rsidR="00292138" w:rsidRPr="00C07CB4" w:rsidRDefault="0064062D" w:rsidP="004B3E8D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Cs w:val="21"/>
              </w:rPr>
              <w:t>38</w:t>
            </w:r>
          </w:p>
        </w:tc>
      </w:tr>
    </w:tbl>
    <w:p w:rsidR="00742C93" w:rsidRPr="00C07CB4" w:rsidRDefault="00137B25" w:rsidP="00C578BE">
      <w:pPr>
        <w:widowControl/>
        <w:tabs>
          <w:tab w:val="left" w:pos="426"/>
        </w:tabs>
        <w:rPr>
          <w:rFonts w:ascii="宋体" w:hAnsi="宋体" w:cs="宋体"/>
          <w:color w:val="000000" w:themeColor="text1"/>
          <w:kern w:val="0"/>
          <w:sz w:val="22"/>
          <w:szCs w:val="21"/>
        </w:rPr>
      </w:pP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项目需求</w:t>
      </w:r>
      <w:r w:rsidR="000750DF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：</w:t>
      </w:r>
      <w:r w:rsidR="004A19B9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（详见附件</w:t>
      </w:r>
      <w:r w:rsidR="0000478C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1</w:t>
      </w:r>
      <w:r w:rsidR="004A19B9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）</w:t>
      </w:r>
    </w:p>
    <w:p w:rsidR="000750DF" w:rsidRPr="00C07CB4" w:rsidRDefault="004A19B9" w:rsidP="00AD1C37">
      <w:pPr>
        <w:widowControl/>
        <w:tabs>
          <w:tab w:val="left" w:pos="426"/>
        </w:tabs>
        <w:spacing w:line="360" w:lineRule="auto"/>
        <w:rPr>
          <w:rFonts w:ascii="宋体" w:hAnsi="宋体" w:cs="宋体"/>
          <w:b/>
          <w:color w:val="000000" w:themeColor="text1"/>
          <w:kern w:val="0"/>
          <w:sz w:val="22"/>
          <w:szCs w:val="21"/>
        </w:rPr>
      </w:pPr>
      <w:r w:rsidRPr="00C07CB4">
        <w:rPr>
          <w:rFonts w:ascii="宋体" w:hAnsi="宋体" w:cs="宋体" w:hint="eastAsia"/>
          <w:b/>
          <w:color w:val="000000" w:themeColor="text1"/>
          <w:kern w:val="0"/>
          <w:sz w:val="22"/>
          <w:szCs w:val="21"/>
        </w:rPr>
        <w:t>二、</w:t>
      </w:r>
      <w:r w:rsidR="000750DF" w:rsidRPr="00C07CB4">
        <w:rPr>
          <w:rFonts w:ascii="宋体" w:hAnsi="宋体" w:cs="宋体" w:hint="eastAsia"/>
          <w:b/>
          <w:color w:val="000000" w:themeColor="text1"/>
          <w:kern w:val="0"/>
          <w:sz w:val="22"/>
          <w:szCs w:val="21"/>
        </w:rPr>
        <w:t>报名要求</w:t>
      </w:r>
      <w:r w:rsidR="00AD1C37" w:rsidRPr="00C07CB4">
        <w:rPr>
          <w:rFonts w:ascii="宋体" w:hAnsi="宋体" w:cs="宋体" w:hint="eastAsia"/>
          <w:b/>
          <w:color w:val="000000" w:themeColor="text1"/>
          <w:kern w:val="0"/>
          <w:sz w:val="22"/>
          <w:szCs w:val="21"/>
        </w:rPr>
        <w:t>及报名需提供的相关材料：</w:t>
      </w:r>
    </w:p>
    <w:p w:rsidR="00245E7E" w:rsidRPr="00C07CB4" w:rsidRDefault="00A133DA" w:rsidP="00A133DA">
      <w:pPr>
        <w:widowControl/>
        <w:tabs>
          <w:tab w:val="left" w:pos="426"/>
        </w:tabs>
        <w:rPr>
          <w:rFonts w:ascii="宋体" w:hAnsi="宋体" w:cs="宋体"/>
          <w:color w:val="000000" w:themeColor="text1"/>
          <w:kern w:val="0"/>
          <w:sz w:val="22"/>
          <w:szCs w:val="21"/>
        </w:rPr>
      </w:pP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（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1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）报名时提供的规格型号须与谈判现场提供的规格型号相一致。</w:t>
      </w:r>
    </w:p>
    <w:p w:rsidR="00A133DA" w:rsidRPr="00C07CB4" w:rsidRDefault="00A133DA" w:rsidP="00A133DA">
      <w:pPr>
        <w:widowControl/>
        <w:tabs>
          <w:tab w:val="left" w:pos="426"/>
        </w:tabs>
        <w:rPr>
          <w:rFonts w:ascii="宋体" w:hAnsi="宋体" w:cs="宋体"/>
          <w:color w:val="000000" w:themeColor="text1"/>
          <w:kern w:val="0"/>
          <w:sz w:val="22"/>
          <w:szCs w:val="21"/>
        </w:rPr>
      </w:pP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（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2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）</w:t>
      </w:r>
      <w:r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近</w:t>
      </w:r>
      <w:r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3</w:t>
      </w:r>
      <w:r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年参与南昌市第一医院投标的产品制造商或授权的代理商有</w:t>
      </w:r>
      <w:proofErr w:type="gramStart"/>
      <w:r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不</w:t>
      </w:r>
      <w:proofErr w:type="gramEnd"/>
      <w:r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诚信行为或不良记录或不严格履行合同的，医院不接受报名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；</w:t>
      </w:r>
    </w:p>
    <w:p w:rsidR="002A5453" w:rsidRPr="00C07CB4" w:rsidRDefault="002A5453" w:rsidP="00A133DA">
      <w:pPr>
        <w:widowControl/>
        <w:tabs>
          <w:tab w:val="left" w:pos="426"/>
        </w:tabs>
        <w:rPr>
          <w:rFonts w:ascii="宋体" w:hAnsi="宋体" w:cs="宋体"/>
          <w:color w:val="000000" w:themeColor="text1"/>
          <w:kern w:val="0"/>
          <w:sz w:val="22"/>
          <w:szCs w:val="21"/>
        </w:rPr>
      </w:pP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（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3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）为</w:t>
      </w:r>
      <w:r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方便审核，请把报名项目的项目名称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、</w:t>
      </w:r>
      <w:r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报名设备型号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、报名设备注册证的注册人名称、注册证编号</w:t>
      </w:r>
      <w:r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的情况一览表附在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报名</w:t>
      </w:r>
      <w:r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文件第一页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；</w:t>
      </w:r>
    </w:p>
    <w:p w:rsidR="00A133DA" w:rsidRPr="00C07CB4" w:rsidRDefault="00A133DA" w:rsidP="00A133DA">
      <w:pPr>
        <w:widowControl/>
        <w:tabs>
          <w:tab w:val="left" w:pos="426"/>
        </w:tabs>
        <w:rPr>
          <w:rFonts w:ascii="宋体" w:hAnsi="宋体" w:cs="宋体"/>
          <w:color w:val="000000" w:themeColor="text1"/>
          <w:kern w:val="0"/>
          <w:sz w:val="22"/>
          <w:szCs w:val="21"/>
        </w:rPr>
      </w:pP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（</w:t>
      </w:r>
      <w:r w:rsidR="002A5453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4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）</w:t>
      </w:r>
      <w:r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产品有售后服务问题的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供应</w:t>
      </w:r>
      <w:r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商，医院不接受报名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；</w:t>
      </w:r>
    </w:p>
    <w:p w:rsidR="00A133DA" w:rsidRPr="00C07CB4" w:rsidRDefault="00A133DA" w:rsidP="00A133DA">
      <w:pPr>
        <w:widowControl/>
        <w:tabs>
          <w:tab w:val="left" w:pos="426"/>
        </w:tabs>
        <w:rPr>
          <w:rFonts w:ascii="宋体" w:hAnsi="宋体" w:cs="宋体"/>
          <w:color w:val="000000" w:themeColor="text1"/>
          <w:kern w:val="0"/>
          <w:sz w:val="22"/>
          <w:szCs w:val="21"/>
        </w:rPr>
      </w:pP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（</w:t>
      </w:r>
      <w:r w:rsidR="002A5453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5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）所投所有产品须持有医疗器械注册证，特殊产品除外。医疗器械产品注册证及注册登记表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(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不作为医疗器械管理的产品请到国家药监局网站查询依据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)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，并加盖单位公章；提供二、三类医疗器械产品的须具有医疗器械注册证及登记表，提供一类医疗器械产品的须具有产品备案登记凭证；提供在中华人民共和国境内生产的二、三类医疗器械产品，须具有医疗器械生产许可证，一类医疗器械产品的须具有医疗器械生产备案凭证；经营三类医疗器械的须具有医疗器械经营企业许可证，经营二类医疗器械的须具有医疗器械经营企业备案登记凭证；（医疗器械注册人或者生产企业在其住所或者生产地址销售医疗器械，不需提供）；</w:t>
      </w:r>
    </w:p>
    <w:p w:rsidR="00E0638B" w:rsidRPr="00C07CB4" w:rsidRDefault="007E51A9" w:rsidP="007E51A9">
      <w:pPr>
        <w:widowControl/>
        <w:tabs>
          <w:tab w:val="left" w:pos="426"/>
        </w:tabs>
        <w:rPr>
          <w:color w:val="000000" w:themeColor="text1"/>
          <w:sz w:val="23"/>
          <w:szCs w:val="23"/>
          <w:shd w:val="clear" w:color="auto" w:fill="FFFFFF"/>
        </w:rPr>
      </w:pPr>
      <w:r w:rsidRPr="00C07CB4">
        <w:rPr>
          <w:rFonts w:hint="eastAsia"/>
          <w:color w:val="000000" w:themeColor="text1"/>
          <w:sz w:val="23"/>
          <w:szCs w:val="23"/>
          <w:shd w:val="clear" w:color="auto" w:fill="FFFFFF"/>
        </w:rPr>
        <w:t>（6）供应商需提供</w:t>
      </w:r>
      <w:r w:rsidRPr="00C07CB4">
        <w:rPr>
          <w:color w:val="000000" w:themeColor="text1"/>
          <w:sz w:val="23"/>
          <w:szCs w:val="23"/>
          <w:shd w:val="clear" w:color="auto" w:fill="FFFFFF"/>
        </w:rPr>
        <w:t xml:space="preserve"> “信用中国”失信被执行人（https://zxgk.court.gov.cn/shixin/）和重大税收违法案件当事人名单（https://www.creditchina.gov.cn/xinyongfuwu/zhongdashuishouweifaanjian/）的查询结果截图打印及“信用中国”下载的信用报告（https://www.creditchina.gov.cn/xybgxzzn/）打印，加盖单位公章；</w:t>
      </w:r>
    </w:p>
    <w:p w:rsidR="007E51A9" w:rsidRPr="00C07CB4" w:rsidRDefault="00E0638B" w:rsidP="007E51A9">
      <w:pPr>
        <w:widowControl/>
        <w:tabs>
          <w:tab w:val="left" w:pos="426"/>
        </w:tabs>
        <w:rPr>
          <w:color w:val="000000" w:themeColor="text1"/>
          <w:sz w:val="23"/>
          <w:szCs w:val="23"/>
          <w:shd w:val="clear" w:color="auto" w:fill="FFFFFF"/>
        </w:rPr>
      </w:pPr>
      <w:r w:rsidRPr="00C07CB4">
        <w:rPr>
          <w:rFonts w:hint="eastAsia"/>
          <w:color w:val="000000" w:themeColor="text1"/>
          <w:sz w:val="23"/>
          <w:szCs w:val="23"/>
          <w:shd w:val="clear" w:color="auto" w:fill="FFFFFF"/>
        </w:rPr>
        <w:t>（7）</w:t>
      </w:r>
      <w:r w:rsidR="007E51A9" w:rsidRPr="00C07CB4">
        <w:rPr>
          <w:rFonts w:hint="eastAsia"/>
          <w:color w:val="000000" w:themeColor="text1"/>
          <w:sz w:val="23"/>
          <w:szCs w:val="23"/>
          <w:shd w:val="clear" w:color="auto" w:fill="FFFFFF"/>
        </w:rPr>
        <w:t>供应商需提供中国政府采购</w:t>
      </w:r>
      <w:proofErr w:type="gramStart"/>
      <w:r w:rsidR="007E51A9" w:rsidRPr="00C07CB4">
        <w:rPr>
          <w:rFonts w:hint="eastAsia"/>
          <w:color w:val="000000" w:themeColor="text1"/>
          <w:sz w:val="23"/>
          <w:szCs w:val="23"/>
          <w:shd w:val="clear" w:color="auto" w:fill="FFFFFF"/>
        </w:rPr>
        <w:t>网政府</w:t>
      </w:r>
      <w:proofErr w:type="gramEnd"/>
      <w:r w:rsidR="007E51A9" w:rsidRPr="00C07CB4">
        <w:rPr>
          <w:rFonts w:hint="eastAsia"/>
          <w:color w:val="000000" w:themeColor="text1"/>
          <w:sz w:val="23"/>
          <w:szCs w:val="23"/>
          <w:shd w:val="clear" w:color="auto" w:fill="FFFFFF"/>
        </w:rPr>
        <w:t>采购严重违法失信行为记录名单（http://www.ccgp.gov.cn/search/cr/）查询结果截图打印，加盖单位公章；</w:t>
      </w:r>
    </w:p>
    <w:p w:rsidR="00A133DA" w:rsidRPr="00C07CB4" w:rsidRDefault="00A133DA" w:rsidP="00A133DA">
      <w:pPr>
        <w:widowControl/>
        <w:tabs>
          <w:tab w:val="left" w:pos="426"/>
        </w:tabs>
        <w:rPr>
          <w:rFonts w:ascii="宋体" w:hAnsi="宋体" w:cs="宋体"/>
          <w:color w:val="000000" w:themeColor="text1"/>
          <w:kern w:val="0"/>
          <w:sz w:val="22"/>
          <w:szCs w:val="21"/>
        </w:rPr>
      </w:pP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（</w:t>
      </w:r>
      <w:r w:rsidR="007E51A9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8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）法定代表人身份证明书或法人授权委托书、身份证的原件及复印件加盖单位公章；</w:t>
      </w:r>
    </w:p>
    <w:p w:rsidR="003F776E" w:rsidRPr="00C07CB4" w:rsidRDefault="003F776E" w:rsidP="00245E7E">
      <w:pPr>
        <w:widowControl/>
        <w:tabs>
          <w:tab w:val="left" w:pos="426"/>
        </w:tabs>
        <w:rPr>
          <w:rFonts w:ascii="宋体" w:hAnsi="宋体" w:cs="宋体"/>
          <w:color w:val="000000" w:themeColor="text1"/>
          <w:kern w:val="0"/>
          <w:sz w:val="22"/>
          <w:szCs w:val="21"/>
        </w:rPr>
      </w:pP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（</w:t>
      </w:r>
      <w:r w:rsidR="00352BD3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9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）</w:t>
      </w:r>
      <w:r w:rsidR="00352BD3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供应商</w:t>
      </w:r>
      <w:r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《营业执照》副本复印件加盖单位公章</w:t>
      </w:r>
      <w:r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,</w:t>
      </w:r>
      <w:r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加盖单位公章；</w:t>
      </w:r>
    </w:p>
    <w:p w:rsidR="00935224" w:rsidRPr="00C07CB4" w:rsidRDefault="00935224" w:rsidP="00A133DA">
      <w:pPr>
        <w:widowControl/>
        <w:tabs>
          <w:tab w:val="left" w:pos="426"/>
        </w:tabs>
        <w:rPr>
          <w:rFonts w:ascii="宋体" w:hAnsi="宋体" w:cs="宋体"/>
          <w:color w:val="000000" w:themeColor="text1"/>
          <w:kern w:val="0"/>
          <w:sz w:val="22"/>
          <w:szCs w:val="21"/>
        </w:rPr>
      </w:pP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（</w:t>
      </w:r>
      <w:r w:rsidR="003F776E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1</w:t>
      </w:r>
      <w:r w:rsidR="00352BD3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0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）</w:t>
      </w:r>
      <w:r w:rsidR="00B71D7C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如生产厂家是中小型企业，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供应商</w:t>
      </w:r>
      <w:r w:rsidR="00B71D7C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需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提供</w:t>
      </w:r>
      <w:r w:rsidR="002D3CFD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厂家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中小型企业声明函，加盖单位公章；</w:t>
      </w:r>
    </w:p>
    <w:p w:rsidR="00B06530" w:rsidRPr="00C07CB4" w:rsidRDefault="00B06530" w:rsidP="00B06530">
      <w:pPr>
        <w:widowControl/>
        <w:tabs>
          <w:tab w:val="left" w:pos="426"/>
        </w:tabs>
        <w:rPr>
          <w:rFonts w:ascii="宋体" w:hAnsi="宋体" w:cs="宋体"/>
          <w:color w:val="000000" w:themeColor="text1"/>
          <w:kern w:val="0"/>
          <w:sz w:val="22"/>
          <w:szCs w:val="21"/>
        </w:rPr>
      </w:pP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（</w:t>
      </w:r>
      <w:r w:rsidR="00352BD3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11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）如报名产品属于节能产品需提供佐证材料，加盖单位公章；</w:t>
      </w:r>
    </w:p>
    <w:p w:rsidR="00B06530" w:rsidRPr="00C07CB4" w:rsidRDefault="00B06530" w:rsidP="00A133DA">
      <w:pPr>
        <w:widowControl/>
        <w:tabs>
          <w:tab w:val="left" w:pos="426"/>
        </w:tabs>
        <w:rPr>
          <w:rFonts w:ascii="宋体" w:hAnsi="宋体" w:cs="宋体"/>
          <w:color w:val="000000" w:themeColor="text1"/>
          <w:kern w:val="0"/>
          <w:sz w:val="22"/>
          <w:szCs w:val="21"/>
        </w:rPr>
      </w:pPr>
      <w:r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（</w:t>
      </w:r>
      <w:r w:rsidR="00352BD3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12</w:t>
      </w:r>
      <w:r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）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如报名产品属于环境标志产品需提供佐证材料，加盖单位公章；</w:t>
      </w:r>
    </w:p>
    <w:p w:rsidR="007D03E5" w:rsidRPr="00C07CB4" w:rsidRDefault="00935224" w:rsidP="007D03E5">
      <w:pPr>
        <w:widowControl/>
        <w:tabs>
          <w:tab w:val="left" w:pos="426"/>
        </w:tabs>
        <w:rPr>
          <w:rFonts w:ascii="宋体" w:hAnsi="宋体" w:cs="宋体"/>
          <w:color w:val="000000" w:themeColor="text1"/>
          <w:kern w:val="0"/>
          <w:sz w:val="22"/>
          <w:szCs w:val="21"/>
        </w:rPr>
      </w:pP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（</w:t>
      </w:r>
      <w:r w:rsidR="003F776E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1</w:t>
      </w:r>
      <w:r w:rsidR="00493DBB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3</w:t>
      </w:r>
      <w:r w:rsidR="00A133DA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）</w:t>
      </w:r>
      <w:r w:rsidR="003F776E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具有独立承担民事责任的能力，</w:t>
      </w:r>
      <w:r w:rsidR="003F776E"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加盖单位公章</w:t>
      </w:r>
      <w:r w:rsidR="007D03E5"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；</w:t>
      </w:r>
    </w:p>
    <w:p w:rsidR="007D03E5" w:rsidRPr="00C07CB4" w:rsidRDefault="00F451C2" w:rsidP="007D03E5">
      <w:pPr>
        <w:widowControl/>
        <w:tabs>
          <w:tab w:val="left" w:pos="426"/>
        </w:tabs>
        <w:rPr>
          <w:rFonts w:ascii="宋体" w:hAnsi="宋体" w:cs="宋体"/>
          <w:color w:val="000000" w:themeColor="text1"/>
          <w:kern w:val="0"/>
          <w:sz w:val="22"/>
          <w:szCs w:val="21"/>
        </w:rPr>
      </w:pPr>
      <w:r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（</w:t>
      </w:r>
      <w:r w:rsidR="003F776E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1</w:t>
      </w:r>
      <w:r w:rsidR="00493DBB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4</w:t>
      </w:r>
      <w:r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）</w:t>
      </w:r>
      <w:r w:rsidR="007D03E5"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具有良好的商业信誉和健全的财务会计制度，加盖单位公章；</w:t>
      </w:r>
    </w:p>
    <w:p w:rsidR="007D03E5" w:rsidRPr="00C07CB4" w:rsidRDefault="00F451C2" w:rsidP="007D03E5">
      <w:pPr>
        <w:widowControl/>
        <w:tabs>
          <w:tab w:val="left" w:pos="426"/>
        </w:tabs>
        <w:rPr>
          <w:rFonts w:ascii="宋体" w:hAnsi="宋体" w:cs="宋体"/>
          <w:color w:val="000000" w:themeColor="text1"/>
          <w:kern w:val="0"/>
          <w:sz w:val="22"/>
          <w:szCs w:val="21"/>
        </w:rPr>
      </w:pPr>
      <w:r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（</w:t>
      </w:r>
      <w:r w:rsidR="003F776E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1</w:t>
      </w:r>
      <w:r w:rsidR="00493DBB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5</w:t>
      </w:r>
      <w:r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）</w:t>
      </w:r>
      <w:r w:rsidR="007D03E5"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具有履行合同所必需的设备和专业技术能力，加盖单位公章；</w:t>
      </w:r>
    </w:p>
    <w:p w:rsidR="007D03E5" w:rsidRPr="00C07CB4" w:rsidRDefault="00F451C2" w:rsidP="007D03E5">
      <w:pPr>
        <w:widowControl/>
        <w:tabs>
          <w:tab w:val="left" w:pos="426"/>
        </w:tabs>
        <w:rPr>
          <w:rFonts w:ascii="宋体" w:hAnsi="宋体" w:cs="宋体"/>
          <w:color w:val="000000" w:themeColor="text1"/>
          <w:kern w:val="0"/>
          <w:sz w:val="22"/>
          <w:szCs w:val="21"/>
        </w:rPr>
      </w:pPr>
      <w:r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（</w:t>
      </w:r>
      <w:r w:rsidR="003F776E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1</w:t>
      </w:r>
      <w:r w:rsidR="00493DBB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6</w:t>
      </w:r>
      <w:r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）</w:t>
      </w:r>
      <w:r w:rsidR="007D03E5"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有依法缴纳税收和社会保障资金的良好记录，加盖单位公章；</w:t>
      </w:r>
    </w:p>
    <w:p w:rsidR="007D03E5" w:rsidRPr="00C07CB4" w:rsidRDefault="00F451C2" w:rsidP="007D03E5">
      <w:pPr>
        <w:widowControl/>
        <w:tabs>
          <w:tab w:val="left" w:pos="426"/>
        </w:tabs>
        <w:rPr>
          <w:rFonts w:ascii="宋体" w:hAnsi="宋体" w:cs="宋体"/>
          <w:color w:val="000000" w:themeColor="text1"/>
          <w:kern w:val="0"/>
          <w:sz w:val="22"/>
          <w:szCs w:val="21"/>
        </w:rPr>
      </w:pPr>
      <w:r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（</w:t>
      </w:r>
      <w:r w:rsidR="00493DBB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17</w:t>
      </w:r>
      <w:r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）</w:t>
      </w:r>
      <w:r w:rsidR="007D03E5"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近三年无重大违法违纪记录、无安全事故证明，加盖单位公章；</w:t>
      </w:r>
    </w:p>
    <w:p w:rsidR="00F451C2" w:rsidRPr="00C07CB4" w:rsidRDefault="00F451C2" w:rsidP="007D03E5">
      <w:pPr>
        <w:widowControl/>
        <w:tabs>
          <w:tab w:val="left" w:pos="426"/>
        </w:tabs>
        <w:rPr>
          <w:rFonts w:ascii="宋体" w:hAnsi="宋体" w:cs="宋体"/>
          <w:color w:val="000000" w:themeColor="text1"/>
          <w:kern w:val="0"/>
          <w:sz w:val="22"/>
          <w:szCs w:val="21"/>
        </w:rPr>
      </w:pPr>
      <w:r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（</w:t>
      </w:r>
      <w:r w:rsidR="00493DBB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18</w:t>
      </w:r>
      <w:r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）</w:t>
      </w:r>
      <w:r w:rsidR="007D03E5"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符合法律、行政法规规定的其他条件声明函，加盖单位公章；</w:t>
      </w:r>
    </w:p>
    <w:p w:rsidR="00A133DA" w:rsidRPr="00C07CB4" w:rsidRDefault="00A133DA" w:rsidP="007D03E5">
      <w:pPr>
        <w:widowControl/>
        <w:tabs>
          <w:tab w:val="left" w:pos="426"/>
        </w:tabs>
        <w:rPr>
          <w:rFonts w:ascii="宋体" w:hAnsi="宋体" w:cs="宋体"/>
          <w:color w:val="000000" w:themeColor="text1"/>
          <w:kern w:val="0"/>
          <w:sz w:val="22"/>
          <w:szCs w:val="21"/>
        </w:rPr>
      </w:pP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（</w:t>
      </w:r>
      <w:r w:rsidR="00493DBB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19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）报名结束后将对报名单位资质进行综合审查，通过资格审核合格后，方可进行</w:t>
      </w:r>
      <w:r w:rsidR="00D53D0C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市场调研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。</w:t>
      </w:r>
    </w:p>
    <w:p w:rsidR="00CC58D0" w:rsidRPr="00C07CB4" w:rsidRDefault="00A133DA" w:rsidP="004A19B9">
      <w:pPr>
        <w:widowControl/>
        <w:tabs>
          <w:tab w:val="left" w:pos="426"/>
        </w:tabs>
        <w:rPr>
          <w:rFonts w:ascii="宋体" w:hAnsi="宋体" w:cs="宋体"/>
          <w:color w:val="000000" w:themeColor="text1"/>
          <w:kern w:val="0"/>
          <w:sz w:val="22"/>
          <w:szCs w:val="21"/>
        </w:rPr>
      </w:pP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lastRenderedPageBreak/>
        <w:t>（根</w:t>
      </w:r>
      <w:r w:rsidR="00327638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据《江西省财政厅关于推行政府采购供应商资格信用承诺制的通知》（</w:t>
      </w:r>
      <w:proofErr w:type="gramStart"/>
      <w:r w:rsidR="00327638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赣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财购〔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2023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〕</w:t>
      </w:r>
      <w:proofErr w:type="gramEnd"/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8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号），决定在我院政府采购领域推行供应商信用承诺制，对参加我院政府采购项目的供应商可以选择承诺制的方式代替以上</w:t>
      </w:r>
      <w:r w:rsidR="009F7338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1</w:t>
      </w:r>
      <w:r w:rsidR="00493DBB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3-18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项资格材料。模版详见附件</w:t>
      </w:r>
      <w:r w:rsidR="0000478C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2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。）</w:t>
      </w:r>
    </w:p>
    <w:p w:rsidR="004A3F47" w:rsidRPr="00C07CB4" w:rsidRDefault="004A3F47" w:rsidP="004A3F47">
      <w:pPr>
        <w:widowControl/>
        <w:tabs>
          <w:tab w:val="left" w:pos="426"/>
        </w:tabs>
        <w:ind w:firstLineChars="200" w:firstLine="440"/>
        <w:rPr>
          <w:rFonts w:ascii="宋体" w:hAnsi="宋体" w:cs="宋体"/>
          <w:color w:val="000000" w:themeColor="text1"/>
          <w:kern w:val="0"/>
          <w:sz w:val="22"/>
          <w:szCs w:val="21"/>
        </w:rPr>
      </w:pP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报名时要求提供以上</w:t>
      </w:r>
      <w:r w:rsidR="00B5420E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所有资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料正本一份</w:t>
      </w:r>
      <w:r w:rsidR="00A56738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（装订成册）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至报名地点。</w:t>
      </w:r>
    </w:p>
    <w:p w:rsidR="004A19B9" w:rsidRPr="00C07CB4" w:rsidRDefault="004A19B9" w:rsidP="004A19B9">
      <w:pPr>
        <w:widowControl/>
        <w:tabs>
          <w:tab w:val="left" w:pos="426"/>
        </w:tabs>
        <w:rPr>
          <w:rFonts w:ascii="宋体" w:hAnsi="宋体" w:cs="宋体"/>
          <w:color w:val="000000" w:themeColor="text1"/>
          <w:kern w:val="0"/>
          <w:sz w:val="22"/>
          <w:szCs w:val="21"/>
        </w:rPr>
      </w:pPr>
      <w:r w:rsidRPr="00C07CB4">
        <w:rPr>
          <w:rFonts w:ascii="宋体" w:hAnsi="宋体" w:cs="宋体"/>
          <w:b/>
          <w:color w:val="000000" w:themeColor="text1"/>
          <w:kern w:val="0"/>
          <w:sz w:val="22"/>
          <w:szCs w:val="21"/>
        </w:rPr>
        <w:t>三、</w:t>
      </w:r>
      <w:r w:rsidR="00631A1F" w:rsidRPr="00C07CB4">
        <w:rPr>
          <w:rFonts w:ascii="宋体" w:hAnsi="宋体" w:cs="宋体" w:hint="eastAsia"/>
          <w:b/>
          <w:color w:val="000000" w:themeColor="text1"/>
          <w:kern w:val="0"/>
          <w:sz w:val="22"/>
          <w:szCs w:val="21"/>
        </w:rPr>
        <w:t>市场调研</w:t>
      </w:r>
      <w:r w:rsidRPr="00C07CB4">
        <w:rPr>
          <w:rFonts w:ascii="宋体" w:hAnsi="宋体" w:cs="宋体"/>
          <w:b/>
          <w:color w:val="000000" w:themeColor="text1"/>
          <w:kern w:val="0"/>
          <w:sz w:val="22"/>
          <w:szCs w:val="21"/>
        </w:rPr>
        <w:t>时需提供的相关材料：</w:t>
      </w:r>
    </w:p>
    <w:p w:rsidR="004A19B9" w:rsidRPr="00C07CB4" w:rsidRDefault="004A19B9" w:rsidP="00A62794">
      <w:pPr>
        <w:widowControl/>
        <w:tabs>
          <w:tab w:val="left" w:pos="426"/>
        </w:tabs>
        <w:rPr>
          <w:rFonts w:ascii="宋体" w:hAnsi="宋体" w:cs="宋体"/>
          <w:color w:val="000000" w:themeColor="text1"/>
          <w:kern w:val="0"/>
          <w:sz w:val="22"/>
          <w:szCs w:val="21"/>
        </w:rPr>
      </w:pP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（</w:t>
      </w:r>
      <w:r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1</w:t>
      </w:r>
      <w:r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）以上第</w:t>
      </w:r>
      <w:r w:rsidR="00B7652B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二</w:t>
      </w:r>
      <w:r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项报名需要的所有资料（为方便审核，请把报价表附在标书第一页，其他报名材料按顺序依次附在报价表之后。）</w:t>
      </w:r>
    </w:p>
    <w:p w:rsidR="004A19B9" w:rsidRPr="00C07CB4" w:rsidRDefault="004A19B9" w:rsidP="00A62794">
      <w:pPr>
        <w:widowControl/>
        <w:tabs>
          <w:tab w:val="left" w:pos="426"/>
        </w:tabs>
        <w:rPr>
          <w:rFonts w:ascii="宋体" w:hAnsi="宋体" w:cs="宋体"/>
          <w:color w:val="000000" w:themeColor="text1"/>
          <w:kern w:val="0"/>
          <w:sz w:val="22"/>
          <w:szCs w:val="21"/>
        </w:rPr>
      </w:pP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（</w:t>
      </w:r>
      <w:r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2</w:t>
      </w:r>
      <w:r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）产品的介绍、产品的参数、产品彩页、产品的配置一览表加盖单位公章</w:t>
      </w:r>
    </w:p>
    <w:p w:rsidR="00A0430E" w:rsidRPr="00C07CB4" w:rsidRDefault="00A0430E" w:rsidP="00A62794">
      <w:pPr>
        <w:widowControl/>
        <w:tabs>
          <w:tab w:val="left" w:pos="426"/>
        </w:tabs>
        <w:rPr>
          <w:rFonts w:ascii="宋体" w:hAnsi="宋体" w:cs="宋体"/>
          <w:color w:val="000000" w:themeColor="text1"/>
          <w:kern w:val="0"/>
          <w:sz w:val="22"/>
          <w:szCs w:val="21"/>
        </w:rPr>
      </w:pP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（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3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）</w:t>
      </w:r>
      <w:r w:rsidR="00493DBB"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同类产品</w:t>
      </w:r>
      <w:r w:rsidR="00FA3ED8"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用户名单，加盖单位公章；</w:t>
      </w:r>
    </w:p>
    <w:p w:rsidR="004A19B9" w:rsidRPr="00C07CB4" w:rsidRDefault="004A19B9" w:rsidP="00A62794">
      <w:pPr>
        <w:widowControl/>
        <w:tabs>
          <w:tab w:val="left" w:pos="426"/>
        </w:tabs>
        <w:rPr>
          <w:rFonts w:ascii="宋体" w:hAnsi="宋体" w:cs="宋体"/>
          <w:color w:val="000000" w:themeColor="text1"/>
          <w:kern w:val="0"/>
          <w:sz w:val="22"/>
          <w:szCs w:val="21"/>
        </w:rPr>
      </w:pP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（</w:t>
      </w:r>
      <w:r w:rsidR="00A0430E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4</w:t>
      </w:r>
      <w:r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）该产品</w:t>
      </w:r>
      <w:r w:rsidR="00171BA5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5</w:t>
      </w:r>
      <w:r w:rsidR="00171BA5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分钟</w:t>
      </w:r>
      <w:r w:rsidR="00171BA5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PPT</w:t>
      </w:r>
      <w:r w:rsidR="00171BA5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介绍用</w:t>
      </w:r>
      <w:r w:rsidR="00171BA5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U</w:t>
      </w:r>
      <w:r w:rsidR="00171BA5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盘拷贝带到谈判现场</w:t>
      </w:r>
      <w:r w:rsidR="00AF4C70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（切勿密封</w:t>
      </w:r>
      <w:r w:rsidR="000634EF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在</w:t>
      </w:r>
      <w:r w:rsidR="00AF4C70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谈判文件内）</w:t>
      </w:r>
      <w:r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；</w:t>
      </w:r>
    </w:p>
    <w:p w:rsidR="000626EB" w:rsidRPr="00C07CB4" w:rsidRDefault="000626EB" w:rsidP="00A62794">
      <w:pPr>
        <w:widowControl/>
        <w:tabs>
          <w:tab w:val="left" w:pos="426"/>
        </w:tabs>
        <w:rPr>
          <w:rFonts w:ascii="宋体" w:hAnsi="宋体" w:cs="宋体"/>
          <w:color w:val="000000" w:themeColor="text1"/>
          <w:kern w:val="0"/>
          <w:sz w:val="22"/>
          <w:szCs w:val="21"/>
        </w:rPr>
      </w:pPr>
      <w:r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（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5</w:t>
      </w:r>
      <w:r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）报名供应商廉洁承诺书，加盖单位公章；（模版详见附件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3</w:t>
      </w:r>
      <w:r w:rsidR="00FC73BF"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）；</w:t>
      </w:r>
    </w:p>
    <w:p w:rsidR="004A19B9" w:rsidRPr="00C07CB4" w:rsidRDefault="004A19B9" w:rsidP="00A62794">
      <w:pPr>
        <w:widowControl/>
        <w:tabs>
          <w:tab w:val="left" w:pos="426"/>
        </w:tabs>
        <w:rPr>
          <w:rFonts w:ascii="宋体" w:hAnsi="宋体" w:cs="宋体"/>
          <w:color w:val="000000" w:themeColor="text1"/>
          <w:kern w:val="0"/>
          <w:sz w:val="22"/>
          <w:szCs w:val="21"/>
        </w:rPr>
      </w:pP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（</w:t>
      </w:r>
      <w:r w:rsidR="000626EB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6</w:t>
      </w:r>
      <w:r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）该产品售后维修网点联系方式及售后维修承诺；</w:t>
      </w:r>
    </w:p>
    <w:p w:rsidR="004A19B9" w:rsidRPr="00C07CB4" w:rsidRDefault="004A19B9" w:rsidP="00A62794">
      <w:pPr>
        <w:widowControl/>
        <w:tabs>
          <w:tab w:val="left" w:pos="426"/>
        </w:tabs>
        <w:rPr>
          <w:rFonts w:ascii="宋体" w:hAnsi="宋体" w:cs="宋体"/>
          <w:color w:val="000000" w:themeColor="text1"/>
          <w:kern w:val="0"/>
          <w:sz w:val="22"/>
          <w:szCs w:val="21"/>
        </w:rPr>
      </w:pP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（</w:t>
      </w:r>
      <w:r w:rsidR="000626EB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7</w:t>
      </w:r>
      <w:r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）</w:t>
      </w:r>
      <w:r w:rsidR="00C65D67"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如有</w:t>
      </w:r>
      <w:r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FDA</w:t>
      </w:r>
      <w:r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证书、</w:t>
      </w:r>
      <w:r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CE</w:t>
      </w:r>
      <w:r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证书</w:t>
      </w:r>
      <w:r w:rsidR="00C65D67"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需提供</w:t>
      </w:r>
      <w:r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；</w:t>
      </w:r>
    </w:p>
    <w:p w:rsidR="00CE4B7C" w:rsidRPr="00C07CB4" w:rsidRDefault="00B7652B" w:rsidP="004A3F47">
      <w:pPr>
        <w:widowControl/>
        <w:tabs>
          <w:tab w:val="left" w:pos="426"/>
        </w:tabs>
        <w:ind w:firstLineChars="200" w:firstLine="440"/>
        <w:rPr>
          <w:rFonts w:ascii="宋体" w:hAnsi="宋体" w:cs="宋体"/>
          <w:color w:val="000000" w:themeColor="text1"/>
          <w:kern w:val="0"/>
          <w:sz w:val="22"/>
          <w:szCs w:val="21"/>
        </w:rPr>
      </w:pP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市场调研</w:t>
      </w:r>
      <w:r w:rsidR="004A19B9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时谈判文件要求一正</w:t>
      </w:r>
      <w:r w:rsidR="00A62794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四</w:t>
      </w:r>
      <w:r w:rsidR="004A19B9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副</w:t>
      </w:r>
      <w:r w:rsidR="00A56738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（正本需胶装）</w:t>
      </w:r>
      <w:r w:rsidR="004A19B9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，密封</w:t>
      </w:r>
      <w:r w:rsidR="00CE4B7C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;</w:t>
      </w:r>
      <w:r w:rsidR="00CE4B7C" w:rsidRPr="00C07CB4">
        <w:rPr>
          <w:rFonts w:hint="eastAsia"/>
          <w:color w:val="000000" w:themeColor="text1"/>
          <w:sz w:val="23"/>
          <w:szCs w:val="23"/>
          <w:shd w:val="clear" w:color="auto" w:fill="FFFFFF"/>
        </w:rPr>
        <w:t xml:space="preserve"> 谈判文件正本的扫描件（PDF版本）用U盘拷贝</w:t>
      </w:r>
      <w:proofErr w:type="gramStart"/>
      <w:r w:rsidR="00CE4B7C" w:rsidRPr="00C07CB4">
        <w:rPr>
          <w:rFonts w:hint="eastAsia"/>
          <w:color w:val="000000" w:themeColor="text1"/>
          <w:sz w:val="23"/>
          <w:szCs w:val="23"/>
          <w:shd w:val="clear" w:color="auto" w:fill="FFFFFF"/>
        </w:rPr>
        <w:t>至谈判</w:t>
      </w:r>
      <w:proofErr w:type="gramEnd"/>
      <w:r w:rsidR="00CE4B7C" w:rsidRPr="00C07CB4">
        <w:rPr>
          <w:rFonts w:hint="eastAsia"/>
          <w:color w:val="000000" w:themeColor="text1"/>
          <w:sz w:val="23"/>
          <w:szCs w:val="23"/>
          <w:shd w:val="clear" w:color="auto" w:fill="FFFFFF"/>
        </w:rPr>
        <w:t>现场（切勿密封在谈判文件内）。</w:t>
      </w:r>
    </w:p>
    <w:p w:rsidR="004A19B9" w:rsidRPr="00C07CB4" w:rsidRDefault="004A19B9" w:rsidP="004A3F47">
      <w:pPr>
        <w:widowControl/>
        <w:tabs>
          <w:tab w:val="left" w:pos="426"/>
        </w:tabs>
        <w:ind w:firstLineChars="200" w:firstLine="440"/>
        <w:rPr>
          <w:rFonts w:ascii="宋体" w:hAnsi="宋体" w:cs="宋体"/>
          <w:color w:val="000000" w:themeColor="text1"/>
          <w:kern w:val="0"/>
          <w:sz w:val="22"/>
          <w:szCs w:val="21"/>
        </w:rPr>
      </w:pP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谈判现场须有产品制造商（厂家）代表在场。小型设备及耗材请务必携带样品至谈判现场。</w:t>
      </w:r>
    </w:p>
    <w:p w:rsidR="000750DF" w:rsidRPr="00C07CB4" w:rsidRDefault="00E700F8" w:rsidP="000750DF">
      <w:pPr>
        <w:widowControl/>
        <w:shd w:val="clear" w:color="auto" w:fill="FFFFFF"/>
        <w:spacing w:line="345" w:lineRule="atLeast"/>
        <w:rPr>
          <w:rFonts w:ascii="微软雅黑" w:eastAsia="微软雅黑" w:hAnsi="微软雅黑" w:cs="宋体"/>
          <w:color w:val="000000" w:themeColor="text1"/>
          <w:kern w:val="0"/>
          <w:sz w:val="27"/>
          <w:szCs w:val="27"/>
        </w:rPr>
      </w:pPr>
      <w:r w:rsidRPr="00C07CB4">
        <w:rPr>
          <w:rFonts w:ascii="宋体" w:hAnsi="宋体" w:cs="宋体" w:hint="eastAsia"/>
          <w:b/>
          <w:color w:val="000000" w:themeColor="text1"/>
          <w:kern w:val="0"/>
          <w:sz w:val="22"/>
          <w:szCs w:val="21"/>
        </w:rPr>
        <w:t>四</w:t>
      </w:r>
      <w:r w:rsidR="000750DF" w:rsidRPr="00C07CB4">
        <w:rPr>
          <w:rFonts w:ascii="宋体" w:hAnsi="宋体" w:cs="宋体" w:hint="eastAsia"/>
          <w:b/>
          <w:color w:val="000000" w:themeColor="text1"/>
          <w:kern w:val="0"/>
          <w:sz w:val="22"/>
          <w:szCs w:val="21"/>
        </w:rPr>
        <w:t>、报名时间：</w:t>
      </w:r>
      <w:r w:rsidR="00CE2870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2026</w:t>
      </w:r>
      <w:r w:rsidR="000750DF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年</w:t>
      </w:r>
      <w:r w:rsidR="00CE2870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2</w:t>
      </w:r>
      <w:r w:rsidR="000750DF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月</w:t>
      </w:r>
      <w:r w:rsidR="00CE2870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24</w:t>
      </w:r>
      <w:r w:rsidR="000750DF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日至</w:t>
      </w:r>
      <w:r w:rsidR="00CE2870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2026</w:t>
      </w:r>
      <w:r w:rsidR="000750DF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年</w:t>
      </w:r>
      <w:r w:rsidR="00CE2870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2</w:t>
      </w:r>
      <w:r w:rsidR="000750DF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月</w:t>
      </w:r>
      <w:r w:rsidR="00CE2870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28</w:t>
      </w:r>
      <w:r w:rsidR="000750DF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日</w:t>
      </w:r>
      <w:r w:rsidR="000750DF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17</w:t>
      </w:r>
      <w:r w:rsidR="000750DF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：</w:t>
      </w:r>
      <w:r w:rsidR="000750DF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00</w:t>
      </w:r>
      <w:r w:rsidR="000750DF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止，过期不予受理</w:t>
      </w:r>
      <w:r w:rsidR="00FE4337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。</w:t>
      </w:r>
    </w:p>
    <w:p w:rsidR="009B5E86" w:rsidRPr="00C07CB4" w:rsidRDefault="009B5E86" w:rsidP="009B5E86">
      <w:pPr>
        <w:widowControl/>
        <w:shd w:val="clear" w:color="auto" w:fill="FFFFFF"/>
        <w:spacing w:line="345" w:lineRule="atLeast"/>
        <w:rPr>
          <w:rFonts w:ascii="宋体" w:hAnsi="宋体" w:cs="宋体"/>
          <w:color w:val="000000" w:themeColor="text1"/>
          <w:kern w:val="0"/>
          <w:sz w:val="22"/>
          <w:szCs w:val="21"/>
        </w:rPr>
      </w:pPr>
      <w:r w:rsidRPr="00C07CB4">
        <w:rPr>
          <w:rFonts w:ascii="宋体" w:hAnsi="宋体" w:cs="宋体" w:hint="eastAsia"/>
          <w:b/>
          <w:color w:val="000000" w:themeColor="text1"/>
          <w:kern w:val="0"/>
          <w:sz w:val="22"/>
          <w:szCs w:val="21"/>
        </w:rPr>
        <w:t>五、咨询（报名）地点：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南昌市第一医院东湖院区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(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南昌市东湖区象山北路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128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号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)</w:t>
      </w:r>
      <w:r w:rsidR="00D347FF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营养</w:t>
      </w:r>
      <w:proofErr w:type="gramStart"/>
      <w:r w:rsidR="00D347FF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食堂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八楼</w:t>
      </w:r>
      <w:r w:rsidR="00D347FF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采购科</w:t>
      </w:r>
      <w:proofErr w:type="gramEnd"/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805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间</w:t>
      </w:r>
    </w:p>
    <w:p w:rsidR="009B5E86" w:rsidRPr="00C07CB4" w:rsidRDefault="009B5E86" w:rsidP="009B5E86">
      <w:pPr>
        <w:widowControl/>
        <w:shd w:val="clear" w:color="auto" w:fill="FFFFFF"/>
        <w:spacing w:line="345" w:lineRule="atLeast"/>
        <w:rPr>
          <w:rFonts w:ascii="宋体" w:hAnsi="宋体" w:cs="宋体"/>
          <w:b/>
          <w:color w:val="000000" w:themeColor="text1"/>
          <w:kern w:val="0"/>
          <w:sz w:val="22"/>
          <w:szCs w:val="21"/>
        </w:rPr>
      </w:pPr>
      <w:r w:rsidRPr="00C07CB4">
        <w:rPr>
          <w:rFonts w:ascii="宋体" w:hAnsi="宋体" w:cs="宋体" w:hint="eastAsia"/>
          <w:b/>
          <w:color w:val="000000" w:themeColor="text1"/>
          <w:kern w:val="0"/>
          <w:sz w:val="22"/>
          <w:szCs w:val="21"/>
        </w:rPr>
        <w:t>六、谈判时间：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另行通知</w:t>
      </w:r>
    </w:p>
    <w:p w:rsidR="000750DF" w:rsidRPr="00C07CB4" w:rsidRDefault="009B5E86" w:rsidP="000626EB">
      <w:pPr>
        <w:widowControl/>
        <w:shd w:val="clear" w:color="auto" w:fill="FFFFFF"/>
        <w:spacing w:line="345" w:lineRule="atLeast"/>
        <w:rPr>
          <w:rFonts w:ascii="宋体" w:hAnsi="宋体" w:cs="宋体"/>
          <w:color w:val="000000" w:themeColor="text1"/>
          <w:kern w:val="0"/>
          <w:sz w:val="22"/>
          <w:szCs w:val="21"/>
        </w:rPr>
      </w:pPr>
      <w:r w:rsidRPr="00C07CB4">
        <w:rPr>
          <w:rFonts w:ascii="宋体" w:hAnsi="宋体" w:cs="宋体" w:hint="eastAsia"/>
          <w:b/>
          <w:color w:val="000000" w:themeColor="text1"/>
          <w:kern w:val="0"/>
          <w:sz w:val="22"/>
          <w:szCs w:val="21"/>
        </w:rPr>
        <w:t>七、联系电话：</w:t>
      </w:r>
      <w:bookmarkStart w:id="2" w:name="OLE_LINK34"/>
      <w:bookmarkStart w:id="3" w:name="OLE_LINK35"/>
      <w:r w:rsidR="00137B25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项目需求</w:t>
      </w:r>
      <w:r w:rsidR="00137B25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/</w:t>
      </w:r>
      <w:r w:rsidR="00137B25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技术参数问题咨询</w:t>
      </w:r>
      <w:r w:rsidR="00137B25"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0791-88862306</w:t>
      </w:r>
      <w:r w:rsidR="00137B25"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（</w:t>
      </w:r>
      <w:r w:rsidR="00137B25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钟</w:t>
      </w:r>
      <w:r w:rsidR="00137B25"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老师），其他报名相关事宜咨询</w:t>
      </w:r>
      <w:r w:rsidR="00137B25"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0791-88862286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（李老师），联系时间：上午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8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：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00-12:00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，下午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14:30-17:30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（工作日）。</w:t>
      </w:r>
      <w:r w:rsidR="000750DF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 </w:t>
      </w:r>
    </w:p>
    <w:bookmarkEnd w:id="2"/>
    <w:bookmarkEnd w:id="3"/>
    <w:p w:rsidR="000750DF" w:rsidRPr="00C07CB4" w:rsidRDefault="000750DF" w:rsidP="000750DF">
      <w:pPr>
        <w:widowControl/>
        <w:shd w:val="clear" w:color="auto" w:fill="FFFFFF"/>
        <w:spacing w:line="345" w:lineRule="atLeast"/>
        <w:ind w:firstLine="5400"/>
        <w:jc w:val="right"/>
        <w:rPr>
          <w:rFonts w:ascii="宋体" w:hAnsi="宋体" w:cs="宋体"/>
          <w:color w:val="000000" w:themeColor="text1"/>
          <w:kern w:val="0"/>
          <w:sz w:val="22"/>
          <w:szCs w:val="21"/>
        </w:rPr>
      </w:pP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南昌市第一医院</w:t>
      </w:r>
    </w:p>
    <w:bookmarkEnd w:id="0"/>
    <w:bookmarkEnd w:id="1"/>
    <w:p w:rsidR="00E732A9" w:rsidRPr="00CB5FEA" w:rsidRDefault="00E732A9">
      <w:pPr>
        <w:rPr>
          <w:rFonts w:ascii="宋体" w:hAnsi="宋体" w:cs="宋体"/>
          <w:color w:val="000000" w:themeColor="text1"/>
          <w:kern w:val="0"/>
          <w:sz w:val="22"/>
          <w:szCs w:val="21"/>
        </w:rPr>
      </w:pPr>
    </w:p>
    <w:p w:rsidR="00E104C6" w:rsidRDefault="00E104C6">
      <w:pPr>
        <w:rPr>
          <w:color w:val="000000" w:themeColor="text1"/>
        </w:rPr>
      </w:pPr>
    </w:p>
    <w:p w:rsidR="006D6FA6" w:rsidRDefault="006D6FA6">
      <w:pPr>
        <w:rPr>
          <w:color w:val="000000" w:themeColor="text1"/>
        </w:rPr>
      </w:pPr>
    </w:p>
    <w:p w:rsidR="006D6FA6" w:rsidRDefault="006D6FA6">
      <w:pPr>
        <w:rPr>
          <w:color w:val="000000" w:themeColor="text1"/>
        </w:rPr>
      </w:pPr>
    </w:p>
    <w:p w:rsidR="006D6FA6" w:rsidRDefault="006D6FA6">
      <w:pPr>
        <w:rPr>
          <w:color w:val="000000" w:themeColor="text1"/>
        </w:rPr>
      </w:pPr>
    </w:p>
    <w:p w:rsidR="006D6FA6" w:rsidRDefault="006D6FA6">
      <w:pPr>
        <w:rPr>
          <w:color w:val="000000" w:themeColor="text1"/>
        </w:rPr>
      </w:pPr>
    </w:p>
    <w:p w:rsidR="006D6FA6" w:rsidRDefault="006D6FA6">
      <w:pPr>
        <w:rPr>
          <w:color w:val="000000" w:themeColor="text1"/>
        </w:rPr>
      </w:pPr>
    </w:p>
    <w:p w:rsidR="006D6FA6" w:rsidRDefault="006D6FA6">
      <w:pPr>
        <w:rPr>
          <w:color w:val="000000" w:themeColor="text1"/>
        </w:rPr>
      </w:pPr>
    </w:p>
    <w:p w:rsidR="006D6FA6" w:rsidRDefault="006D6FA6">
      <w:pPr>
        <w:rPr>
          <w:color w:val="000000" w:themeColor="text1"/>
        </w:rPr>
      </w:pPr>
    </w:p>
    <w:p w:rsidR="006D6FA6" w:rsidRDefault="006D6FA6">
      <w:pPr>
        <w:rPr>
          <w:color w:val="000000" w:themeColor="text1"/>
        </w:rPr>
      </w:pPr>
    </w:p>
    <w:p w:rsidR="006D6FA6" w:rsidRDefault="006D6FA6">
      <w:pPr>
        <w:rPr>
          <w:color w:val="000000" w:themeColor="text1"/>
        </w:rPr>
      </w:pPr>
    </w:p>
    <w:p w:rsidR="006D6FA6" w:rsidRDefault="006D6FA6">
      <w:pPr>
        <w:rPr>
          <w:color w:val="000000" w:themeColor="text1"/>
        </w:rPr>
      </w:pPr>
    </w:p>
    <w:p w:rsidR="006D6FA6" w:rsidRDefault="006D6FA6">
      <w:pPr>
        <w:rPr>
          <w:color w:val="000000" w:themeColor="text1"/>
        </w:rPr>
      </w:pPr>
    </w:p>
    <w:p w:rsidR="006D6FA6" w:rsidRDefault="006D6FA6">
      <w:pPr>
        <w:rPr>
          <w:color w:val="000000" w:themeColor="text1"/>
        </w:rPr>
      </w:pPr>
    </w:p>
    <w:p w:rsidR="006D6FA6" w:rsidRDefault="006D6FA6">
      <w:pPr>
        <w:rPr>
          <w:color w:val="000000" w:themeColor="text1"/>
        </w:rPr>
      </w:pPr>
    </w:p>
    <w:p w:rsidR="006D6FA6" w:rsidRDefault="006D6FA6">
      <w:pPr>
        <w:rPr>
          <w:color w:val="000000" w:themeColor="text1"/>
        </w:rPr>
      </w:pPr>
    </w:p>
    <w:p w:rsidR="006D6FA6" w:rsidRDefault="006D6FA6">
      <w:pPr>
        <w:rPr>
          <w:color w:val="000000" w:themeColor="text1"/>
        </w:rPr>
      </w:pPr>
    </w:p>
    <w:p w:rsidR="006D6FA6" w:rsidRDefault="006D6FA6">
      <w:pPr>
        <w:rPr>
          <w:color w:val="000000" w:themeColor="text1"/>
        </w:rPr>
      </w:pPr>
    </w:p>
    <w:p w:rsidR="006D6FA6" w:rsidRDefault="006D6FA6">
      <w:pPr>
        <w:rPr>
          <w:color w:val="000000" w:themeColor="text1"/>
        </w:rPr>
      </w:pPr>
    </w:p>
    <w:p w:rsidR="006D6FA6" w:rsidRDefault="006D6FA6">
      <w:pPr>
        <w:rPr>
          <w:color w:val="000000" w:themeColor="text1"/>
        </w:rPr>
      </w:pPr>
    </w:p>
    <w:p w:rsidR="006D6FA6" w:rsidRDefault="006D6FA6">
      <w:pPr>
        <w:rPr>
          <w:color w:val="000000" w:themeColor="text1"/>
        </w:rPr>
      </w:pPr>
    </w:p>
    <w:tbl>
      <w:tblPr>
        <w:tblW w:w="10700" w:type="dxa"/>
        <w:tblInd w:w="-480" w:type="dxa"/>
        <w:tblLook w:val="04A0" w:firstRow="1" w:lastRow="0" w:firstColumn="1" w:lastColumn="0" w:noHBand="0" w:noVBand="1"/>
      </w:tblPr>
      <w:tblGrid>
        <w:gridCol w:w="820"/>
        <w:gridCol w:w="1700"/>
        <w:gridCol w:w="2200"/>
        <w:gridCol w:w="656"/>
        <w:gridCol w:w="5324"/>
      </w:tblGrid>
      <w:tr w:rsidR="000C4C96" w:rsidRPr="000C4C96" w:rsidTr="000C4C96">
        <w:trPr>
          <w:trHeight w:val="859"/>
        </w:trPr>
        <w:tc>
          <w:tcPr>
            <w:tcW w:w="10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C96" w:rsidRPr="000C4C96" w:rsidRDefault="000C4C96" w:rsidP="000C4C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C4C9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附件1：</w:t>
            </w:r>
            <w:r w:rsidRPr="000C4C9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br/>
              <w:t xml:space="preserve">               口腔设备一批（含口内扫描仪一台，牙科微动力系统3台，口腔器械一批）</w:t>
            </w:r>
            <w:r w:rsidRPr="000C4C9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br/>
              <w:t xml:space="preserve">                                    市场调研需求</w:t>
            </w:r>
          </w:p>
        </w:tc>
      </w:tr>
      <w:tr w:rsidR="000C4C96" w:rsidRPr="000C4C96" w:rsidTr="000C4C96">
        <w:trPr>
          <w:trHeight w:val="582"/>
        </w:trPr>
        <w:tc>
          <w:tcPr>
            <w:tcW w:w="10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96" w:rsidRPr="000C4C96" w:rsidRDefault="000C4C96" w:rsidP="000C4C9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C4C9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口腔设备</w:t>
            </w:r>
          </w:p>
        </w:tc>
      </w:tr>
      <w:tr w:rsidR="000C4C96" w:rsidRPr="000C4C96" w:rsidTr="000C4C96">
        <w:trPr>
          <w:trHeight w:val="5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6" w:rsidRPr="000C4C96" w:rsidRDefault="000C4C96" w:rsidP="000C4C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4C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序列号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6" w:rsidRPr="000C4C96" w:rsidRDefault="000C4C96" w:rsidP="000C4C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4C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名  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6" w:rsidRPr="000C4C96" w:rsidRDefault="000C4C96" w:rsidP="000C4C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C4C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规</w:t>
            </w:r>
            <w:proofErr w:type="gramEnd"/>
            <w:r w:rsidRPr="000C4C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格 型 号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6" w:rsidRPr="000C4C96" w:rsidRDefault="000C4C96" w:rsidP="000C4C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4C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6" w:rsidRPr="000C4C96" w:rsidRDefault="000C4C96" w:rsidP="000C4C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4C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参数</w:t>
            </w:r>
          </w:p>
        </w:tc>
      </w:tr>
      <w:tr w:rsidR="000C4C96" w:rsidRPr="000C4C96" w:rsidTr="000C4C96">
        <w:trPr>
          <w:trHeight w:val="247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96" w:rsidRPr="000C4C96" w:rsidRDefault="000C4C96" w:rsidP="000C4C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4C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96" w:rsidRPr="000C4C96" w:rsidRDefault="000C4C96" w:rsidP="000C4C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4C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口内扫描仪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96" w:rsidRPr="000C4C96" w:rsidRDefault="000C4C96" w:rsidP="000C4C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4C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96" w:rsidRPr="000C4C96" w:rsidRDefault="000C4C96" w:rsidP="000C4C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4C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6" w:rsidRPr="000C4C96" w:rsidRDefault="000C4C96" w:rsidP="000C4C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4C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1、扫描精度：≤50μm</w:t>
            </w:r>
            <w:r w:rsidRPr="000C4C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2、扫描速度：全口≤60s，</w:t>
            </w:r>
            <w:proofErr w:type="gramStart"/>
            <w:r w:rsidRPr="000C4C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单牙</w:t>
            </w:r>
            <w:proofErr w:type="gramEnd"/>
            <w:r w:rsidRPr="000C4C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≤5s</w:t>
            </w:r>
            <w:r w:rsidRPr="000C4C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3、扫描技术：结构光/蓝光</w:t>
            </w:r>
            <w:r w:rsidRPr="000C4C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4、输出格式：STL</w:t>
            </w:r>
            <w:r w:rsidRPr="000C4C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5、数据接口：USB3.0</w:t>
            </w:r>
            <w:r w:rsidRPr="000C4C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6、重量：手持端≤500g</w:t>
            </w:r>
            <w:r w:rsidRPr="000C4C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7、校准：支持手动校准</w:t>
            </w:r>
            <w:r w:rsidRPr="000C4C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8、工作电源：220V±10%，50Hz</w:t>
            </w:r>
            <w:r w:rsidRPr="000C4C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9、质保：3年</w:t>
            </w:r>
          </w:p>
        </w:tc>
      </w:tr>
      <w:tr w:rsidR="000C4C96" w:rsidRPr="000C4C96" w:rsidTr="000C4C96">
        <w:trPr>
          <w:trHeight w:val="349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96" w:rsidRPr="000C4C96" w:rsidRDefault="000C4C96" w:rsidP="000C4C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4C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96" w:rsidRPr="000C4C96" w:rsidRDefault="000C4C96" w:rsidP="000C4C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4C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齿科微动力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96" w:rsidRPr="000C4C96" w:rsidRDefault="000C4C96" w:rsidP="000C4C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4C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96" w:rsidRPr="000C4C96" w:rsidRDefault="000C4C96" w:rsidP="000C4C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4C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6" w:rsidRPr="000C4C96" w:rsidRDefault="000C4C96" w:rsidP="000C4C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4C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1、双水路选择。</w:t>
            </w:r>
            <w:r w:rsidRPr="000C4C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2、</w:t>
            </w:r>
            <w:proofErr w:type="gramStart"/>
            <w:r w:rsidRPr="000C4C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插电即用</w:t>
            </w:r>
            <w:proofErr w:type="gramEnd"/>
            <w:r w:rsidRPr="000C4C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；</w:t>
            </w:r>
            <w:r w:rsidRPr="000C4C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3、采用无刷电机</w:t>
            </w:r>
            <w:r w:rsidRPr="000C4C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4、多功能脚踏。</w:t>
            </w:r>
            <w:r w:rsidRPr="000C4C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5、扳手式蠕动泵；</w:t>
            </w:r>
            <w:r w:rsidRPr="000C4C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6、内置风冷系统</w:t>
            </w:r>
            <w:r w:rsidRPr="000C4C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7、配备触摸屏</w:t>
            </w:r>
            <w:r w:rsidRPr="000C4C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8、适配各型转速比手机；</w:t>
            </w:r>
            <w:r w:rsidRPr="000C4C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9、有外水道拔牙模式和内水道修复模式，拔牙模式带有“冲洗”程序；</w:t>
            </w:r>
            <w:r w:rsidRPr="000C4C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10、马达可承受130℃高温高压灭菌；</w:t>
            </w:r>
            <w:r w:rsidRPr="000C4C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11、配有拔牙手机和修复光纤手机</w:t>
            </w:r>
            <w:r w:rsidRPr="000C4C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12、质保：3年</w:t>
            </w:r>
          </w:p>
        </w:tc>
      </w:tr>
      <w:tr w:rsidR="000C4C96" w:rsidRPr="000C4C96" w:rsidTr="000C4C96">
        <w:trPr>
          <w:trHeight w:val="660"/>
        </w:trPr>
        <w:tc>
          <w:tcPr>
            <w:tcW w:w="10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96" w:rsidRPr="000C4C96" w:rsidRDefault="000C4C96" w:rsidP="000C4C9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C4C9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口腔器械</w:t>
            </w:r>
          </w:p>
        </w:tc>
      </w:tr>
      <w:tr w:rsidR="000C4C96" w:rsidRPr="000C4C96" w:rsidTr="000C4C96">
        <w:trPr>
          <w:trHeight w:val="52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6" w:rsidRPr="000C4C96" w:rsidRDefault="000C4C96" w:rsidP="000C4C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4C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序列号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6" w:rsidRPr="000C4C96" w:rsidRDefault="000C4C96" w:rsidP="000C4C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4C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名  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6" w:rsidRPr="000C4C96" w:rsidRDefault="000C4C96" w:rsidP="000C4C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C4C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规</w:t>
            </w:r>
            <w:proofErr w:type="gramEnd"/>
            <w:r w:rsidRPr="000C4C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格 型 号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6" w:rsidRPr="000C4C96" w:rsidRDefault="000C4C96" w:rsidP="000C4C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4C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6" w:rsidRPr="000C4C96" w:rsidRDefault="000C4C96" w:rsidP="000C4C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4C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参数</w:t>
            </w:r>
          </w:p>
        </w:tc>
      </w:tr>
      <w:tr w:rsidR="000C4C96" w:rsidRPr="000C4C96" w:rsidTr="000C4C96">
        <w:trPr>
          <w:trHeight w:val="49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6" w:rsidRPr="000C4C96" w:rsidRDefault="000C4C96" w:rsidP="000C4C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4C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6" w:rsidRPr="000C4C96" w:rsidRDefault="000C4C96" w:rsidP="000C4C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4C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手术剪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6" w:rsidRPr="000C4C96" w:rsidRDefault="000C4C96" w:rsidP="000C4C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4C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12.5cm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6" w:rsidRPr="000C4C96" w:rsidRDefault="000C4C96" w:rsidP="000C4C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4C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6" w:rsidRPr="000C4C96" w:rsidRDefault="000C4C96" w:rsidP="000C4C9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C4C96">
              <w:rPr>
                <w:rFonts w:ascii="宋体" w:eastAsia="宋体" w:hAnsi="宋体" w:cs="宋体" w:hint="eastAsia"/>
                <w:kern w:val="0"/>
                <w:sz w:val="22"/>
              </w:rPr>
              <w:t>剪刀开闭应灵活；剪刀应有良好的耐腐蚀性。</w:t>
            </w:r>
          </w:p>
        </w:tc>
      </w:tr>
      <w:tr w:rsidR="000C4C96" w:rsidRPr="000C4C96" w:rsidTr="000C4C96">
        <w:trPr>
          <w:trHeight w:val="8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6" w:rsidRPr="000C4C96" w:rsidRDefault="000C4C96" w:rsidP="000C4C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4C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6" w:rsidRPr="000C4C96" w:rsidRDefault="000C4C96" w:rsidP="000C4C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4C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口腔麻醉注射架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6" w:rsidRPr="000C4C96" w:rsidRDefault="000C4C96" w:rsidP="000C4C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4C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钩头 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6" w:rsidRPr="000C4C96" w:rsidRDefault="000C4C96" w:rsidP="000C4C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4C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6" w:rsidRPr="000C4C96" w:rsidRDefault="000C4C96" w:rsidP="000C4C9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C4C96">
              <w:rPr>
                <w:rFonts w:ascii="宋体" w:eastAsia="宋体" w:hAnsi="宋体" w:cs="宋体" w:hint="eastAsia"/>
                <w:kern w:val="0"/>
                <w:sz w:val="22"/>
              </w:rPr>
              <w:t>适配不同制式螺纹针头；推杆头端设计为尖头和钩头。</w:t>
            </w:r>
          </w:p>
        </w:tc>
      </w:tr>
      <w:tr w:rsidR="000C4C96" w:rsidRPr="000C4C96" w:rsidTr="000C4C96">
        <w:trPr>
          <w:trHeight w:val="4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6" w:rsidRPr="000C4C96" w:rsidRDefault="000C4C96" w:rsidP="000C4C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4C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6" w:rsidRPr="000C4C96" w:rsidRDefault="000C4C96" w:rsidP="000C4C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4C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骨膜分离器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6" w:rsidRPr="000C4C96" w:rsidRDefault="000C4C96" w:rsidP="000C4C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4C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6" w:rsidRPr="000C4C96" w:rsidRDefault="000C4C96" w:rsidP="000C4C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4C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6" w:rsidRPr="000C4C96" w:rsidRDefault="000C4C96" w:rsidP="000C4C9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C4C96">
              <w:rPr>
                <w:rFonts w:ascii="宋体" w:eastAsia="宋体" w:hAnsi="宋体" w:cs="宋体" w:hint="eastAsia"/>
                <w:kern w:val="0"/>
                <w:sz w:val="22"/>
              </w:rPr>
              <w:t>用于口腔手术中分离制定部位的软组织。</w:t>
            </w:r>
          </w:p>
        </w:tc>
      </w:tr>
      <w:tr w:rsidR="000C4C96" w:rsidRPr="000C4C96" w:rsidTr="000C4C96">
        <w:trPr>
          <w:trHeight w:val="103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6" w:rsidRPr="000C4C96" w:rsidRDefault="000C4C96" w:rsidP="000C4C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4C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6" w:rsidRPr="000C4C96" w:rsidRDefault="000C4C96" w:rsidP="000C4C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4C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牙科刮治器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6" w:rsidRPr="000C4C96" w:rsidRDefault="000C4C96" w:rsidP="000C4C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4C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Ⅱ型 (3#、4#、6#、7#) A 套装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6" w:rsidRPr="000C4C96" w:rsidRDefault="000C4C96" w:rsidP="000C4C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4C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6" w:rsidRPr="000C4C96" w:rsidRDefault="000C4C96" w:rsidP="000C4C9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C4C96">
              <w:rPr>
                <w:rFonts w:ascii="宋体" w:eastAsia="宋体" w:hAnsi="宋体" w:cs="宋体" w:hint="eastAsia"/>
                <w:kern w:val="0"/>
                <w:sz w:val="22"/>
              </w:rPr>
              <w:t>牙科刮治器表面应光滑、圆整，</w:t>
            </w:r>
            <w:r w:rsidRPr="000C4C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有良好的耐腐蚀性能。</w:t>
            </w:r>
          </w:p>
        </w:tc>
      </w:tr>
      <w:tr w:rsidR="000C4C96" w:rsidRPr="000C4C96" w:rsidTr="000C4C96">
        <w:trPr>
          <w:trHeight w:val="49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6" w:rsidRPr="000C4C96" w:rsidRDefault="000C4C96" w:rsidP="000C4C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4C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6" w:rsidRPr="000C4C96" w:rsidRDefault="000C4C96" w:rsidP="000C4C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4C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止血钳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6" w:rsidRPr="000C4C96" w:rsidRDefault="000C4C96" w:rsidP="000C4C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4C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12.5cm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6" w:rsidRPr="000C4C96" w:rsidRDefault="000C4C96" w:rsidP="000C4C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4C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6" w:rsidRPr="000C4C96" w:rsidRDefault="000C4C96" w:rsidP="000C4C9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C4C96">
              <w:rPr>
                <w:rFonts w:ascii="宋体" w:eastAsia="宋体" w:hAnsi="宋体" w:cs="宋体" w:hint="eastAsia"/>
                <w:kern w:val="0"/>
                <w:sz w:val="22"/>
              </w:rPr>
              <w:t>产品应有良好的弹性和牢固性；有良好的耐腐蚀性</w:t>
            </w:r>
          </w:p>
        </w:tc>
      </w:tr>
      <w:tr w:rsidR="000C4C96" w:rsidRPr="000C4C96" w:rsidTr="000C4C96">
        <w:trPr>
          <w:trHeight w:val="46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6" w:rsidRPr="000C4C96" w:rsidRDefault="000C4C96" w:rsidP="000C4C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4C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6" w:rsidRPr="000C4C96" w:rsidRDefault="000C4C96" w:rsidP="000C4C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4C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金冠剪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6" w:rsidRPr="000C4C96" w:rsidRDefault="000C4C96" w:rsidP="000C4C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4C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直11cm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6" w:rsidRPr="000C4C96" w:rsidRDefault="000C4C96" w:rsidP="000C4C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4C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6" w:rsidRPr="000C4C96" w:rsidRDefault="000C4C96" w:rsidP="000C4C9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C4C96">
              <w:rPr>
                <w:rFonts w:ascii="宋体" w:eastAsia="宋体" w:hAnsi="宋体" w:cs="宋体" w:hint="eastAsia"/>
                <w:kern w:val="0"/>
                <w:sz w:val="22"/>
              </w:rPr>
              <w:t>剪刀开闭应灵活；剪刀应有良好的耐腐蚀性；</w:t>
            </w:r>
          </w:p>
        </w:tc>
      </w:tr>
      <w:tr w:rsidR="000C4C96" w:rsidRPr="000C4C96" w:rsidTr="000C4C96">
        <w:trPr>
          <w:trHeight w:val="97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6" w:rsidRPr="000C4C96" w:rsidRDefault="000C4C96" w:rsidP="000C4C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4C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6" w:rsidRPr="000C4C96" w:rsidRDefault="000C4C96" w:rsidP="000C4C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4C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正畸钳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6" w:rsidRPr="000C4C96" w:rsidRDefault="000C4C96" w:rsidP="000C4C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4C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细丝</w:t>
            </w:r>
            <w:proofErr w:type="gramStart"/>
            <w:r w:rsidRPr="000C4C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弯制型</w:t>
            </w:r>
            <w:proofErr w:type="gramEnd"/>
            <w:r w:rsidRPr="000C4C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6" w:rsidRPr="000C4C96" w:rsidRDefault="000C4C96" w:rsidP="000C4C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4C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6" w:rsidRPr="000C4C96" w:rsidRDefault="000C4C96" w:rsidP="000C4C9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C4C96">
              <w:rPr>
                <w:rFonts w:ascii="宋体" w:eastAsia="宋体" w:hAnsi="宋体" w:cs="宋体" w:hint="eastAsia"/>
                <w:kern w:val="0"/>
                <w:sz w:val="22"/>
              </w:rPr>
              <w:t>正畸</w:t>
            </w:r>
            <w:proofErr w:type="gramStart"/>
            <w:r w:rsidRPr="000C4C96">
              <w:rPr>
                <w:rFonts w:ascii="宋体" w:eastAsia="宋体" w:hAnsi="宋体" w:cs="宋体" w:hint="eastAsia"/>
                <w:kern w:val="0"/>
                <w:sz w:val="22"/>
              </w:rPr>
              <w:t>钳</w:t>
            </w:r>
            <w:proofErr w:type="gramEnd"/>
            <w:r w:rsidRPr="000C4C96">
              <w:rPr>
                <w:rFonts w:ascii="宋体" w:eastAsia="宋体" w:hAnsi="宋体" w:cs="宋体" w:hint="eastAsia"/>
                <w:kern w:val="0"/>
                <w:sz w:val="22"/>
              </w:rPr>
              <w:t>采用不锈钢材料加工；</w:t>
            </w:r>
            <w:proofErr w:type="gramStart"/>
            <w:r w:rsidRPr="000C4C96">
              <w:rPr>
                <w:rFonts w:ascii="宋体" w:eastAsia="宋体" w:hAnsi="宋体" w:cs="宋体" w:hint="eastAsia"/>
                <w:kern w:val="0"/>
                <w:sz w:val="22"/>
              </w:rPr>
              <w:t>正畸钳应开闭</w:t>
            </w:r>
            <w:proofErr w:type="gramEnd"/>
            <w:r w:rsidRPr="000C4C96">
              <w:rPr>
                <w:rFonts w:ascii="宋体" w:eastAsia="宋体" w:hAnsi="宋体" w:cs="宋体" w:hint="eastAsia"/>
                <w:kern w:val="0"/>
                <w:sz w:val="22"/>
              </w:rPr>
              <w:t>灵活、自如，铰链处无松动、</w:t>
            </w:r>
            <w:proofErr w:type="gramStart"/>
            <w:r w:rsidRPr="000C4C96">
              <w:rPr>
                <w:rFonts w:ascii="宋体" w:eastAsia="宋体" w:hAnsi="宋体" w:cs="宋体" w:hint="eastAsia"/>
                <w:kern w:val="0"/>
                <w:sz w:val="22"/>
              </w:rPr>
              <w:t>卡滞现象</w:t>
            </w:r>
            <w:proofErr w:type="gramEnd"/>
            <w:r w:rsidRPr="000C4C96">
              <w:rPr>
                <w:rFonts w:ascii="宋体" w:eastAsia="宋体" w:hAnsi="宋体" w:cs="宋体" w:hint="eastAsia"/>
                <w:kern w:val="0"/>
                <w:sz w:val="22"/>
              </w:rPr>
              <w:t>。正畸</w:t>
            </w:r>
            <w:proofErr w:type="gramStart"/>
            <w:r w:rsidRPr="000C4C96">
              <w:rPr>
                <w:rFonts w:ascii="宋体" w:eastAsia="宋体" w:hAnsi="宋体" w:cs="宋体" w:hint="eastAsia"/>
                <w:kern w:val="0"/>
                <w:sz w:val="22"/>
              </w:rPr>
              <w:t>钳</w:t>
            </w:r>
            <w:proofErr w:type="gramEnd"/>
            <w:r w:rsidRPr="000C4C96">
              <w:rPr>
                <w:rFonts w:ascii="宋体" w:eastAsia="宋体" w:hAnsi="宋体" w:cs="宋体" w:hint="eastAsia"/>
                <w:kern w:val="0"/>
                <w:sz w:val="22"/>
              </w:rPr>
              <w:t>具备耐腐蚀性能。</w:t>
            </w:r>
          </w:p>
        </w:tc>
      </w:tr>
      <w:tr w:rsidR="000C4C96" w:rsidRPr="000C4C96" w:rsidTr="000C4C96">
        <w:trPr>
          <w:trHeight w:val="10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6" w:rsidRPr="000C4C96" w:rsidRDefault="000C4C96" w:rsidP="000C4C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4C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6" w:rsidRPr="000C4C96" w:rsidRDefault="000C4C96" w:rsidP="000C4C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4C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正畸钳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6" w:rsidRPr="000C4C96" w:rsidRDefault="000C4C96" w:rsidP="000C4C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4C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标准末端切断型 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6" w:rsidRPr="000C4C96" w:rsidRDefault="000C4C96" w:rsidP="000C4C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4C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6" w:rsidRPr="000C4C96" w:rsidRDefault="000C4C96" w:rsidP="000C4C9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C4C96">
              <w:rPr>
                <w:rFonts w:ascii="宋体" w:eastAsia="宋体" w:hAnsi="宋体" w:cs="宋体" w:hint="eastAsia"/>
                <w:kern w:val="0"/>
                <w:sz w:val="22"/>
              </w:rPr>
              <w:t>正畸</w:t>
            </w:r>
            <w:proofErr w:type="gramStart"/>
            <w:r w:rsidRPr="000C4C96">
              <w:rPr>
                <w:rFonts w:ascii="宋体" w:eastAsia="宋体" w:hAnsi="宋体" w:cs="宋体" w:hint="eastAsia"/>
                <w:kern w:val="0"/>
                <w:sz w:val="22"/>
              </w:rPr>
              <w:t>钳</w:t>
            </w:r>
            <w:proofErr w:type="gramEnd"/>
            <w:r w:rsidRPr="000C4C96">
              <w:rPr>
                <w:rFonts w:ascii="宋体" w:eastAsia="宋体" w:hAnsi="宋体" w:cs="宋体" w:hint="eastAsia"/>
                <w:kern w:val="0"/>
                <w:sz w:val="22"/>
              </w:rPr>
              <w:t>采用不锈钢材料加工；</w:t>
            </w:r>
            <w:proofErr w:type="gramStart"/>
            <w:r w:rsidRPr="000C4C96">
              <w:rPr>
                <w:rFonts w:ascii="宋体" w:eastAsia="宋体" w:hAnsi="宋体" w:cs="宋体" w:hint="eastAsia"/>
                <w:kern w:val="0"/>
                <w:sz w:val="22"/>
              </w:rPr>
              <w:t>正畸钳应开闭</w:t>
            </w:r>
            <w:proofErr w:type="gramEnd"/>
            <w:r w:rsidRPr="000C4C96">
              <w:rPr>
                <w:rFonts w:ascii="宋体" w:eastAsia="宋体" w:hAnsi="宋体" w:cs="宋体" w:hint="eastAsia"/>
                <w:kern w:val="0"/>
                <w:sz w:val="22"/>
              </w:rPr>
              <w:t>灵活、自如，铰链处无松动、</w:t>
            </w:r>
            <w:proofErr w:type="gramStart"/>
            <w:r w:rsidRPr="000C4C96">
              <w:rPr>
                <w:rFonts w:ascii="宋体" w:eastAsia="宋体" w:hAnsi="宋体" w:cs="宋体" w:hint="eastAsia"/>
                <w:kern w:val="0"/>
                <w:sz w:val="22"/>
              </w:rPr>
              <w:t>卡滞现象</w:t>
            </w:r>
            <w:proofErr w:type="gramEnd"/>
            <w:r w:rsidRPr="000C4C96">
              <w:rPr>
                <w:rFonts w:ascii="宋体" w:eastAsia="宋体" w:hAnsi="宋体" w:cs="宋体" w:hint="eastAsia"/>
                <w:kern w:val="0"/>
                <w:sz w:val="22"/>
              </w:rPr>
              <w:t>。 正畸</w:t>
            </w:r>
            <w:proofErr w:type="gramStart"/>
            <w:r w:rsidRPr="000C4C96">
              <w:rPr>
                <w:rFonts w:ascii="宋体" w:eastAsia="宋体" w:hAnsi="宋体" w:cs="宋体" w:hint="eastAsia"/>
                <w:kern w:val="0"/>
                <w:sz w:val="22"/>
              </w:rPr>
              <w:t>钳</w:t>
            </w:r>
            <w:proofErr w:type="gramEnd"/>
            <w:r w:rsidRPr="000C4C96">
              <w:rPr>
                <w:rFonts w:ascii="宋体" w:eastAsia="宋体" w:hAnsi="宋体" w:cs="宋体" w:hint="eastAsia"/>
                <w:kern w:val="0"/>
                <w:sz w:val="22"/>
              </w:rPr>
              <w:t>具备耐腐蚀性能。</w:t>
            </w:r>
          </w:p>
        </w:tc>
      </w:tr>
      <w:tr w:rsidR="000C4C96" w:rsidRPr="000C4C96" w:rsidTr="000C4C96">
        <w:trPr>
          <w:trHeight w:val="100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6" w:rsidRPr="000C4C96" w:rsidRDefault="000C4C96" w:rsidP="000C4C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4C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6" w:rsidRPr="000C4C96" w:rsidRDefault="000C4C96" w:rsidP="000C4C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4C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正畸钳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6" w:rsidRPr="000C4C96" w:rsidRDefault="000C4C96" w:rsidP="000C4C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4C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单头转矩形成型 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6" w:rsidRPr="000C4C96" w:rsidRDefault="000C4C96" w:rsidP="000C4C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4C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6" w:rsidRPr="000C4C96" w:rsidRDefault="000C4C96" w:rsidP="000C4C9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C4C96">
              <w:rPr>
                <w:rFonts w:ascii="宋体" w:eastAsia="宋体" w:hAnsi="宋体" w:cs="宋体" w:hint="eastAsia"/>
                <w:kern w:val="0"/>
                <w:sz w:val="22"/>
              </w:rPr>
              <w:t>正畸</w:t>
            </w:r>
            <w:proofErr w:type="gramStart"/>
            <w:r w:rsidRPr="000C4C96">
              <w:rPr>
                <w:rFonts w:ascii="宋体" w:eastAsia="宋体" w:hAnsi="宋体" w:cs="宋体" w:hint="eastAsia"/>
                <w:kern w:val="0"/>
                <w:sz w:val="22"/>
              </w:rPr>
              <w:t>钳</w:t>
            </w:r>
            <w:proofErr w:type="gramEnd"/>
            <w:r w:rsidRPr="000C4C96">
              <w:rPr>
                <w:rFonts w:ascii="宋体" w:eastAsia="宋体" w:hAnsi="宋体" w:cs="宋体" w:hint="eastAsia"/>
                <w:kern w:val="0"/>
                <w:sz w:val="22"/>
              </w:rPr>
              <w:t>采用不锈钢材料加工；</w:t>
            </w:r>
            <w:proofErr w:type="gramStart"/>
            <w:r w:rsidRPr="000C4C96">
              <w:rPr>
                <w:rFonts w:ascii="宋体" w:eastAsia="宋体" w:hAnsi="宋体" w:cs="宋体" w:hint="eastAsia"/>
                <w:kern w:val="0"/>
                <w:sz w:val="22"/>
              </w:rPr>
              <w:t>正畸钳应开闭</w:t>
            </w:r>
            <w:proofErr w:type="gramEnd"/>
            <w:r w:rsidRPr="000C4C96">
              <w:rPr>
                <w:rFonts w:ascii="宋体" w:eastAsia="宋体" w:hAnsi="宋体" w:cs="宋体" w:hint="eastAsia"/>
                <w:kern w:val="0"/>
                <w:sz w:val="22"/>
              </w:rPr>
              <w:t>灵活、自如，铰链处无松动、</w:t>
            </w:r>
            <w:proofErr w:type="gramStart"/>
            <w:r w:rsidRPr="000C4C96">
              <w:rPr>
                <w:rFonts w:ascii="宋体" w:eastAsia="宋体" w:hAnsi="宋体" w:cs="宋体" w:hint="eastAsia"/>
                <w:kern w:val="0"/>
                <w:sz w:val="22"/>
              </w:rPr>
              <w:t>卡滞现象</w:t>
            </w:r>
            <w:proofErr w:type="gramEnd"/>
            <w:r w:rsidRPr="000C4C96">
              <w:rPr>
                <w:rFonts w:ascii="宋体" w:eastAsia="宋体" w:hAnsi="宋体" w:cs="宋体" w:hint="eastAsia"/>
                <w:kern w:val="0"/>
                <w:sz w:val="22"/>
              </w:rPr>
              <w:t>。 正畸</w:t>
            </w:r>
            <w:proofErr w:type="gramStart"/>
            <w:r w:rsidRPr="000C4C96">
              <w:rPr>
                <w:rFonts w:ascii="宋体" w:eastAsia="宋体" w:hAnsi="宋体" w:cs="宋体" w:hint="eastAsia"/>
                <w:kern w:val="0"/>
                <w:sz w:val="22"/>
              </w:rPr>
              <w:t>钳</w:t>
            </w:r>
            <w:proofErr w:type="gramEnd"/>
            <w:r w:rsidRPr="000C4C96">
              <w:rPr>
                <w:rFonts w:ascii="宋体" w:eastAsia="宋体" w:hAnsi="宋体" w:cs="宋体" w:hint="eastAsia"/>
                <w:kern w:val="0"/>
                <w:sz w:val="22"/>
              </w:rPr>
              <w:t>具备耐腐蚀性能。</w:t>
            </w:r>
          </w:p>
        </w:tc>
      </w:tr>
      <w:tr w:rsidR="000C4C96" w:rsidRPr="000C4C96" w:rsidTr="000C4C96">
        <w:trPr>
          <w:trHeight w:val="79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6" w:rsidRPr="000C4C96" w:rsidRDefault="000C4C96" w:rsidP="000C4C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4C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6" w:rsidRPr="000C4C96" w:rsidRDefault="000C4C96" w:rsidP="000C4C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C4C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方丝弓成型</w:t>
            </w:r>
            <w:proofErr w:type="gramEnd"/>
            <w:r w:rsidRPr="000C4C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器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6" w:rsidRPr="000C4C96" w:rsidRDefault="000C4C96" w:rsidP="000C4C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4C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0° 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6" w:rsidRPr="000C4C96" w:rsidRDefault="000C4C96" w:rsidP="000C4C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4C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6" w:rsidRPr="000C4C96" w:rsidRDefault="000C4C96" w:rsidP="000C4C9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C4C96">
              <w:rPr>
                <w:rFonts w:ascii="宋体" w:eastAsia="宋体" w:hAnsi="宋体" w:cs="宋体" w:hint="eastAsia"/>
                <w:kern w:val="0"/>
                <w:sz w:val="22"/>
              </w:rPr>
              <w:t>具备可调式调节套，能使相应规格方丝轻松放入并自由调节。</w:t>
            </w:r>
          </w:p>
        </w:tc>
      </w:tr>
      <w:tr w:rsidR="000C4C96" w:rsidRPr="000C4C96" w:rsidTr="000C4C96">
        <w:trPr>
          <w:trHeight w:val="106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6" w:rsidRPr="000C4C96" w:rsidRDefault="000C4C96" w:rsidP="000C4C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4C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6" w:rsidRPr="000C4C96" w:rsidRDefault="000C4C96" w:rsidP="000C4C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4C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正畸钳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6" w:rsidRPr="000C4C96" w:rsidRDefault="000C4C96" w:rsidP="000C4C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4C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游离</w:t>
            </w:r>
            <w:proofErr w:type="gramStart"/>
            <w:r w:rsidRPr="000C4C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钩</w:t>
            </w:r>
            <w:proofErr w:type="gramEnd"/>
            <w:r w:rsidRPr="000C4C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专用型 A 短头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6" w:rsidRPr="000C4C96" w:rsidRDefault="000C4C96" w:rsidP="000C4C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4C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6" w:rsidRPr="000C4C96" w:rsidRDefault="000C4C96" w:rsidP="000C4C9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C4C96">
              <w:rPr>
                <w:rFonts w:ascii="宋体" w:eastAsia="宋体" w:hAnsi="宋体" w:cs="宋体" w:hint="eastAsia"/>
                <w:kern w:val="0"/>
                <w:sz w:val="22"/>
              </w:rPr>
              <w:t>正畸</w:t>
            </w:r>
            <w:proofErr w:type="gramStart"/>
            <w:r w:rsidRPr="000C4C96">
              <w:rPr>
                <w:rFonts w:ascii="宋体" w:eastAsia="宋体" w:hAnsi="宋体" w:cs="宋体" w:hint="eastAsia"/>
                <w:kern w:val="0"/>
                <w:sz w:val="22"/>
              </w:rPr>
              <w:t>钳</w:t>
            </w:r>
            <w:proofErr w:type="gramEnd"/>
            <w:r w:rsidRPr="000C4C96">
              <w:rPr>
                <w:rFonts w:ascii="宋体" w:eastAsia="宋体" w:hAnsi="宋体" w:cs="宋体" w:hint="eastAsia"/>
                <w:kern w:val="0"/>
                <w:sz w:val="22"/>
              </w:rPr>
              <w:t>采用不锈钢材料加工；</w:t>
            </w:r>
            <w:proofErr w:type="gramStart"/>
            <w:r w:rsidRPr="000C4C96">
              <w:rPr>
                <w:rFonts w:ascii="宋体" w:eastAsia="宋体" w:hAnsi="宋体" w:cs="宋体" w:hint="eastAsia"/>
                <w:kern w:val="0"/>
                <w:sz w:val="22"/>
              </w:rPr>
              <w:t>正畸钳应开闭</w:t>
            </w:r>
            <w:proofErr w:type="gramEnd"/>
            <w:r w:rsidRPr="000C4C96">
              <w:rPr>
                <w:rFonts w:ascii="宋体" w:eastAsia="宋体" w:hAnsi="宋体" w:cs="宋体" w:hint="eastAsia"/>
                <w:kern w:val="0"/>
                <w:sz w:val="22"/>
              </w:rPr>
              <w:t>灵活、自如，铰链处无松动、</w:t>
            </w:r>
            <w:proofErr w:type="gramStart"/>
            <w:r w:rsidRPr="000C4C96">
              <w:rPr>
                <w:rFonts w:ascii="宋体" w:eastAsia="宋体" w:hAnsi="宋体" w:cs="宋体" w:hint="eastAsia"/>
                <w:kern w:val="0"/>
                <w:sz w:val="22"/>
              </w:rPr>
              <w:t>卡滞现象</w:t>
            </w:r>
            <w:proofErr w:type="gramEnd"/>
            <w:r w:rsidRPr="000C4C96">
              <w:rPr>
                <w:rFonts w:ascii="宋体" w:eastAsia="宋体" w:hAnsi="宋体" w:cs="宋体" w:hint="eastAsia"/>
                <w:kern w:val="0"/>
                <w:sz w:val="22"/>
              </w:rPr>
              <w:t>。 正畸</w:t>
            </w:r>
            <w:proofErr w:type="gramStart"/>
            <w:r w:rsidRPr="000C4C96">
              <w:rPr>
                <w:rFonts w:ascii="宋体" w:eastAsia="宋体" w:hAnsi="宋体" w:cs="宋体" w:hint="eastAsia"/>
                <w:kern w:val="0"/>
                <w:sz w:val="22"/>
              </w:rPr>
              <w:t>钳</w:t>
            </w:r>
            <w:proofErr w:type="gramEnd"/>
            <w:r w:rsidRPr="000C4C96">
              <w:rPr>
                <w:rFonts w:ascii="宋体" w:eastAsia="宋体" w:hAnsi="宋体" w:cs="宋体" w:hint="eastAsia"/>
                <w:kern w:val="0"/>
                <w:sz w:val="22"/>
              </w:rPr>
              <w:t>具备耐腐蚀性能。</w:t>
            </w:r>
          </w:p>
        </w:tc>
      </w:tr>
      <w:tr w:rsidR="000C4C96" w:rsidRPr="000C4C96" w:rsidTr="000C4C96">
        <w:trPr>
          <w:trHeight w:val="52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6" w:rsidRPr="000C4C96" w:rsidRDefault="000C4C96" w:rsidP="000C4C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4C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6" w:rsidRPr="000C4C96" w:rsidRDefault="000C4C96" w:rsidP="000C4C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4C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持针钳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6" w:rsidRPr="000C4C96" w:rsidRDefault="000C4C96" w:rsidP="000C4C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4C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14cm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6" w:rsidRPr="000C4C96" w:rsidRDefault="000C4C96" w:rsidP="000C4C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4C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6" w:rsidRPr="000C4C96" w:rsidRDefault="000C4C96" w:rsidP="000C4C9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C4C96">
              <w:rPr>
                <w:rFonts w:ascii="宋体" w:eastAsia="宋体" w:hAnsi="宋体" w:cs="宋体" w:hint="eastAsia"/>
                <w:kern w:val="0"/>
                <w:sz w:val="22"/>
              </w:rPr>
              <w:t>用于夹持缝合针、金属夹等器械。</w:t>
            </w:r>
          </w:p>
        </w:tc>
      </w:tr>
      <w:tr w:rsidR="000C4C96" w:rsidRPr="000C4C96" w:rsidTr="000C4C96">
        <w:trPr>
          <w:trHeight w:val="11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6" w:rsidRPr="000C4C96" w:rsidRDefault="000C4C96" w:rsidP="000C4C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4C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6" w:rsidRPr="000C4C96" w:rsidRDefault="000C4C96" w:rsidP="000C4C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4C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橡皮障套装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6" w:rsidRPr="000C4C96" w:rsidRDefault="000C4C96" w:rsidP="000C4C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4C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6" w:rsidRPr="000C4C96" w:rsidRDefault="000C4C96" w:rsidP="000C4C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4C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6" w:rsidRPr="000C4C96" w:rsidRDefault="000C4C96" w:rsidP="000C4C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4C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橡皮障套装由橡皮障、橡皮障支架、橡皮障夹、橡皮障夹钳、橡皮障打孔器、牙科橡皮障</w:t>
            </w:r>
            <w:proofErr w:type="gramStart"/>
            <w:r w:rsidRPr="000C4C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楔</w:t>
            </w:r>
            <w:proofErr w:type="gramEnd"/>
            <w:r w:rsidRPr="000C4C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线、楔子组成；夹钳应装有机械性的锁定和解锁部件；</w:t>
            </w:r>
          </w:p>
        </w:tc>
      </w:tr>
      <w:tr w:rsidR="000C4C96" w:rsidRPr="000C4C96" w:rsidTr="000C4C96">
        <w:trPr>
          <w:trHeight w:val="85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6" w:rsidRPr="000C4C96" w:rsidRDefault="000C4C96" w:rsidP="000C4C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4C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6" w:rsidRPr="000C4C96" w:rsidRDefault="000C4C96" w:rsidP="000C4C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4C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种植体螺丝起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6" w:rsidRPr="000C4C96" w:rsidRDefault="000C4C96" w:rsidP="000C4C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4C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直手柄套装（SA）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6" w:rsidRPr="000C4C96" w:rsidRDefault="000C4C96" w:rsidP="000C4C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4C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6" w:rsidRPr="000C4C96" w:rsidRDefault="000C4C96" w:rsidP="000C4C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4C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由手柄和驱动轴组合而成，材质是不锈钢，可高温高压消毒。</w:t>
            </w:r>
          </w:p>
        </w:tc>
      </w:tr>
      <w:tr w:rsidR="000C4C96" w:rsidRPr="000C4C96" w:rsidTr="000C4C96">
        <w:trPr>
          <w:trHeight w:val="21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6" w:rsidRPr="000C4C96" w:rsidRDefault="000C4C96" w:rsidP="000C4C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4C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6" w:rsidRPr="000C4C96" w:rsidRDefault="000C4C96" w:rsidP="000C4C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4C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真空成型机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6" w:rsidRPr="000C4C96" w:rsidRDefault="000C4C96" w:rsidP="000C4C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4C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IV型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6" w:rsidRPr="000C4C96" w:rsidRDefault="000C4C96" w:rsidP="000C4C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4C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6" w:rsidRPr="000C4C96" w:rsidRDefault="000C4C96" w:rsidP="000C4C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4C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1.工作模式：自动送片、自动加热、自动加压、自动保压、自动复位</w:t>
            </w:r>
            <w:r w:rsidRPr="000C4C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2.控制模式：触摸屏控制</w:t>
            </w:r>
            <w:r w:rsidRPr="000C4C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3.设备维护：具有故障检测界面</w:t>
            </w:r>
            <w:r w:rsidRPr="000C4C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4.散热功能：具有自动散热功能</w:t>
            </w:r>
            <w:r w:rsidRPr="000C4C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5.可用膜片：兼容圆片和方片</w:t>
            </w:r>
            <w:r w:rsidRPr="000C4C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6.工作气压：4.0-5.0bar  外供气压：6-10bar</w:t>
            </w:r>
          </w:p>
        </w:tc>
      </w:tr>
      <w:tr w:rsidR="000C4C96" w:rsidRPr="000C4C96" w:rsidTr="000C4C96">
        <w:trPr>
          <w:trHeight w:val="172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6" w:rsidRPr="000C4C96" w:rsidRDefault="000C4C96" w:rsidP="000C4C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4C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6" w:rsidRPr="000C4C96" w:rsidRDefault="000C4C96" w:rsidP="000C4C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4C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牙科弯手机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6" w:rsidRPr="000C4C96" w:rsidRDefault="000C4C96" w:rsidP="000C4C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4C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6" w:rsidRPr="000C4C96" w:rsidRDefault="000C4C96" w:rsidP="000C4C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4C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2200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6" w:rsidRPr="000C4C96" w:rsidRDefault="000C4C96" w:rsidP="000C4C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C4C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1、弯手机跳动幅度≤ 0.02mm；</w:t>
            </w:r>
            <w:r w:rsidRPr="000C4C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2、采用LED光纤照明；</w:t>
            </w:r>
            <w:r w:rsidRPr="000C4C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3、齿轮采用进口不锈钢，可承受扭矩≥80 N•cm，最高转速≥2000 r/min；</w:t>
            </w:r>
            <w:r w:rsidRPr="000C4C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4、采用标准的E型接口，转速比为20：1；</w:t>
            </w:r>
            <w:r w:rsidRPr="000C4C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5、采用内外水双重冷却方式。</w:t>
            </w:r>
          </w:p>
        </w:tc>
      </w:tr>
    </w:tbl>
    <w:p w:rsidR="00866DA4" w:rsidRPr="000C4C96" w:rsidRDefault="00866DA4" w:rsidP="00E104C6">
      <w:pPr>
        <w:jc w:val="left"/>
        <w:rPr>
          <w:rFonts w:ascii="宋体" w:eastAsia="宋体" w:hAnsi="宋体"/>
          <w:color w:val="000000" w:themeColor="text1"/>
          <w:sz w:val="28"/>
          <w:szCs w:val="28"/>
        </w:rPr>
      </w:pPr>
    </w:p>
    <w:p w:rsidR="000C4C96" w:rsidRDefault="000C4C96" w:rsidP="00866DA4">
      <w:pPr>
        <w:rPr>
          <w:b/>
          <w:color w:val="000000" w:themeColor="text1"/>
          <w:sz w:val="24"/>
        </w:rPr>
      </w:pPr>
    </w:p>
    <w:p w:rsidR="000C4C96" w:rsidRDefault="000C4C96" w:rsidP="00866DA4">
      <w:pPr>
        <w:rPr>
          <w:b/>
          <w:color w:val="000000" w:themeColor="text1"/>
          <w:sz w:val="24"/>
        </w:rPr>
      </w:pPr>
    </w:p>
    <w:p w:rsidR="00E104C6" w:rsidRPr="00866DA4" w:rsidRDefault="00E104C6" w:rsidP="00866DA4">
      <w:pPr>
        <w:rPr>
          <w:b/>
          <w:color w:val="000000" w:themeColor="text1"/>
          <w:sz w:val="24"/>
        </w:rPr>
      </w:pPr>
      <w:r w:rsidRPr="00866DA4">
        <w:rPr>
          <w:rFonts w:hint="eastAsia"/>
          <w:b/>
          <w:color w:val="000000" w:themeColor="text1"/>
          <w:sz w:val="24"/>
        </w:rPr>
        <w:lastRenderedPageBreak/>
        <w:t>附件2：</w:t>
      </w:r>
    </w:p>
    <w:p w:rsidR="00E104C6" w:rsidRPr="00CB5FEA" w:rsidRDefault="00E104C6" w:rsidP="00E104C6">
      <w:pPr>
        <w:jc w:val="center"/>
        <w:rPr>
          <w:rFonts w:ascii="宋体" w:eastAsia="宋体" w:hAnsi="宋体"/>
          <w:b/>
          <w:color w:val="000000" w:themeColor="text1"/>
          <w:sz w:val="32"/>
          <w:szCs w:val="32"/>
        </w:rPr>
      </w:pPr>
      <w:r w:rsidRPr="00CB5FEA">
        <w:rPr>
          <w:rFonts w:ascii="宋体" w:eastAsia="宋体" w:hAnsi="宋体" w:hint="eastAsia"/>
          <w:b/>
          <w:color w:val="000000" w:themeColor="text1"/>
          <w:sz w:val="32"/>
          <w:szCs w:val="32"/>
        </w:rPr>
        <w:t>江西省政府采购供应商资格信用承诺函</w:t>
      </w:r>
    </w:p>
    <w:p w:rsidR="00E104C6" w:rsidRPr="00CB5FEA" w:rsidRDefault="00E104C6" w:rsidP="00E104C6">
      <w:pPr>
        <w:spacing w:line="360" w:lineRule="auto"/>
        <w:rPr>
          <w:rFonts w:ascii="宋体" w:eastAsia="宋体" w:hAnsi="宋体"/>
          <w:color w:val="000000" w:themeColor="text1"/>
          <w:sz w:val="28"/>
          <w:szCs w:val="28"/>
        </w:rPr>
      </w:pPr>
      <w:r w:rsidRPr="00CB5FEA">
        <w:rPr>
          <w:rFonts w:ascii="宋体" w:eastAsia="宋体" w:hAnsi="宋体" w:hint="eastAsia"/>
          <w:color w:val="000000" w:themeColor="text1"/>
          <w:sz w:val="28"/>
          <w:szCs w:val="28"/>
        </w:rPr>
        <w:t>致(采购人或政府采购代理机构):</w:t>
      </w:r>
    </w:p>
    <w:p w:rsidR="00E104C6" w:rsidRPr="00CB5FEA" w:rsidRDefault="00E104C6" w:rsidP="00E104C6">
      <w:pPr>
        <w:spacing w:line="360" w:lineRule="auto"/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CB5FEA">
        <w:rPr>
          <w:rFonts w:ascii="宋体" w:eastAsia="宋体" w:hAnsi="宋体" w:hint="eastAsia"/>
          <w:color w:val="000000" w:themeColor="text1"/>
          <w:sz w:val="28"/>
          <w:szCs w:val="28"/>
        </w:rPr>
        <w:t>单位名称(自然人姓名):</w:t>
      </w:r>
    </w:p>
    <w:p w:rsidR="00E104C6" w:rsidRPr="00CB5FEA" w:rsidRDefault="00E104C6" w:rsidP="00E104C6">
      <w:pPr>
        <w:spacing w:line="360" w:lineRule="auto"/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CB5FEA">
        <w:rPr>
          <w:rFonts w:ascii="宋体" w:eastAsia="宋体" w:hAnsi="宋体" w:hint="eastAsia"/>
          <w:color w:val="000000" w:themeColor="text1"/>
          <w:sz w:val="28"/>
          <w:szCs w:val="28"/>
        </w:rPr>
        <w:t>统一社会信用代码(身份证号码):</w:t>
      </w:r>
    </w:p>
    <w:p w:rsidR="00E104C6" w:rsidRPr="00CB5FEA" w:rsidRDefault="00E104C6" w:rsidP="00E104C6">
      <w:pPr>
        <w:spacing w:line="360" w:lineRule="auto"/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CB5FEA">
        <w:rPr>
          <w:rFonts w:ascii="宋体" w:eastAsia="宋体" w:hAnsi="宋体" w:hint="eastAsia"/>
          <w:color w:val="000000" w:themeColor="text1"/>
          <w:sz w:val="28"/>
          <w:szCs w:val="28"/>
        </w:rPr>
        <w:t>法定代表人(负责人):</w:t>
      </w:r>
    </w:p>
    <w:p w:rsidR="00E104C6" w:rsidRPr="00CB5FEA" w:rsidRDefault="00E104C6" w:rsidP="00E104C6">
      <w:pPr>
        <w:spacing w:line="360" w:lineRule="auto"/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CB5FEA">
        <w:rPr>
          <w:rFonts w:ascii="宋体" w:eastAsia="宋体" w:hAnsi="宋体" w:hint="eastAsia"/>
          <w:color w:val="000000" w:themeColor="text1"/>
          <w:sz w:val="28"/>
          <w:szCs w:val="28"/>
        </w:rPr>
        <w:t>联系地址和电话:</w:t>
      </w:r>
    </w:p>
    <w:p w:rsidR="00E104C6" w:rsidRPr="00CB5FEA" w:rsidRDefault="00E104C6" w:rsidP="00E104C6">
      <w:pPr>
        <w:spacing w:line="360" w:lineRule="auto"/>
        <w:ind w:firstLineChars="200" w:firstLine="560"/>
        <w:jc w:val="left"/>
        <w:rPr>
          <w:rFonts w:ascii="宋体" w:eastAsia="宋体" w:hAnsi="宋体"/>
          <w:color w:val="000000" w:themeColor="text1"/>
          <w:sz w:val="28"/>
          <w:szCs w:val="28"/>
        </w:rPr>
      </w:pPr>
      <w:r w:rsidRPr="00CB5FEA">
        <w:rPr>
          <w:rFonts w:ascii="宋体" w:eastAsia="宋体" w:hAnsi="宋体" w:hint="eastAsia"/>
          <w:color w:val="000000" w:themeColor="text1"/>
          <w:sz w:val="28"/>
          <w:szCs w:val="28"/>
        </w:rPr>
        <w:t>我单位 (本人)自愿参加本次政府采购活动，严格遵守《中华人民共和国政府采购法》及相关法律法规，坚守公开、公平、公正和诚实信用等原则，依法诚信经营，并郑重承诺:</w:t>
      </w:r>
    </w:p>
    <w:p w:rsidR="00E104C6" w:rsidRPr="00CB5FEA" w:rsidRDefault="00E104C6" w:rsidP="00E104C6">
      <w:pPr>
        <w:spacing w:line="360" w:lineRule="auto"/>
        <w:ind w:firstLineChars="200" w:firstLine="560"/>
        <w:jc w:val="left"/>
        <w:rPr>
          <w:rFonts w:ascii="宋体" w:eastAsia="宋体" w:hAnsi="宋体"/>
          <w:color w:val="000000" w:themeColor="text1"/>
          <w:sz w:val="28"/>
          <w:szCs w:val="28"/>
        </w:rPr>
      </w:pPr>
      <w:r w:rsidRPr="00CB5FEA">
        <w:rPr>
          <w:rFonts w:ascii="宋体" w:eastAsia="宋体" w:hAnsi="宋体" w:hint="eastAsia"/>
          <w:color w:val="000000" w:themeColor="text1"/>
          <w:sz w:val="28"/>
          <w:szCs w:val="28"/>
        </w:rPr>
        <w:t xml:space="preserve"> (</w:t>
      </w:r>
      <w:proofErr w:type="gramStart"/>
      <w:r w:rsidRPr="00CB5FEA">
        <w:rPr>
          <w:rFonts w:ascii="宋体" w:eastAsia="宋体" w:hAnsi="宋体" w:hint="eastAsia"/>
          <w:color w:val="000000" w:themeColor="text1"/>
          <w:sz w:val="28"/>
          <w:szCs w:val="28"/>
        </w:rPr>
        <w:t>一</w:t>
      </w:r>
      <w:proofErr w:type="gramEnd"/>
      <w:r w:rsidRPr="00CB5FEA">
        <w:rPr>
          <w:rFonts w:ascii="宋体" w:eastAsia="宋体" w:hAnsi="宋体" w:hint="eastAsia"/>
          <w:color w:val="000000" w:themeColor="text1"/>
          <w:sz w:val="28"/>
          <w:szCs w:val="28"/>
        </w:rPr>
        <w:t>)我单位(本人)符合采购文件要求以及《中华人民共和国政府采购法》第二十二条规定的条件:</w:t>
      </w:r>
    </w:p>
    <w:p w:rsidR="00E104C6" w:rsidRPr="00CB5FEA" w:rsidRDefault="00E104C6" w:rsidP="00E104C6">
      <w:pPr>
        <w:spacing w:line="360" w:lineRule="auto"/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CB5FEA">
        <w:rPr>
          <w:rFonts w:ascii="宋体" w:eastAsia="宋体" w:hAnsi="宋体" w:hint="eastAsia"/>
          <w:color w:val="000000" w:themeColor="text1"/>
          <w:sz w:val="28"/>
          <w:szCs w:val="28"/>
        </w:rPr>
        <w:t>1.具有独立承担民事责任的能力;</w:t>
      </w:r>
    </w:p>
    <w:p w:rsidR="00E104C6" w:rsidRPr="00CB5FEA" w:rsidRDefault="00E104C6" w:rsidP="00E104C6">
      <w:pPr>
        <w:spacing w:line="360" w:lineRule="auto"/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CB5FEA">
        <w:rPr>
          <w:rFonts w:ascii="宋体" w:eastAsia="宋体" w:hAnsi="宋体" w:hint="eastAsia"/>
          <w:color w:val="000000" w:themeColor="text1"/>
          <w:sz w:val="28"/>
          <w:szCs w:val="28"/>
        </w:rPr>
        <w:t>2.具有良好的商业信誉和健全的财务会计制度;</w:t>
      </w:r>
    </w:p>
    <w:p w:rsidR="00E104C6" w:rsidRPr="00CB5FEA" w:rsidRDefault="00E104C6" w:rsidP="00E104C6">
      <w:pPr>
        <w:spacing w:line="360" w:lineRule="auto"/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CB5FEA">
        <w:rPr>
          <w:rFonts w:ascii="宋体" w:eastAsia="宋体" w:hAnsi="宋体" w:hint="eastAsia"/>
          <w:color w:val="000000" w:themeColor="text1"/>
          <w:sz w:val="28"/>
          <w:szCs w:val="28"/>
        </w:rPr>
        <w:t>3.具有履行合同所必需的设备和专业技术能力;</w:t>
      </w:r>
    </w:p>
    <w:p w:rsidR="00E104C6" w:rsidRPr="00CB5FEA" w:rsidRDefault="00E104C6" w:rsidP="00E104C6">
      <w:pPr>
        <w:spacing w:line="360" w:lineRule="auto"/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CB5FEA">
        <w:rPr>
          <w:rFonts w:ascii="宋体" w:eastAsia="宋体" w:hAnsi="宋体" w:hint="eastAsia"/>
          <w:color w:val="000000" w:themeColor="text1"/>
          <w:sz w:val="28"/>
          <w:szCs w:val="28"/>
        </w:rPr>
        <w:t>4.有依法缴纳税收和社会保障资金的良好记录;</w:t>
      </w:r>
    </w:p>
    <w:p w:rsidR="00E104C6" w:rsidRPr="00CB5FEA" w:rsidRDefault="00E104C6" w:rsidP="00E104C6">
      <w:pPr>
        <w:spacing w:line="360" w:lineRule="auto"/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CB5FEA">
        <w:rPr>
          <w:rFonts w:ascii="宋体" w:eastAsia="宋体" w:hAnsi="宋体" w:hint="eastAsia"/>
          <w:color w:val="000000" w:themeColor="text1"/>
          <w:sz w:val="28"/>
          <w:szCs w:val="28"/>
        </w:rPr>
        <w:t>5.参加政府采购活动前三年内，在经营活动中没有重大违法记录;</w:t>
      </w:r>
    </w:p>
    <w:p w:rsidR="00E104C6" w:rsidRPr="00CB5FEA" w:rsidRDefault="00E104C6" w:rsidP="00E104C6">
      <w:pPr>
        <w:spacing w:line="360" w:lineRule="auto"/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CB5FEA">
        <w:rPr>
          <w:rFonts w:ascii="宋体" w:eastAsia="宋体" w:hAnsi="宋体" w:hint="eastAsia"/>
          <w:color w:val="000000" w:themeColor="text1"/>
          <w:sz w:val="28"/>
          <w:szCs w:val="28"/>
        </w:rPr>
        <w:t>6.符合法律、行政法规规定的其他条件。</w:t>
      </w:r>
    </w:p>
    <w:p w:rsidR="00E104C6" w:rsidRPr="00CB5FEA" w:rsidRDefault="00E104C6" w:rsidP="00E104C6">
      <w:pPr>
        <w:spacing w:line="360" w:lineRule="auto"/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CB5FEA">
        <w:rPr>
          <w:rFonts w:ascii="宋体" w:eastAsia="宋体" w:hAnsi="宋体" w:hint="eastAsia"/>
          <w:color w:val="000000" w:themeColor="text1"/>
          <w:sz w:val="28"/>
          <w:szCs w:val="28"/>
        </w:rPr>
        <w:t>(二)我单位(本人)未被列入严重失信主体名单、失信被执行人、税收违法黑名单、政府采购严重违法失信行为记录名单。</w:t>
      </w:r>
    </w:p>
    <w:p w:rsidR="00E104C6" w:rsidRPr="00CB5FEA" w:rsidRDefault="00E104C6" w:rsidP="00E104C6">
      <w:pPr>
        <w:spacing w:line="360" w:lineRule="auto"/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CB5FEA">
        <w:rPr>
          <w:rFonts w:ascii="宋体" w:eastAsia="宋体" w:hAnsi="宋体" w:hint="eastAsia"/>
          <w:color w:val="000000" w:themeColor="text1"/>
          <w:sz w:val="28"/>
          <w:szCs w:val="28"/>
        </w:rPr>
        <w:t>我单位(本人)对</w:t>
      </w:r>
      <w:proofErr w:type="gramStart"/>
      <w:r w:rsidRPr="00CB5FEA">
        <w:rPr>
          <w:rFonts w:ascii="宋体" w:eastAsia="宋体" w:hAnsi="宋体" w:hint="eastAsia"/>
          <w:color w:val="000000" w:themeColor="text1"/>
          <w:sz w:val="28"/>
          <w:szCs w:val="28"/>
        </w:rPr>
        <w:t>本承诺</w:t>
      </w:r>
      <w:proofErr w:type="gramEnd"/>
      <w:r w:rsidRPr="00CB5FEA">
        <w:rPr>
          <w:rFonts w:ascii="宋体" w:eastAsia="宋体" w:hAnsi="宋体" w:hint="eastAsia"/>
          <w:color w:val="000000" w:themeColor="text1"/>
          <w:sz w:val="28"/>
          <w:szCs w:val="28"/>
        </w:rPr>
        <w:t>函及所承诺事项的真实性、合法性及有效性负责，并已知晓如所作信用承诺不实，可能涉嫌《中华人民共和国政府采购法》第七十七</w:t>
      </w:r>
      <w:r w:rsidRPr="00CB5FEA">
        <w:rPr>
          <w:rFonts w:ascii="宋体" w:eastAsia="宋体" w:hAnsi="宋体" w:hint="eastAsia"/>
          <w:color w:val="000000" w:themeColor="text1"/>
          <w:sz w:val="28"/>
          <w:szCs w:val="28"/>
        </w:rPr>
        <w:lastRenderedPageBreak/>
        <w:t>条第一款第(一)项规定的“提供虚假材料谋取中标、成交”违法情形。经调查属实的，自觉接受政府采购行政监管部门按照《中华人民共和国政府采购法》第七十七条:“处以采购金额千分之五以上千</w:t>
      </w:r>
      <w:proofErr w:type="gramStart"/>
      <w:r w:rsidRPr="00CB5FEA">
        <w:rPr>
          <w:rFonts w:ascii="宋体" w:eastAsia="宋体" w:hAnsi="宋体" w:hint="eastAsia"/>
          <w:color w:val="000000" w:themeColor="text1"/>
          <w:sz w:val="28"/>
          <w:szCs w:val="28"/>
        </w:rPr>
        <w:t>分之十</w:t>
      </w:r>
      <w:proofErr w:type="gramEnd"/>
      <w:r w:rsidRPr="00CB5FEA">
        <w:rPr>
          <w:rFonts w:ascii="宋体" w:eastAsia="宋体" w:hAnsi="宋体" w:hint="eastAsia"/>
          <w:color w:val="000000" w:themeColor="text1"/>
          <w:sz w:val="28"/>
          <w:szCs w:val="28"/>
        </w:rPr>
        <w:t>以下的罚款，列入不良行为记录名单，在一至三年内禁止参加政府采购活动，有违法所得的，并处没收违法所得，情节严重的，由市场监管部门吊销营业执照;构成犯罪的，依法追究刑事责任。”处理。</w:t>
      </w:r>
    </w:p>
    <w:p w:rsidR="00E104C6" w:rsidRPr="00CB5FEA" w:rsidRDefault="00E104C6" w:rsidP="00E104C6">
      <w:pPr>
        <w:spacing w:line="360" w:lineRule="auto"/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</w:p>
    <w:p w:rsidR="00E104C6" w:rsidRPr="00CB5FEA" w:rsidRDefault="00E104C6" w:rsidP="00E104C6">
      <w:pPr>
        <w:spacing w:line="360" w:lineRule="auto"/>
        <w:ind w:firstLineChars="200" w:firstLine="560"/>
        <w:jc w:val="center"/>
        <w:rPr>
          <w:rFonts w:ascii="宋体" w:eastAsia="宋体" w:hAnsi="宋体"/>
          <w:color w:val="000000" w:themeColor="text1"/>
          <w:sz w:val="28"/>
          <w:szCs w:val="28"/>
        </w:rPr>
      </w:pPr>
      <w:r w:rsidRPr="00CB5FEA">
        <w:rPr>
          <w:rFonts w:ascii="宋体" w:eastAsia="宋体" w:hAnsi="宋体" w:hint="eastAsia"/>
          <w:color w:val="000000" w:themeColor="text1"/>
          <w:sz w:val="28"/>
          <w:szCs w:val="28"/>
        </w:rPr>
        <w:t xml:space="preserve">           供应商名称(单位公章):</w:t>
      </w:r>
    </w:p>
    <w:p w:rsidR="00E104C6" w:rsidRPr="00CB5FEA" w:rsidRDefault="00E104C6" w:rsidP="00E104C6">
      <w:pPr>
        <w:spacing w:line="360" w:lineRule="auto"/>
        <w:ind w:firstLineChars="200" w:firstLine="560"/>
        <w:jc w:val="center"/>
        <w:rPr>
          <w:rFonts w:ascii="宋体" w:eastAsia="宋体" w:hAnsi="宋体"/>
          <w:color w:val="000000" w:themeColor="text1"/>
          <w:sz w:val="28"/>
          <w:szCs w:val="28"/>
        </w:rPr>
      </w:pPr>
      <w:r w:rsidRPr="00CB5FEA">
        <w:rPr>
          <w:rFonts w:ascii="宋体" w:eastAsia="宋体" w:hAnsi="宋体" w:hint="eastAsia"/>
          <w:color w:val="000000" w:themeColor="text1"/>
          <w:sz w:val="28"/>
          <w:szCs w:val="28"/>
        </w:rPr>
        <w:t xml:space="preserve">                 或自然人(签字):</w:t>
      </w:r>
    </w:p>
    <w:p w:rsidR="00E104C6" w:rsidRPr="00CB5FEA" w:rsidRDefault="00E104C6" w:rsidP="00E104C6">
      <w:pPr>
        <w:spacing w:line="360" w:lineRule="auto"/>
        <w:jc w:val="right"/>
        <w:rPr>
          <w:rFonts w:ascii="宋体" w:eastAsia="宋体" w:hAnsi="宋体"/>
          <w:color w:val="000000" w:themeColor="text1"/>
          <w:sz w:val="28"/>
          <w:szCs w:val="28"/>
        </w:rPr>
      </w:pPr>
      <w:r w:rsidRPr="00CB5FEA">
        <w:rPr>
          <w:rFonts w:ascii="宋体" w:eastAsia="宋体" w:hAnsi="宋体" w:hint="eastAsia"/>
          <w:color w:val="000000" w:themeColor="text1"/>
          <w:sz w:val="28"/>
          <w:szCs w:val="28"/>
        </w:rPr>
        <w:t xml:space="preserve">年  月  日 </w:t>
      </w:r>
    </w:p>
    <w:p w:rsidR="00E104C6" w:rsidRPr="00CB5FEA" w:rsidRDefault="00E104C6" w:rsidP="00E104C6">
      <w:pPr>
        <w:spacing w:line="360" w:lineRule="auto"/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</w:p>
    <w:p w:rsidR="00E104C6" w:rsidRPr="00CB5FEA" w:rsidRDefault="00E104C6" w:rsidP="00E104C6">
      <w:pPr>
        <w:spacing w:line="360" w:lineRule="auto"/>
        <w:rPr>
          <w:rFonts w:ascii="宋体" w:eastAsia="宋体" w:hAnsi="宋体"/>
          <w:color w:val="000000" w:themeColor="text1"/>
          <w:sz w:val="28"/>
          <w:szCs w:val="28"/>
        </w:rPr>
      </w:pPr>
    </w:p>
    <w:p w:rsidR="00E104C6" w:rsidRPr="00D509E7" w:rsidRDefault="00E104C6" w:rsidP="00E104C6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D509E7">
        <w:rPr>
          <w:rFonts w:ascii="宋体" w:eastAsia="宋体" w:hAnsi="宋体" w:hint="eastAsia"/>
          <w:sz w:val="28"/>
          <w:szCs w:val="28"/>
        </w:rPr>
        <w:t>注:1.我单位(本人)专指参加政府采购活动的供应商(含自然人)。</w:t>
      </w:r>
    </w:p>
    <w:p w:rsidR="00E104C6" w:rsidRPr="00D509E7" w:rsidRDefault="00E104C6" w:rsidP="00E104C6">
      <w:pPr>
        <w:spacing w:line="360" w:lineRule="auto"/>
        <w:ind w:firstLineChars="300" w:firstLine="840"/>
        <w:rPr>
          <w:rFonts w:ascii="宋体" w:eastAsia="宋体" w:hAnsi="宋体"/>
          <w:sz w:val="28"/>
          <w:szCs w:val="28"/>
        </w:rPr>
      </w:pPr>
      <w:r w:rsidRPr="00D509E7">
        <w:rPr>
          <w:rFonts w:ascii="宋体" w:eastAsia="宋体" w:hAnsi="宋体" w:hint="eastAsia"/>
          <w:sz w:val="28"/>
          <w:szCs w:val="28"/>
        </w:rPr>
        <w:t>2.供应商须在投标(响应)文件中按此模板提供承诺函，既未提供前述</w:t>
      </w:r>
      <w:proofErr w:type="gramStart"/>
      <w:r w:rsidRPr="00D509E7">
        <w:rPr>
          <w:rFonts w:ascii="宋体" w:eastAsia="宋体" w:hAnsi="宋体" w:hint="eastAsia"/>
          <w:sz w:val="28"/>
          <w:szCs w:val="28"/>
        </w:rPr>
        <w:t>承诺函又未</w:t>
      </w:r>
      <w:proofErr w:type="gramEnd"/>
      <w:r w:rsidRPr="00D509E7">
        <w:rPr>
          <w:rFonts w:ascii="宋体" w:eastAsia="宋体" w:hAnsi="宋体" w:hint="eastAsia"/>
          <w:sz w:val="28"/>
          <w:szCs w:val="28"/>
        </w:rPr>
        <w:t>提供对应事项证明材料的，视为未实质响应招标文件要求，按无效投标(响应)处理。</w:t>
      </w:r>
    </w:p>
    <w:p w:rsidR="00E104C6" w:rsidRPr="00FB42C0" w:rsidRDefault="00E104C6" w:rsidP="00E104C6">
      <w:pPr>
        <w:jc w:val="left"/>
        <w:rPr>
          <w:b/>
        </w:rPr>
      </w:pPr>
    </w:p>
    <w:p w:rsidR="00E104C6" w:rsidRPr="00866DDD" w:rsidRDefault="00E104C6" w:rsidP="00E104C6"/>
    <w:p w:rsidR="00E104C6" w:rsidRDefault="00E104C6" w:rsidP="00E104C6"/>
    <w:p w:rsidR="00E104C6" w:rsidRDefault="00E104C6" w:rsidP="00E104C6"/>
    <w:p w:rsidR="00E104C6" w:rsidRDefault="00E104C6" w:rsidP="00E104C6"/>
    <w:p w:rsidR="00E104C6" w:rsidRDefault="00E104C6" w:rsidP="00E104C6"/>
    <w:p w:rsidR="00B66872" w:rsidRDefault="00B66872" w:rsidP="00E104C6"/>
    <w:p w:rsidR="00B66872" w:rsidRDefault="00B66872" w:rsidP="00B66872">
      <w:pPr>
        <w:jc w:val="center"/>
      </w:pPr>
    </w:p>
    <w:p w:rsidR="00D62683" w:rsidRDefault="00D62683" w:rsidP="00B66872">
      <w:pPr>
        <w:jc w:val="center"/>
      </w:pPr>
    </w:p>
    <w:p w:rsidR="00D62683" w:rsidRDefault="00D62683" w:rsidP="00B66872">
      <w:pPr>
        <w:jc w:val="center"/>
      </w:pPr>
    </w:p>
    <w:p w:rsidR="00D62683" w:rsidRDefault="00D62683" w:rsidP="00B66872">
      <w:pPr>
        <w:jc w:val="center"/>
      </w:pPr>
    </w:p>
    <w:p w:rsidR="00B66872" w:rsidRPr="00B66872" w:rsidRDefault="00B66872" w:rsidP="00B66872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 w:rsidRPr="00B66872">
        <w:rPr>
          <w:rFonts w:asciiTheme="majorEastAsia" w:eastAsiaTheme="majorEastAsia" w:hAnsiTheme="majorEastAsia" w:hint="eastAsia"/>
          <w:b/>
          <w:sz w:val="36"/>
          <w:szCs w:val="36"/>
        </w:rPr>
        <w:lastRenderedPageBreak/>
        <w:t>附件3：</w:t>
      </w:r>
    </w:p>
    <w:p w:rsidR="00B66872" w:rsidRPr="006E2FB3" w:rsidRDefault="00B66872" w:rsidP="00B66872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6E2FB3">
        <w:rPr>
          <w:rFonts w:asciiTheme="majorEastAsia" w:eastAsiaTheme="majorEastAsia" w:hAnsiTheme="majorEastAsia" w:hint="eastAsia"/>
          <w:b/>
          <w:sz w:val="36"/>
          <w:szCs w:val="36"/>
        </w:rPr>
        <w:t>公平交易 诚实守信</w:t>
      </w:r>
    </w:p>
    <w:p w:rsidR="00B66872" w:rsidRPr="006E2FB3" w:rsidRDefault="00B66872" w:rsidP="00B66872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6E2FB3">
        <w:rPr>
          <w:rFonts w:asciiTheme="majorEastAsia" w:eastAsiaTheme="majorEastAsia" w:hAnsiTheme="majorEastAsia" w:hint="eastAsia"/>
          <w:b/>
          <w:sz w:val="36"/>
          <w:szCs w:val="36"/>
        </w:rPr>
        <w:t>南昌市第一医院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投标供应商廉洁</w:t>
      </w:r>
      <w:r w:rsidRPr="006E2FB3">
        <w:rPr>
          <w:rFonts w:asciiTheme="majorEastAsia" w:eastAsiaTheme="majorEastAsia" w:hAnsiTheme="majorEastAsia" w:hint="eastAsia"/>
          <w:b/>
          <w:sz w:val="36"/>
          <w:szCs w:val="36"/>
        </w:rPr>
        <w:t>承诺书</w:t>
      </w:r>
    </w:p>
    <w:p w:rsidR="00B66872" w:rsidRDefault="00B66872" w:rsidP="00B66872">
      <w:pPr>
        <w:spacing w:line="500" w:lineRule="exact"/>
        <w:rPr>
          <w:b/>
          <w:sz w:val="32"/>
          <w:szCs w:val="32"/>
        </w:rPr>
      </w:pPr>
      <w:r w:rsidRPr="001A5618">
        <w:rPr>
          <w:rFonts w:hint="eastAsia"/>
          <w:b/>
          <w:sz w:val="32"/>
          <w:szCs w:val="32"/>
        </w:rPr>
        <w:t xml:space="preserve">    </w:t>
      </w:r>
    </w:p>
    <w:p w:rsidR="00B66872" w:rsidRPr="006E2FB3" w:rsidRDefault="00B66872" w:rsidP="00B66872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6E2FB3">
        <w:rPr>
          <w:rFonts w:ascii="仿宋" w:eastAsia="仿宋" w:hAnsi="仿宋" w:hint="eastAsia"/>
          <w:sz w:val="30"/>
          <w:szCs w:val="30"/>
        </w:rPr>
        <w:t>为积极配合医院进一步加强医疗卫生行风建设，维护医院的医疗秩序和良好形象，营造公平交易、诚实守信的购销环境，坚决抵制商业贿赂等违法违纪问题的发生，本公司(含公司工作人员，下同)特作以下承诺：</w:t>
      </w:r>
    </w:p>
    <w:p w:rsidR="00B66872" w:rsidRPr="006E2FB3" w:rsidRDefault="00B66872" w:rsidP="00B66872">
      <w:pPr>
        <w:spacing w:line="500" w:lineRule="exact"/>
        <w:rPr>
          <w:rFonts w:ascii="仿宋" w:eastAsia="仿宋" w:hAnsi="仿宋"/>
          <w:sz w:val="30"/>
          <w:szCs w:val="30"/>
        </w:rPr>
      </w:pPr>
      <w:r w:rsidRPr="006E2FB3">
        <w:rPr>
          <w:rFonts w:ascii="仿宋" w:eastAsia="仿宋" w:hAnsi="仿宋" w:hint="eastAsia"/>
          <w:sz w:val="30"/>
          <w:szCs w:val="30"/>
        </w:rPr>
        <w:t xml:space="preserve">    一、在采购招投标活动及业务往来中，严格遵守国家有关的法律法规和廉洁从业规定，坚持公平、公开、公正、诚实守信的原则，决不损害国家和企业利益。</w:t>
      </w:r>
    </w:p>
    <w:p w:rsidR="00B66872" w:rsidRPr="006E2FB3" w:rsidRDefault="00B66872" w:rsidP="00B66872">
      <w:pPr>
        <w:spacing w:line="500" w:lineRule="exact"/>
        <w:ind w:firstLine="645"/>
        <w:rPr>
          <w:rFonts w:ascii="仿宋" w:eastAsia="仿宋" w:hAnsi="仿宋"/>
          <w:sz w:val="30"/>
          <w:szCs w:val="30"/>
        </w:rPr>
      </w:pPr>
      <w:r w:rsidRPr="006E2FB3">
        <w:rPr>
          <w:rFonts w:ascii="仿宋" w:eastAsia="仿宋" w:hAnsi="仿宋" w:hint="eastAsia"/>
          <w:sz w:val="30"/>
          <w:szCs w:val="30"/>
        </w:rPr>
        <w:t>二、决不向医院工作人员(含工作人员的配偶、子女及亲属，下同)馈赠礼品(包括但不限于现金、有价证券、支付凭证及贵重物品等)。</w:t>
      </w:r>
    </w:p>
    <w:p w:rsidR="00B66872" w:rsidRPr="006E2FB3" w:rsidRDefault="00B66872" w:rsidP="00B66872">
      <w:pPr>
        <w:spacing w:line="500" w:lineRule="exact"/>
        <w:ind w:firstLine="645"/>
        <w:rPr>
          <w:rFonts w:ascii="仿宋" w:eastAsia="仿宋" w:hAnsi="仿宋"/>
          <w:sz w:val="30"/>
          <w:szCs w:val="30"/>
        </w:rPr>
      </w:pPr>
      <w:r w:rsidRPr="006E2FB3">
        <w:rPr>
          <w:rFonts w:ascii="仿宋" w:eastAsia="仿宋" w:hAnsi="仿宋" w:hint="eastAsia"/>
          <w:sz w:val="30"/>
          <w:szCs w:val="30"/>
        </w:rPr>
        <w:t>三、决不向医院工作人员提供宴请、联谊活动、度假、旅游，以及到营业性娱乐场所消费。不得支付应由其个人自付的各种费用。</w:t>
      </w:r>
    </w:p>
    <w:p w:rsidR="00B66872" w:rsidRPr="006E2FB3" w:rsidRDefault="00B66872" w:rsidP="00B66872">
      <w:pPr>
        <w:spacing w:line="500" w:lineRule="exact"/>
        <w:rPr>
          <w:rFonts w:ascii="仿宋" w:eastAsia="仿宋" w:hAnsi="仿宋"/>
          <w:sz w:val="30"/>
          <w:szCs w:val="30"/>
        </w:rPr>
      </w:pPr>
      <w:r w:rsidRPr="006E2FB3">
        <w:rPr>
          <w:rFonts w:ascii="仿宋" w:eastAsia="仿宋" w:hAnsi="仿宋" w:hint="eastAsia"/>
          <w:sz w:val="30"/>
          <w:szCs w:val="30"/>
        </w:rPr>
        <w:t xml:space="preserve">    四、决不到医院办公场所推销医药产品，不得向医生或相关工作人员发放各种形式的回扣。</w:t>
      </w:r>
    </w:p>
    <w:p w:rsidR="00B66872" w:rsidRPr="006E2FB3" w:rsidRDefault="00B66872" w:rsidP="00B66872">
      <w:pPr>
        <w:spacing w:line="500" w:lineRule="exact"/>
        <w:rPr>
          <w:rFonts w:ascii="仿宋" w:eastAsia="仿宋" w:hAnsi="仿宋"/>
          <w:sz w:val="30"/>
          <w:szCs w:val="30"/>
        </w:rPr>
      </w:pPr>
      <w:r w:rsidRPr="006E2FB3">
        <w:rPr>
          <w:rFonts w:ascii="仿宋" w:eastAsia="仿宋" w:hAnsi="仿宋" w:hint="eastAsia"/>
          <w:sz w:val="30"/>
          <w:szCs w:val="30"/>
        </w:rPr>
        <w:t xml:space="preserve">    五、本公司如违反本承诺，经医院纪检监察部门认定事实后，愿意按照相关规定接受处罚。</w:t>
      </w:r>
    </w:p>
    <w:p w:rsidR="00B66872" w:rsidRPr="006E2FB3" w:rsidRDefault="00B66872" w:rsidP="00B66872">
      <w:pPr>
        <w:spacing w:line="500" w:lineRule="exact"/>
        <w:rPr>
          <w:rFonts w:ascii="仿宋" w:eastAsia="仿宋" w:hAnsi="仿宋"/>
          <w:sz w:val="30"/>
          <w:szCs w:val="30"/>
        </w:rPr>
      </w:pPr>
      <w:r w:rsidRPr="006E2FB3">
        <w:rPr>
          <w:rFonts w:ascii="仿宋" w:eastAsia="仿宋" w:hAnsi="仿宋" w:hint="eastAsia"/>
          <w:sz w:val="30"/>
          <w:szCs w:val="30"/>
        </w:rPr>
        <w:t xml:space="preserve">    </w:t>
      </w:r>
    </w:p>
    <w:p w:rsidR="00B66872" w:rsidRPr="006E2FB3" w:rsidRDefault="00B66872" w:rsidP="00B66872">
      <w:pPr>
        <w:spacing w:line="500" w:lineRule="exact"/>
        <w:rPr>
          <w:rFonts w:ascii="仿宋" w:eastAsia="仿宋" w:hAnsi="仿宋"/>
          <w:sz w:val="30"/>
          <w:szCs w:val="30"/>
        </w:rPr>
      </w:pPr>
      <w:r w:rsidRPr="006E2FB3">
        <w:rPr>
          <w:rFonts w:ascii="仿宋" w:eastAsia="仿宋" w:hAnsi="仿宋" w:hint="eastAsia"/>
          <w:sz w:val="30"/>
          <w:szCs w:val="30"/>
        </w:rPr>
        <w:t xml:space="preserve">    </w:t>
      </w:r>
    </w:p>
    <w:p w:rsidR="00B66872" w:rsidRPr="006E2FB3" w:rsidRDefault="00B66872" w:rsidP="00B66872">
      <w:pPr>
        <w:spacing w:line="50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投标公司</w:t>
      </w:r>
      <w:r w:rsidRPr="006E2FB3">
        <w:rPr>
          <w:rFonts w:ascii="仿宋" w:eastAsia="仿宋" w:hAnsi="仿宋" w:hint="eastAsia"/>
          <w:sz w:val="30"/>
          <w:szCs w:val="30"/>
        </w:rPr>
        <w:t>：</w:t>
      </w:r>
    </w:p>
    <w:p w:rsidR="00B66872" w:rsidRDefault="00B66872" w:rsidP="00B66872">
      <w:pPr>
        <w:spacing w:line="500" w:lineRule="exact"/>
        <w:rPr>
          <w:rFonts w:ascii="仿宋" w:eastAsia="仿宋" w:hAnsi="仿宋"/>
          <w:sz w:val="30"/>
          <w:szCs w:val="30"/>
        </w:rPr>
      </w:pPr>
    </w:p>
    <w:p w:rsidR="00B66872" w:rsidRDefault="00B66872" w:rsidP="00B66872">
      <w:pPr>
        <w:spacing w:line="50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投标人签名</w:t>
      </w:r>
      <w:r w:rsidRPr="006E2FB3">
        <w:rPr>
          <w:rFonts w:ascii="仿宋" w:eastAsia="仿宋" w:hAnsi="仿宋" w:hint="eastAsia"/>
          <w:sz w:val="30"/>
          <w:szCs w:val="30"/>
        </w:rPr>
        <w:t>：</w:t>
      </w:r>
    </w:p>
    <w:p w:rsidR="00B66872" w:rsidRDefault="00B66872" w:rsidP="00B66872">
      <w:pPr>
        <w:spacing w:line="500" w:lineRule="exact"/>
        <w:rPr>
          <w:rFonts w:ascii="仿宋" w:eastAsia="仿宋" w:hAnsi="仿宋"/>
          <w:sz w:val="30"/>
          <w:szCs w:val="30"/>
        </w:rPr>
      </w:pPr>
    </w:p>
    <w:p w:rsidR="00B66872" w:rsidRDefault="00B66872" w:rsidP="00B66872">
      <w:pPr>
        <w:spacing w:line="50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                               20    年   月   日</w:t>
      </w:r>
    </w:p>
    <w:p w:rsidR="00B66872" w:rsidRPr="00AD1299" w:rsidRDefault="00B66872" w:rsidP="00B66872">
      <w:pPr>
        <w:widowControl/>
        <w:ind w:firstLineChars="200" w:firstLine="622"/>
        <w:jc w:val="left"/>
        <w:rPr>
          <w:rFonts w:ascii="Calibri" w:eastAsia="宋体" w:hAnsi="Calibri" w:cs="Times New Roman"/>
          <w:b/>
          <w:szCs w:val="24"/>
        </w:rPr>
      </w:pPr>
      <w:r w:rsidRPr="00AD1299">
        <w:rPr>
          <w:rFonts w:ascii="仿宋" w:eastAsia="仿宋" w:hAnsi="仿宋" w:cs="仿宋" w:hint="eastAsia"/>
          <w:b/>
          <w:color w:val="000000"/>
          <w:kern w:val="0"/>
          <w:sz w:val="31"/>
          <w:szCs w:val="31"/>
          <w:lang w:bidi="ar"/>
        </w:rPr>
        <w:lastRenderedPageBreak/>
        <w:t xml:space="preserve">供应商在参加我院招标采购等经济活动中被发现下列行为之一的，由医院采购部门记入供应商诚信档案,两年内禁止参加我院的招标采购等经济活动。 </w:t>
      </w:r>
    </w:p>
    <w:p w:rsidR="00B66872" w:rsidRPr="00AD1299" w:rsidRDefault="00B66872" w:rsidP="00B66872">
      <w:pPr>
        <w:widowControl/>
        <w:jc w:val="left"/>
        <w:rPr>
          <w:rFonts w:ascii="Calibri" w:eastAsia="宋体" w:hAnsi="Calibri" w:cs="Times New Roman"/>
          <w:sz w:val="24"/>
          <w:szCs w:val="24"/>
        </w:rPr>
      </w:pPr>
      <w:r w:rsidRPr="00AD1299"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 xml:space="preserve">（一）报名成功后，无正当理由不参与投标行为，导致项目无法正常开评标的； </w:t>
      </w:r>
    </w:p>
    <w:p w:rsidR="00B66872" w:rsidRPr="00AD1299" w:rsidRDefault="00B66872" w:rsidP="00B66872">
      <w:pPr>
        <w:widowControl/>
        <w:jc w:val="left"/>
        <w:rPr>
          <w:rFonts w:ascii="Calibri" w:eastAsia="宋体" w:hAnsi="Calibri" w:cs="Times New Roman"/>
          <w:sz w:val="24"/>
          <w:szCs w:val="24"/>
        </w:rPr>
      </w:pPr>
      <w:r w:rsidRPr="00AD1299"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 xml:space="preserve">（二）投标截止后，无正当理由撤销其投标行为，导致项目无法正常开评标的； </w:t>
      </w:r>
    </w:p>
    <w:p w:rsidR="00B66872" w:rsidRPr="00AD1299" w:rsidRDefault="00B66872" w:rsidP="00B66872">
      <w:pPr>
        <w:widowControl/>
        <w:jc w:val="left"/>
        <w:rPr>
          <w:rFonts w:ascii="Calibri" w:eastAsia="宋体" w:hAnsi="Calibri" w:cs="Times New Roman"/>
          <w:sz w:val="24"/>
          <w:szCs w:val="24"/>
        </w:rPr>
      </w:pPr>
      <w:r w:rsidRPr="00AD1299"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 xml:space="preserve">（三）未按相关规定签订、履行采购合同，影响采购人日常工作的； </w:t>
      </w:r>
    </w:p>
    <w:p w:rsidR="00B66872" w:rsidRPr="00AD1299" w:rsidRDefault="00B66872" w:rsidP="00B66872">
      <w:pPr>
        <w:widowControl/>
        <w:jc w:val="left"/>
        <w:rPr>
          <w:rFonts w:ascii="仿宋" w:eastAsia="仿宋" w:hAnsi="仿宋" w:cs="仿宋"/>
          <w:color w:val="000000"/>
          <w:kern w:val="0"/>
          <w:sz w:val="24"/>
          <w:szCs w:val="24"/>
          <w:lang w:bidi="ar"/>
        </w:rPr>
      </w:pPr>
      <w:r w:rsidRPr="00AD1299"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>（四）在投标文件中未说明或未经我院同意，将中标项目分包给他人；</w:t>
      </w:r>
    </w:p>
    <w:p w:rsidR="00B66872" w:rsidRPr="00AD1299" w:rsidRDefault="00B66872" w:rsidP="00B66872">
      <w:pPr>
        <w:widowControl/>
        <w:jc w:val="left"/>
        <w:rPr>
          <w:rFonts w:ascii="Calibri" w:eastAsia="宋体" w:hAnsi="Calibri" w:cs="Times New Roman"/>
          <w:sz w:val="24"/>
          <w:szCs w:val="24"/>
        </w:rPr>
      </w:pPr>
      <w:r w:rsidRPr="00AD1299"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 xml:space="preserve">（五）违反合同约定，擅自降低货物质量等次和售后服务，货物、工程或者服务存在质量问题的； </w:t>
      </w:r>
    </w:p>
    <w:p w:rsidR="00B66872" w:rsidRPr="00AD1299" w:rsidRDefault="00B66872" w:rsidP="00B66872">
      <w:pPr>
        <w:widowControl/>
        <w:jc w:val="left"/>
        <w:rPr>
          <w:rFonts w:ascii="Calibri" w:eastAsia="宋体" w:hAnsi="Calibri" w:cs="Times New Roman"/>
          <w:sz w:val="24"/>
          <w:szCs w:val="24"/>
        </w:rPr>
      </w:pPr>
      <w:r w:rsidRPr="00AD1299"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 xml:space="preserve">（六）违反合同约定，未能完成全部货物、服务或工程项目，中途停止配送或者变相增加费用的； </w:t>
      </w:r>
    </w:p>
    <w:p w:rsidR="00B66872" w:rsidRPr="00AD1299" w:rsidRDefault="00B66872" w:rsidP="00B66872">
      <w:pPr>
        <w:widowControl/>
        <w:jc w:val="left"/>
        <w:rPr>
          <w:rFonts w:ascii="Calibri" w:eastAsia="宋体" w:hAnsi="Calibri" w:cs="Times New Roman"/>
          <w:sz w:val="24"/>
          <w:szCs w:val="24"/>
        </w:rPr>
      </w:pPr>
      <w:r w:rsidRPr="00AD1299"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 xml:space="preserve">（七）假冒他人名义质疑的； </w:t>
      </w:r>
    </w:p>
    <w:p w:rsidR="00B66872" w:rsidRPr="00AD1299" w:rsidRDefault="00B66872" w:rsidP="00B66872">
      <w:pPr>
        <w:widowControl/>
        <w:jc w:val="left"/>
        <w:rPr>
          <w:rFonts w:ascii="Calibri" w:eastAsia="宋体" w:hAnsi="Calibri" w:cs="Times New Roman"/>
          <w:sz w:val="24"/>
          <w:szCs w:val="24"/>
        </w:rPr>
      </w:pPr>
      <w:r w:rsidRPr="00AD1299"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 xml:space="preserve">（八）捏造事实、提供虚假材料进行质疑的； </w:t>
      </w:r>
    </w:p>
    <w:p w:rsidR="00B66872" w:rsidRPr="00AD1299" w:rsidRDefault="00B66872" w:rsidP="00B66872">
      <w:pPr>
        <w:widowControl/>
        <w:jc w:val="left"/>
        <w:rPr>
          <w:rFonts w:ascii="Calibri" w:eastAsia="宋体" w:hAnsi="Calibri" w:cs="Times New Roman"/>
          <w:sz w:val="24"/>
          <w:szCs w:val="24"/>
        </w:rPr>
      </w:pPr>
      <w:r w:rsidRPr="00AD1299"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 xml:space="preserve">（九）无正当理由拒不配合进行质疑调查的； </w:t>
      </w:r>
    </w:p>
    <w:p w:rsidR="00B66872" w:rsidRPr="00AD1299" w:rsidRDefault="00B66872" w:rsidP="00B66872">
      <w:pPr>
        <w:widowControl/>
        <w:jc w:val="left"/>
        <w:rPr>
          <w:rFonts w:ascii="Calibri" w:eastAsia="宋体" w:hAnsi="Calibri" w:cs="Times New Roman"/>
          <w:sz w:val="24"/>
          <w:szCs w:val="24"/>
        </w:rPr>
      </w:pPr>
      <w:r w:rsidRPr="00AD1299"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 xml:space="preserve">（十）在招投标或物资采购过程中相互串通投标、非法以他人名义投标和以其他方式弄虚作假骗取中标的行为； </w:t>
      </w:r>
    </w:p>
    <w:p w:rsidR="00B66872" w:rsidRPr="00AD1299" w:rsidRDefault="00B66872" w:rsidP="00B66872">
      <w:pPr>
        <w:widowControl/>
        <w:jc w:val="left"/>
        <w:rPr>
          <w:rFonts w:ascii="Calibri" w:eastAsia="宋体" w:hAnsi="Calibri" w:cs="Times New Roman"/>
          <w:sz w:val="24"/>
          <w:szCs w:val="24"/>
        </w:rPr>
      </w:pPr>
      <w:r w:rsidRPr="00AD1299"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>（十一）违反投标承诺或合同约定，提高价格、降低质量、拖延供货时间的</w:t>
      </w:r>
      <w:proofErr w:type="gramStart"/>
      <w:r w:rsidRPr="00AD1299"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>不</w:t>
      </w:r>
      <w:proofErr w:type="gramEnd"/>
      <w:r w:rsidRPr="00AD1299"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 xml:space="preserve">诚信行为； </w:t>
      </w:r>
    </w:p>
    <w:p w:rsidR="00B66872" w:rsidRPr="00AD1299" w:rsidRDefault="00B66872" w:rsidP="00B66872">
      <w:pPr>
        <w:widowControl/>
        <w:jc w:val="left"/>
        <w:rPr>
          <w:rFonts w:ascii="Calibri" w:eastAsia="宋体" w:hAnsi="Calibri" w:cs="Times New Roman"/>
          <w:sz w:val="24"/>
          <w:szCs w:val="24"/>
        </w:rPr>
      </w:pPr>
      <w:r w:rsidRPr="00AD1299"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 xml:space="preserve">（十二）不遵守采购法律法规，在招标采购过程中有恶意诽谤、诬告或陷害其他竞争对手的不良行为； </w:t>
      </w:r>
    </w:p>
    <w:p w:rsidR="00B66872" w:rsidRPr="00AD1299" w:rsidRDefault="00B66872" w:rsidP="00B66872">
      <w:pPr>
        <w:widowControl/>
        <w:jc w:val="left"/>
        <w:rPr>
          <w:rFonts w:ascii="Calibri" w:eastAsia="宋体" w:hAnsi="Calibri" w:cs="Times New Roman"/>
          <w:sz w:val="24"/>
          <w:szCs w:val="24"/>
        </w:rPr>
      </w:pPr>
      <w:r w:rsidRPr="00AD1299"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 xml:space="preserve">（十三）政府集中采购机构根据《政府采购合同履约评价规范》等规定，在履约抽检过程中对履约检查评价为差的，并被行政机关记入供应商诚信档案的； </w:t>
      </w:r>
    </w:p>
    <w:p w:rsidR="00B66872" w:rsidRPr="00AD1299" w:rsidRDefault="00B66872" w:rsidP="00B66872">
      <w:pPr>
        <w:widowControl/>
        <w:jc w:val="left"/>
        <w:rPr>
          <w:rFonts w:ascii="Calibri" w:eastAsia="宋体" w:hAnsi="Calibri" w:cs="Times New Roman"/>
          <w:sz w:val="24"/>
          <w:szCs w:val="24"/>
        </w:rPr>
      </w:pPr>
      <w:r w:rsidRPr="00AD1299"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 xml:space="preserve">（十四）法律法规相关规定及院方认定的其他情形。 </w:t>
      </w:r>
    </w:p>
    <w:p w:rsidR="00B66872" w:rsidRPr="00AD1299" w:rsidRDefault="00B66872" w:rsidP="00B66872">
      <w:pPr>
        <w:widowControl/>
        <w:jc w:val="left"/>
        <w:rPr>
          <w:rFonts w:ascii="Calibri" w:eastAsia="宋体" w:hAnsi="Calibri" w:cs="Times New Roman"/>
          <w:sz w:val="24"/>
          <w:szCs w:val="24"/>
        </w:rPr>
      </w:pPr>
      <w:r w:rsidRPr="00AD1299"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 xml:space="preserve">（十五）向医院有关人员馈赠礼品、提供宴请等，违反医院廉政协议的； </w:t>
      </w:r>
    </w:p>
    <w:p w:rsidR="00B66872" w:rsidRPr="00AD1299" w:rsidRDefault="00B66872" w:rsidP="00B66872">
      <w:pPr>
        <w:widowControl/>
        <w:jc w:val="left"/>
        <w:rPr>
          <w:rFonts w:ascii="Calibri" w:eastAsia="宋体" w:hAnsi="Calibri" w:cs="Times New Roman"/>
          <w:sz w:val="24"/>
          <w:szCs w:val="24"/>
        </w:rPr>
      </w:pPr>
      <w:r w:rsidRPr="00AD1299"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 xml:space="preserve">（十六）利用商业贿赂手段获取中标的； </w:t>
      </w:r>
    </w:p>
    <w:p w:rsidR="00B66872" w:rsidRPr="00AD1299" w:rsidRDefault="00B66872" w:rsidP="00B66872">
      <w:pPr>
        <w:widowControl/>
        <w:jc w:val="left"/>
        <w:rPr>
          <w:rFonts w:ascii="Calibri" w:eastAsia="宋体" w:hAnsi="Calibri" w:cs="Times New Roman"/>
          <w:sz w:val="24"/>
          <w:szCs w:val="24"/>
        </w:rPr>
      </w:pPr>
      <w:r w:rsidRPr="00AD1299"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 xml:space="preserve">（十七）在履行投标承诺或合同过程中，出现质量问题或给医院造成重大经济损失、安全事故以及不良社会影响的； </w:t>
      </w:r>
    </w:p>
    <w:p w:rsidR="00B66872" w:rsidRPr="00AD1299" w:rsidRDefault="00B66872" w:rsidP="00B66872">
      <w:pPr>
        <w:widowControl/>
        <w:jc w:val="left"/>
        <w:rPr>
          <w:rFonts w:ascii="Calibri" w:eastAsia="宋体" w:hAnsi="Calibri" w:cs="Times New Roman"/>
          <w:sz w:val="24"/>
          <w:szCs w:val="24"/>
        </w:rPr>
      </w:pPr>
      <w:r w:rsidRPr="00AD1299"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>（十八）未经我院同意，擅自修改合同内容的；</w:t>
      </w:r>
    </w:p>
    <w:p w:rsidR="00B66872" w:rsidRPr="00E63783" w:rsidRDefault="00B66872" w:rsidP="00B66872">
      <w:pPr>
        <w:spacing w:line="500" w:lineRule="exact"/>
        <w:rPr>
          <w:rFonts w:ascii="仿宋" w:eastAsia="仿宋" w:hAnsi="仿宋"/>
          <w:color w:val="FF0000"/>
          <w:sz w:val="30"/>
          <w:szCs w:val="30"/>
        </w:rPr>
      </w:pPr>
      <w:r w:rsidRPr="00E63783">
        <w:rPr>
          <w:rFonts w:ascii="仿宋" w:eastAsia="仿宋" w:hAnsi="仿宋"/>
          <w:color w:val="FF0000"/>
          <w:sz w:val="30"/>
          <w:szCs w:val="30"/>
        </w:rPr>
        <w:t>请各位投标供应商</w:t>
      </w:r>
      <w:proofErr w:type="gramStart"/>
      <w:r w:rsidRPr="00E63783">
        <w:rPr>
          <w:rFonts w:ascii="仿宋" w:eastAsia="仿宋" w:hAnsi="仿宋"/>
          <w:color w:val="FF0000"/>
          <w:sz w:val="30"/>
          <w:szCs w:val="30"/>
        </w:rPr>
        <w:t>打印此页面至供应</w:t>
      </w:r>
      <w:proofErr w:type="gramEnd"/>
      <w:r w:rsidRPr="00E63783">
        <w:rPr>
          <w:rFonts w:ascii="仿宋" w:eastAsia="仿宋" w:hAnsi="仿宋"/>
          <w:color w:val="FF0000"/>
          <w:sz w:val="30"/>
          <w:szCs w:val="30"/>
        </w:rPr>
        <w:t>商廉洁承诺书反面</w:t>
      </w:r>
      <w:r>
        <w:rPr>
          <w:rFonts w:ascii="仿宋" w:eastAsia="仿宋" w:hAnsi="仿宋"/>
          <w:color w:val="FF0000"/>
          <w:sz w:val="30"/>
          <w:szCs w:val="30"/>
        </w:rPr>
        <w:t>（红体字无需打印）</w:t>
      </w:r>
    </w:p>
    <w:p w:rsidR="00B66872" w:rsidRPr="00E63783" w:rsidRDefault="00B66872" w:rsidP="00B66872">
      <w:pPr>
        <w:spacing w:line="500" w:lineRule="exact"/>
        <w:rPr>
          <w:rFonts w:ascii="仿宋" w:eastAsia="仿宋" w:hAnsi="仿宋"/>
          <w:color w:val="FF0000"/>
          <w:sz w:val="30"/>
          <w:szCs w:val="30"/>
        </w:rPr>
      </w:pPr>
    </w:p>
    <w:p w:rsidR="00E104C6" w:rsidRPr="00B66872" w:rsidRDefault="00E104C6" w:rsidP="00B66872"/>
    <w:sectPr w:rsidR="00E104C6" w:rsidRPr="00B66872" w:rsidSect="004A19B9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794" w:rsidRDefault="008A7794" w:rsidP="00FE4337">
      <w:r>
        <w:separator/>
      </w:r>
    </w:p>
  </w:endnote>
  <w:endnote w:type="continuationSeparator" w:id="0">
    <w:p w:rsidR="008A7794" w:rsidRDefault="008A7794" w:rsidP="00FE4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794" w:rsidRDefault="008A7794" w:rsidP="00FE4337">
      <w:r>
        <w:separator/>
      </w:r>
    </w:p>
  </w:footnote>
  <w:footnote w:type="continuationSeparator" w:id="0">
    <w:p w:rsidR="008A7794" w:rsidRDefault="008A7794" w:rsidP="00FE43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C7220B2"/>
    <w:multiLevelType w:val="singleLevel"/>
    <w:tmpl w:val="EC7220B2"/>
    <w:lvl w:ilvl="0">
      <w:start w:val="7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24C3C1E"/>
    <w:multiLevelType w:val="hybridMultilevel"/>
    <w:tmpl w:val="46C4630E"/>
    <w:lvl w:ilvl="0" w:tplc="E84078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8683229"/>
    <w:multiLevelType w:val="multilevel"/>
    <w:tmpl w:val="6C72D1E6"/>
    <w:lvl w:ilvl="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50" w:hanging="420"/>
      </w:pPr>
    </w:lvl>
    <w:lvl w:ilvl="2">
      <w:start w:val="1"/>
      <w:numFmt w:val="lowerRoman"/>
      <w:lvlText w:val="%3."/>
      <w:lvlJc w:val="right"/>
      <w:pPr>
        <w:ind w:left="1470" w:hanging="420"/>
      </w:pPr>
    </w:lvl>
    <w:lvl w:ilvl="3">
      <w:start w:val="1"/>
      <w:numFmt w:val="decimal"/>
      <w:lvlText w:val="%4."/>
      <w:lvlJc w:val="left"/>
      <w:pPr>
        <w:ind w:left="1890" w:hanging="420"/>
      </w:pPr>
    </w:lvl>
    <w:lvl w:ilvl="4">
      <w:start w:val="1"/>
      <w:numFmt w:val="lowerLetter"/>
      <w:lvlText w:val="%5)"/>
      <w:lvlJc w:val="left"/>
      <w:pPr>
        <w:ind w:left="2310" w:hanging="420"/>
      </w:pPr>
    </w:lvl>
    <w:lvl w:ilvl="5">
      <w:start w:val="1"/>
      <w:numFmt w:val="lowerRoman"/>
      <w:lvlText w:val="%6."/>
      <w:lvlJc w:val="right"/>
      <w:pPr>
        <w:ind w:left="2730" w:hanging="420"/>
      </w:pPr>
    </w:lvl>
    <w:lvl w:ilvl="6">
      <w:start w:val="1"/>
      <w:numFmt w:val="decimal"/>
      <w:lvlText w:val="%7."/>
      <w:lvlJc w:val="left"/>
      <w:pPr>
        <w:ind w:left="3150" w:hanging="420"/>
      </w:pPr>
    </w:lvl>
    <w:lvl w:ilvl="7">
      <w:start w:val="1"/>
      <w:numFmt w:val="lowerLetter"/>
      <w:lvlText w:val="%8)"/>
      <w:lvlJc w:val="left"/>
      <w:pPr>
        <w:ind w:left="3570" w:hanging="420"/>
      </w:pPr>
    </w:lvl>
    <w:lvl w:ilvl="8">
      <w:start w:val="1"/>
      <w:numFmt w:val="lowerRoman"/>
      <w:lvlText w:val="%9."/>
      <w:lvlJc w:val="right"/>
      <w:pPr>
        <w:ind w:left="3990" w:hanging="420"/>
      </w:pPr>
    </w:lvl>
  </w:abstractNum>
  <w:abstractNum w:abstractNumId="3">
    <w:nsid w:val="4CF05D96"/>
    <w:multiLevelType w:val="multilevel"/>
    <w:tmpl w:val="4CF05D96"/>
    <w:lvl w:ilvl="0">
      <w:start w:val="1"/>
      <w:numFmt w:val="decimal"/>
      <w:lvlText w:val="%1、"/>
      <w:lvlJc w:val="left"/>
      <w:pPr>
        <w:tabs>
          <w:tab w:val="left" w:pos="0"/>
        </w:tabs>
        <w:ind w:left="14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0"/>
        </w:tabs>
        <w:ind w:left="1600" w:hanging="44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040" w:hanging="44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480" w:hanging="440"/>
      </w:pPr>
    </w:lvl>
    <w:lvl w:ilvl="4">
      <w:start w:val="1"/>
      <w:numFmt w:val="lowerLetter"/>
      <w:lvlText w:val="%5)"/>
      <w:lvlJc w:val="left"/>
      <w:pPr>
        <w:tabs>
          <w:tab w:val="left" w:pos="0"/>
        </w:tabs>
        <w:ind w:left="2920" w:hanging="44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3360" w:hanging="44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3800" w:hanging="440"/>
      </w:pPr>
    </w:lvl>
    <w:lvl w:ilvl="7">
      <w:start w:val="1"/>
      <w:numFmt w:val="lowerLetter"/>
      <w:lvlText w:val="%8)"/>
      <w:lvlJc w:val="left"/>
      <w:pPr>
        <w:tabs>
          <w:tab w:val="left" w:pos="0"/>
        </w:tabs>
        <w:ind w:left="4240" w:hanging="44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4680" w:hanging="440"/>
      </w:pPr>
    </w:lvl>
  </w:abstractNum>
  <w:abstractNum w:abstractNumId="4">
    <w:nsid w:val="4DA34C21"/>
    <w:multiLevelType w:val="singleLevel"/>
    <w:tmpl w:val="4DA34C21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5">
    <w:nsid w:val="617EA44F"/>
    <w:multiLevelType w:val="singleLevel"/>
    <w:tmpl w:val="617EA44F"/>
    <w:lvl w:ilvl="0">
      <w:start w:val="1"/>
      <w:numFmt w:val="decimal"/>
      <w:suff w:val="nothing"/>
      <w:lvlText w:val="%1."/>
      <w:lvlJc w:val="left"/>
    </w:lvl>
  </w:abstractNum>
  <w:abstractNum w:abstractNumId="6">
    <w:nsid w:val="617EA5BC"/>
    <w:multiLevelType w:val="singleLevel"/>
    <w:tmpl w:val="617EA5BC"/>
    <w:lvl w:ilvl="0">
      <w:start w:val="1"/>
      <w:numFmt w:val="decimal"/>
      <w:suff w:val="nothing"/>
      <w:lvlText w:val="%1.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071"/>
    <w:rsid w:val="0000478C"/>
    <w:rsid w:val="0000605C"/>
    <w:rsid w:val="000540ED"/>
    <w:rsid w:val="000626EB"/>
    <w:rsid w:val="000634EF"/>
    <w:rsid w:val="000750DF"/>
    <w:rsid w:val="000B1CFA"/>
    <w:rsid w:val="000C4C96"/>
    <w:rsid w:val="000E77F6"/>
    <w:rsid w:val="0010331A"/>
    <w:rsid w:val="00110210"/>
    <w:rsid w:val="00110C8D"/>
    <w:rsid w:val="001151FA"/>
    <w:rsid w:val="00116362"/>
    <w:rsid w:val="00136FAD"/>
    <w:rsid w:val="00137B25"/>
    <w:rsid w:val="00171BA5"/>
    <w:rsid w:val="00175CCF"/>
    <w:rsid w:val="001B17BD"/>
    <w:rsid w:val="001C2749"/>
    <w:rsid w:val="001E0A86"/>
    <w:rsid w:val="001E523B"/>
    <w:rsid w:val="00225986"/>
    <w:rsid w:val="002346C7"/>
    <w:rsid w:val="00245E7E"/>
    <w:rsid w:val="00277A7A"/>
    <w:rsid w:val="002858EE"/>
    <w:rsid w:val="00292138"/>
    <w:rsid w:val="00292406"/>
    <w:rsid w:val="00297A13"/>
    <w:rsid w:val="002A5453"/>
    <w:rsid w:val="002B327A"/>
    <w:rsid w:val="002D239F"/>
    <w:rsid w:val="002D3CFD"/>
    <w:rsid w:val="002D545B"/>
    <w:rsid w:val="002E1DF9"/>
    <w:rsid w:val="00303C65"/>
    <w:rsid w:val="00327638"/>
    <w:rsid w:val="0033646B"/>
    <w:rsid w:val="0035055F"/>
    <w:rsid w:val="00352BD3"/>
    <w:rsid w:val="003F776E"/>
    <w:rsid w:val="00410E34"/>
    <w:rsid w:val="00415FAB"/>
    <w:rsid w:val="00425071"/>
    <w:rsid w:val="00433DD4"/>
    <w:rsid w:val="00493DBB"/>
    <w:rsid w:val="004A19B9"/>
    <w:rsid w:val="004A3F47"/>
    <w:rsid w:val="004B3E8D"/>
    <w:rsid w:val="00531DE7"/>
    <w:rsid w:val="00557515"/>
    <w:rsid w:val="005734BC"/>
    <w:rsid w:val="005C5FAA"/>
    <w:rsid w:val="005D7E6A"/>
    <w:rsid w:val="005E0FC0"/>
    <w:rsid w:val="006309C9"/>
    <w:rsid w:val="00631A1F"/>
    <w:rsid w:val="0064062D"/>
    <w:rsid w:val="00642F34"/>
    <w:rsid w:val="00674B88"/>
    <w:rsid w:val="006944AD"/>
    <w:rsid w:val="006A7504"/>
    <w:rsid w:val="006C081F"/>
    <w:rsid w:val="006D6FA6"/>
    <w:rsid w:val="006F3BD0"/>
    <w:rsid w:val="00730191"/>
    <w:rsid w:val="00740210"/>
    <w:rsid w:val="00742C93"/>
    <w:rsid w:val="007637D7"/>
    <w:rsid w:val="00783C54"/>
    <w:rsid w:val="0078779A"/>
    <w:rsid w:val="00796062"/>
    <w:rsid w:val="007D03E5"/>
    <w:rsid w:val="007E51A9"/>
    <w:rsid w:val="007E5D15"/>
    <w:rsid w:val="007F2453"/>
    <w:rsid w:val="00806988"/>
    <w:rsid w:val="00866DA4"/>
    <w:rsid w:val="008A7794"/>
    <w:rsid w:val="008B0916"/>
    <w:rsid w:val="00905D5F"/>
    <w:rsid w:val="00932490"/>
    <w:rsid w:val="00935224"/>
    <w:rsid w:val="0093626B"/>
    <w:rsid w:val="00952DF2"/>
    <w:rsid w:val="00970B90"/>
    <w:rsid w:val="009B329A"/>
    <w:rsid w:val="009B5E86"/>
    <w:rsid w:val="009E4C9B"/>
    <w:rsid w:val="009F7338"/>
    <w:rsid w:val="00A0430E"/>
    <w:rsid w:val="00A133DA"/>
    <w:rsid w:val="00A170EB"/>
    <w:rsid w:val="00A56738"/>
    <w:rsid w:val="00A62794"/>
    <w:rsid w:val="00A64CB2"/>
    <w:rsid w:val="00A73155"/>
    <w:rsid w:val="00AA3DDE"/>
    <w:rsid w:val="00AC15F9"/>
    <w:rsid w:val="00AD021E"/>
    <w:rsid w:val="00AD1C37"/>
    <w:rsid w:val="00AF4C70"/>
    <w:rsid w:val="00B06530"/>
    <w:rsid w:val="00B15A42"/>
    <w:rsid w:val="00B30337"/>
    <w:rsid w:val="00B35E2B"/>
    <w:rsid w:val="00B4278C"/>
    <w:rsid w:val="00B45E0F"/>
    <w:rsid w:val="00B5420E"/>
    <w:rsid w:val="00B66872"/>
    <w:rsid w:val="00B71D7C"/>
    <w:rsid w:val="00B7652B"/>
    <w:rsid w:val="00BC2F4C"/>
    <w:rsid w:val="00BD3F6B"/>
    <w:rsid w:val="00C02143"/>
    <w:rsid w:val="00C02D4C"/>
    <w:rsid w:val="00C07CB4"/>
    <w:rsid w:val="00C17C1F"/>
    <w:rsid w:val="00C578BE"/>
    <w:rsid w:val="00C65D67"/>
    <w:rsid w:val="00C660BD"/>
    <w:rsid w:val="00CA469A"/>
    <w:rsid w:val="00CB5FEA"/>
    <w:rsid w:val="00CC58D0"/>
    <w:rsid w:val="00CE2870"/>
    <w:rsid w:val="00CE4B7C"/>
    <w:rsid w:val="00CF6D0F"/>
    <w:rsid w:val="00D22265"/>
    <w:rsid w:val="00D347FF"/>
    <w:rsid w:val="00D53D0C"/>
    <w:rsid w:val="00D62683"/>
    <w:rsid w:val="00D76B1C"/>
    <w:rsid w:val="00DA03C7"/>
    <w:rsid w:val="00DA499E"/>
    <w:rsid w:val="00DC7AB1"/>
    <w:rsid w:val="00DF2596"/>
    <w:rsid w:val="00E0638B"/>
    <w:rsid w:val="00E104C6"/>
    <w:rsid w:val="00E111C2"/>
    <w:rsid w:val="00E36FDE"/>
    <w:rsid w:val="00E700F8"/>
    <w:rsid w:val="00E70B06"/>
    <w:rsid w:val="00E732A9"/>
    <w:rsid w:val="00E97BC5"/>
    <w:rsid w:val="00EB7A2E"/>
    <w:rsid w:val="00EF1046"/>
    <w:rsid w:val="00F4280D"/>
    <w:rsid w:val="00F451C2"/>
    <w:rsid w:val="00F84478"/>
    <w:rsid w:val="00F92C6F"/>
    <w:rsid w:val="00FA3ED8"/>
    <w:rsid w:val="00FC6920"/>
    <w:rsid w:val="00FC73BF"/>
    <w:rsid w:val="00FE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0750DF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0750DF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unhideWhenUsed/>
    <w:qFormat/>
    <w:rsid w:val="000750D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750DF"/>
    <w:rPr>
      <w:b/>
      <w:bCs/>
    </w:rPr>
  </w:style>
  <w:style w:type="table" w:styleId="a5">
    <w:name w:val="Table Grid"/>
    <w:basedOn w:val="a1"/>
    <w:uiPriority w:val="39"/>
    <w:rsid w:val="00742C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A19B9"/>
    <w:pPr>
      <w:ind w:firstLineChars="200" w:firstLine="420"/>
    </w:pPr>
    <w:rPr>
      <w:rFonts w:ascii="Calibri" w:eastAsia="宋体" w:hAnsi="Calibri" w:cs="Times New Roman"/>
    </w:rPr>
  </w:style>
  <w:style w:type="paragraph" w:styleId="a7">
    <w:name w:val="header"/>
    <w:basedOn w:val="a"/>
    <w:link w:val="Char"/>
    <w:uiPriority w:val="99"/>
    <w:unhideWhenUsed/>
    <w:rsid w:val="00FE43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FE4337"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FE43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FE4337"/>
    <w:rPr>
      <w:sz w:val="18"/>
      <w:szCs w:val="18"/>
    </w:rPr>
  </w:style>
  <w:style w:type="paragraph" w:styleId="a9">
    <w:name w:val="Body Text"/>
    <w:basedOn w:val="a"/>
    <w:link w:val="Char1"/>
    <w:semiHidden/>
    <w:qFormat/>
    <w:rsid w:val="00BC2F4C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eastAsia="宋体" w:hAnsi="宋体" w:cs="宋体"/>
      <w:snapToGrid w:val="0"/>
      <w:color w:val="000000"/>
      <w:kern w:val="0"/>
      <w:szCs w:val="21"/>
      <w:lang w:eastAsia="en-US"/>
    </w:rPr>
  </w:style>
  <w:style w:type="character" w:customStyle="1" w:styleId="Char1">
    <w:name w:val="正文文本 Char"/>
    <w:basedOn w:val="a0"/>
    <w:link w:val="a9"/>
    <w:semiHidden/>
    <w:rsid w:val="00BC2F4C"/>
    <w:rPr>
      <w:rFonts w:ascii="宋体" w:eastAsia="宋体" w:hAnsi="宋体" w:cs="宋体"/>
      <w:snapToGrid w:val="0"/>
      <w:color w:val="000000"/>
      <w:kern w:val="0"/>
      <w:szCs w:val="21"/>
      <w:lang w:eastAsia="en-US"/>
    </w:rPr>
  </w:style>
  <w:style w:type="paragraph" w:styleId="aa">
    <w:name w:val="Title"/>
    <w:basedOn w:val="a"/>
    <w:next w:val="a"/>
    <w:link w:val="Char2"/>
    <w:qFormat/>
    <w:rsid w:val="00BC2F4C"/>
    <w:pPr>
      <w:spacing w:before="240" w:after="60"/>
      <w:jc w:val="center"/>
      <w:outlineLvl w:val="0"/>
    </w:pPr>
    <w:rPr>
      <w:rFonts w:ascii="等线 Light" w:eastAsia="宋体" w:hAnsi="等线 Light" w:cs="Times New Roman"/>
      <w:b/>
      <w:bCs/>
      <w:sz w:val="32"/>
      <w:szCs w:val="32"/>
    </w:rPr>
  </w:style>
  <w:style w:type="character" w:customStyle="1" w:styleId="Char2">
    <w:name w:val="标题 Char"/>
    <w:basedOn w:val="a0"/>
    <w:link w:val="aa"/>
    <w:rsid w:val="00BC2F4C"/>
    <w:rPr>
      <w:rFonts w:ascii="等线 Light" w:eastAsia="宋体" w:hAnsi="等线 Light" w:cs="Times New Roman"/>
      <w:b/>
      <w:bCs/>
      <w:sz w:val="32"/>
      <w:szCs w:val="32"/>
    </w:rPr>
  </w:style>
  <w:style w:type="paragraph" w:customStyle="1" w:styleId="1">
    <w:name w:val="列出段落1"/>
    <w:basedOn w:val="a"/>
    <w:rsid w:val="00952DF2"/>
    <w:pPr>
      <w:ind w:left="720"/>
      <w:contextualSpacing/>
    </w:pPr>
    <w:rPr>
      <w:rFonts w:ascii="等线" w:eastAsia="等线" w:hAnsi="Times New Roman" w:cs="Arial"/>
    </w:rPr>
  </w:style>
  <w:style w:type="paragraph" w:styleId="ab">
    <w:name w:val="Body Text First Indent"/>
    <w:basedOn w:val="a9"/>
    <w:link w:val="Char3"/>
    <w:uiPriority w:val="99"/>
    <w:semiHidden/>
    <w:unhideWhenUsed/>
    <w:rsid w:val="00DA499E"/>
    <w:pPr>
      <w:widowControl w:val="0"/>
      <w:kinsoku/>
      <w:autoSpaceDE/>
      <w:autoSpaceDN/>
      <w:adjustRightInd/>
      <w:snapToGrid/>
      <w:spacing w:after="120"/>
      <w:ind w:firstLineChars="100" w:firstLine="420"/>
      <w:jc w:val="both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Cs w:val="22"/>
      <w:lang w:eastAsia="zh-CN"/>
    </w:rPr>
  </w:style>
  <w:style w:type="character" w:customStyle="1" w:styleId="Char3">
    <w:name w:val="正文首行缩进 Char"/>
    <w:basedOn w:val="Char1"/>
    <w:link w:val="ab"/>
    <w:uiPriority w:val="99"/>
    <w:semiHidden/>
    <w:rsid w:val="00DA499E"/>
    <w:rPr>
      <w:rFonts w:ascii="宋体" w:eastAsia="宋体" w:hAnsi="宋体" w:cs="宋体"/>
      <w:snapToGrid/>
      <w:color w:val="000000"/>
      <w:kern w:val="0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0750DF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0750DF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unhideWhenUsed/>
    <w:qFormat/>
    <w:rsid w:val="000750D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750DF"/>
    <w:rPr>
      <w:b/>
      <w:bCs/>
    </w:rPr>
  </w:style>
  <w:style w:type="table" w:styleId="a5">
    <w:name w:val="Table Grid"/>
    <w:basedOn w:val="a1"/>
    <w:uiPriority w:val="39"/>
    <w:rsid w:val="00742C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A19B9"/>
    <w:pPr>
      <w:ind w:firstLineChars="200" w:firstLine="420"/>
    </w:pPr>
    <w:rPr>
      <w:rFonts w:ascii="Calibri" w:eastAsia="宋体" w:hAnsi="Calibri" w:cs="Times New Roman"/>
    </w:rPr>
  </w:style>
  <w:style w:type="paragraph" w:styleId="a7">
    <w:name w:val="header"/>
    <w:basedOn w:val="a"/>
    <w:link w:val="Char"/>
    <w:uiPriority w:val="99"/>
    <w:unhideWhenUsed/>
    <w:rsid w:val="00FE43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FE4337"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FE43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FE4337"/>
    <w:rPr>
      <w:sz w:val="18"/>
      <w:szCs w:val="18"/>
    </w:rPr>
  </w:style>
  <w:style w:type="paragraph" w:styleId="a9">
    <w:name w:val="Body Text"/>
    <w:basedOn w:val="a"/>
    <w:link w:val="Char1"/>
    <w:semiHidden/>
    <w:qFormat/>
    <w:rsid w:val="00BC2F4C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eastAsia="宋体" w:hAnsi="宋体" w:cs="宋体"/>
      <w:snapToGrid w:val="0"/>
      <w:color w:val="000000"/>
      <w:kern w:val="0"/>
      <w:szCs w:val="21"/>
      <w:lang w:eastAsia="en-US"/>
    </w:rPr>
  </w:style>
  <w:style w:type="character" w:customStyle="1" w:styleId="Char1">
    <w:name w:val="正文文本 Char"/>
    <w:basedOn w:val="a0"/>
    <w:link w:val="a9"/>
    <w:semiHidden/>
    <w:rsid w:val="00BC2F4C"/>
    <w:rPr>
      <w:rFonts w:ascii="宋体" w:eastAsia="宋体" w:hAnsi="宋体" w:cs="宋体"/>
      <w:snapToGrid w:val="0"/>
      <w:color w:val="000000"/>
      <w:kern w:val="0"/>
      <w:szCs w:val="21"/>
      <w:lang w:eastAsia="en-US"/>
    </w:rPr>
  </w:style>
  <w:style w:type="paragraph" w:styleId="aa">
    <w:name w:val="Title"/>
    <w:basedOn w:val="a"/>
    <w:next w:val="a"/>
    <w:link w:val="Char2"/>
    <w:qFormat/>
    <w:rsid w:val="00BC2F4C"/>
    <w:pPr>
      <w:spacing w:before="240" w:after="60"/>
      <w:jc w:val="center"/>
      <w:outlineLvl w:val="0"/>
    </w:pPr>
    <w:rPr>
      <w:rFonts w:ascii="等线 Light" w:eastAsia="宋体" w:hAnsi="等线 Light" w:cs="Times New Roman"/>
      <w:b/>
      <w:bCs/>
      <w:sz w:val="32"/>
      <w:szCs w:val="32"/>
    </w:rPr>
  </w:style>
  <w:style w:type="character" w:customStyle="1" w:styleId="Char2">
    <w:name w:val="标题 Char"/>
    <w:basedOn w:val="a0"/>
    <w:link w:val="aa"/>
    <w:rsid w:val="00BC2F4C"/>
    <w:rPr>
      <w:rFonts w:ascii="等线 Light" w:eastAsia="宋体" w:hAnsi="等线 Light" w:cs="Times New Roman"/>
      <w:b/>
      <w:bCs/>
      <w:sz w:val="32"/>
      <w:szCs w:val="32"/>
    </w:rPr>
  </w:style>
  <w:style w:type="paragraph" w:customStyle="1" w:styleId="1">
    <w:name w:val="列出段落1"/>
    <w:basedOn w:val="a"/>
    <w:rsid w:val="00952DF2"/>
    <w:pPr>
      <w:ind w:left="720"/>
      <w:contextualSpacing/>
    </w:pPr>
    <w:rPr>
      <w:rFonts w:ascii="等线" w:eastAsia="等线" w:hAnsi="Times New Roman" w:cs="Arial"/>
    </w:rPr>
  </w:style>
  <w:style w:type="paragraph" w:styleId="ab">
    <w:name w:val="Body Text First Indent"/>
    <w:basedOn w:val="a9"/>
    <w:link w:val="Char3"/>
    <w:uiPriority w:val="99"/>
    <w:semiHidden/>
    <w:unhideWhenUsed/>
    <w:rsid w:val="00DA499E"/>
    <w:pPr>
      <w:widowControl w:val="0"/>
      <w:kinsoku/>
      <w:autoSpaceDE/>
      <w:autoSpaceDN/>
      <w:adjustRightInd/>
      <w:snapToGrid/>
      <w:spacing w:after="120"/>
      <w:ind w:firstLineChars="100" w:firstLine="420"/>
      <w:jc w:val="both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Cs w:val="22"/>
      <w:lang w:eastAsia="zh-CN"/>
    </w:rPr>
  </w:style>
  <w:style w:type="character" w:customStyle="1" w:styleId="Char3">
    <w:name w:val="正文首行缩进 Char"/>
    <w:basedOn w:val="Char1"/>
    <w:link w:val="ab"/>
    <w:uiPriority w:val="99"/>
    <w:semiHidden/>
    <w:rsid w:val="00DA499E"/>
    <w:rPr>
      <w:rFonts w:ascii="宋体" w:eastAsia="宋体" w:hAnsi="宋体" w:cs="宋体"/>
      <w:snapToGrid/>
      <w:color w:val="000000"/>
      <w:kern w:val="0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7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7197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47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tted" w:sz="2" w:space="0" w:color="818181"/>
            <w:right w:val="none" w:sz="0" w:space="0" w:color="auto"/>
          </w:divBdr>
        </w:div>
      </w:divsChild>
    </w:div>
    <w:div w:id="17708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0A68E-B111-4BA5-A8CE-C7829DC67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847</Words>
  <Characters>4828</Characters>
  <Application>Microsoft Office Word</Application>
  <DocSecurity>0</DocSecurity>
  <Lines>40</Lines>
  <Paragraphs>11</Paragraphs>
  <ScaleCrop>false</ScaleCrop>
  <Company/>
  <LinksUpToDate>false</LinksUpToDate>
  <CharactersWithSpaces>5664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cgk x</dc:creator>
  <cp:lastModifiedBy>MY1</cp:lastModifiedBy>
  <cp:revision>32</cp:revision>
  <dcterms:created xsi:type="dcterms:W3CDTF">2025-02-07T00:38:00Z</dcterms:created>
  <dcterms:modified xsi:type="dcterms:W3CDTF">2026-02-14T04:18:00Z</dcterms:modified>
</cp:coreProperties>
</file>